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EB5" w:rsidRDefault="008D6EB5" w:rsidP="008D6EB5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E028F3">
        <w:rPr>
          <w:rFonts w:ascii="Arial" w:hAnsi="Arial" w:cs="Arial"/>
          <w:b/>
          <w:color w:val="000000" w:themeColor="text1"/>
          <w:sz w:val="32"/>
          <w:szCs w:val="32"/>
        </w:rPr>
        <w:t>RETOUR SUR L’ENQUETE « EVALUATION CLS »</w:t>
      </w:r>
    </w:p>
    <w:p w:rsidR="008D6EB5" w:rsidRPr="00D138B1" w:rsidRDefault="009A0BE1" w:rsidP="008D6EB5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>Tremblay-en-France</w:t>
      </w:r>
    </w:p>
    <w:p w:rsidR="00352AC2" w:rsidRPr="00305486" w:rsidRDefault="009F6812" w:rsidP="008D6EB5">
      <w:pPr>
        <w:pStyle w:val="Paragraphedeliste"/>
        <w:shd w:val="clear" w:color="auto" w:fill="EEECE1" w:themeFill="background2"/>
        <w:ind w:left="426"/>
        <w:jc w:val="both"/>
        <w:rPr>
          <w:rFonts w:ascii="Arial" w:hAnsi="Arial" w:cs="Arial"/>
          <w:sz w:val="24"/>
          <w:szCs w:val="24"/>
        </w:rPr>
      </w:pPr>
      <w:r w:rsidRPr="009F6812">
        <w:rPr>
          <w:rFonts w:ascii="Arial" w:hAnsi="Arial" w:cs="Arial"/>
          <w:sz w:val="24"/>
          <w:szCs w:val="24"/>
        </w:rPr>
        <w:t>Cette enquête repose sur l’</w:t>
      </w:r>
      <w:r w:rsidR="00440D5F">
        <w:rPr>
          <w:rFonts w:ascii="Arial" w:hAnsi="Arial" w:cs="Arial"/>
          <w:sz w:val="24"/>
          <w:szCs w:val="24"/>
        </w:rPr>
        <w:t>exploitation de</w:t>
      </w:r>
      <w:r w:rsidRPr="009F6812">
        <w:rPr>
          <w:rFonts w:ascii="Arial" w:hAnsi="Arial" w:cs="Arial"/>
          <w:sz w:val="24"/>
          <w:szCs w:val="24"/>
        </w:rPr>
        <w:t xml:space="preserve"> données</w:t>
      </w:r>
      <w:r w:rsidR="00352AC2">
        <w:rPr>
          <w:rFonts w:ascii="Arial" w:hAnsi="Arial" w:cs="Arial"/>
          <w:sz w:val="24"/>
          <w:szCs w:val="24"/>
        </w:rPr>
        <w:t xml:space="preserve"> déclaratives</w:t>
      </w:r>
      <w:r w:rsidRPr="009F6812">
        <w:rPr>
          <w:rFonts w:ascii="Arial" w:hAnsi="Arial" w:cs="Arial"/>
          <w:sz w:val="24"/>
          <w:szCs w:val="24"/>
        </w:rPr>
        <w:t xml:space="preserve"> issues des questionnaires </w:t>
      </w:r>
      <w:r w:rsidR="00440D5F">
        <w:rPr>
          <w:rFonts w:ascii="Arial" w:hAnsi="Arial" w:cs="Arial"/>
          <w:sz w:val="24"/>
          <w:szCs w:val="24"/>
        </w:rPr>
        <w:t xml:space="preserve">complétés </w:t>
      </w:r>
      <w:r w:rsidRPr="009F6812">
        <w:rPr>
          <w:rFonts w:ascii="Arial" w:hAnsi="Arial" w:cs="Arial"/>
          <w:sz w:val="24"/>
          <w:szCs w:val="24"/>
        </w:rPr>
        <w:t xml:space="preserve">par </w:t>
      </w:r>
      <w:r w:rsidRPr="009F6812">
        <w:rPr>
          <w:rFonts w:ascii="Arial" w:hAnsi="Arial" w:cs="Arial"/>
          <w:b/>
          <w:sz w:val="24"/>
          <w:szCs w:val="24"/>
        </w:rPr>
        <w:t xml:space="preserve">54 CLS </w:t>
      </w:r>
      <w:r w:rsidR="00440D5F">
        <w:rPr>
          <w:rFonts w:ascii="Arial" w:hAnsi="Arial" w:cs="Arial"/>
          <w:b/>
          <w:sz w:val="24"/>
          <w:szCs w:val="24"/>
        </w:rPr>
        <w:t>au niveau I</w:t>
      </w:r>
      <w:r w:rsidRPr="009F6812">
        <w:rPr>
          <w:rFonts w:ascii="Arial" w:hAnsi="Arial" w:cs="Arial"/>
          <w:b/>
          <w:sz w:val="24"/>
          <w:szCs w:val="24"/>
        </w:rPr>
        <w:t>le-de-</w:t>
      </w:r>
      <w:r w:rsidR="00282DFC">
        <w:rPr>
          <w:rFonts w:ascii="Arial" w:hAnsi="Arial" w:cs="Arial"/>
          <w:b/>
          <w:sz w:val="24"/>
          <w:szCs w:val="24"/>
        </w:rPr>
        <w:t xml:space="preserve">France dont </w:t>
      </w:r>
      <w:r w:rsidR="00F857CB">
        <w:rPr>
          <w:rFonts w:ascii="Arial" w:hAnsi="Arial" w:cs="Arial"/>
          <w:b/>
          <w:sz w:val="24"/>
          <w:szCs w:val="24"/>
        </w:rPr>
        <w:t xml:space="preserve">17 </w:t>
      </w:r>
      <w:r w:rsidR="00282DFC">
        <w:rPr>
          <w:rFonts w:ascii="Arial" w:hAnsi="Arial" w:cs="Arial"/>
          <w:b/>
          <w:sz w:val="24"/>
          <w:szCs w:val="24"/>
        </w:rPr>
        <w:t>CLS en Seine-</w:t>
      </w:r>
      <w:r w:rsidR="00F857CB">
        <w:rPr>
          <w:rFonts w:ascii="Arial" w:hAnsi="Arial" w:cs="Arial"/>
          <w:b/>
          <w:sz w:val="24"/>
          <w:szCs w:val="24"/>
        </w:rPr>
        <w:t>Saint-Denis.</w:t>
      </w:r>
    </w:p>
    <w:p w:rsidR="008D6EB5" w:rsidRDefault="008D6EB5" w:rsidP="008D6EB5">
      <w:pPr>
        <w:pStyle w:val="Paragraphedeliste"/>
        <w:rPr>
          <w:rFonts w:ascii="Arial" w:hAnsi="Arial" w:cs="Arial"/>
          <w:b/>
          <w:sz w:val="28"/>
          <w:szCs w:val="28"/>
        </w:rPr>
      </w:pP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Contexte politique et organisationnel de mise en œuvre</w:t>
      </w:r>
    </w:p>
    <w:p w:rsidR="00A65AAA" w:rsidRPr="00C57B04" w:rsidRDefault="00A65AAA" w:rsidP="00A65AAA">
      <w:pPr>
        <w:pStyle w:val="Paragraphedeliste"/>
        <w:rPr>
          <w:rFonts w:ascii="Arial" w:hAnsi="Arial" w:cs="Arial"/>
        </w:rPr>
      </w:pPr>
    </w:p>
    <w:p w:rsidR="00A65AAA" w:rsidRPr="00C57B04" w:rsidRDefault="00A65AAA" w:rsidP="00413484">
      <w:pPr>
        <w:pStyle w:val="Paragraphedeliste"/>
        <w:numPr>
          <w:ilvl w:val="0"/>
          <w:numId w:val="3"/>
        </w:numPr>
        <w:ind w:left="709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La collectivité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territoriale </w:t>
      </w:r>
      <w:r w:rsidRPr="00C57B04">
        <w:rPr>
          <w:rFonts w:ascii="Arial" w:hAnsi="Arial" w:cs="Arial"/>
          <w:b/>
          <w:color w:val="1F497D" w:themeColor="text2"/>
        </w:rPr>
        <w:t xml:space="preserve">dispose-t-elle d’un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ou plusieurs dispositifs, labels, </w:t>
      </w:r>
      <w:r w:rsidRPr="00C57B04">
        <w:rPr>
          <w:rFonts w:ascii="Arial" w:hAnsi="Arial" w:cs="Arial"/>
          <w:b/>
          <w:color w:val="1F497D" w:themeColor="text2"/>
        </w:rPr>
        <w:t>… ?</w:t>
      </w:r>
    </w:p>
    <w:p w:rsidR="00317441" w:rsidRPr="00AF3C42" w:rsidRDefault="009030AC" w:rsidP="00AF3C42">
      <w:pPr>
        <w:rPr>
          <w:rFonts w:ascii="Arial" w:hAnsi="Arial" w:cs="Arial"/>
          <w:noProof/>
          <w:lang w:eastAsia="fr-FR"/>
        </w:rPr>
      </w:pPr>
      <w:r>
        <w:rPr>
          <w:noProof/>
          <w:lang w:eastAsia="fr-FR"/>
        </w:rPr>
        <w:pict>
          <v:roundrect id="Rectangle à coins arrondis 2" o:spid="_x0000_s1158" style="position:absolute;margin-left:1.5pt;margin-top:99.6pt;width:166.5pt;height:41.25pt;z-index:251660288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" fillcolor="white [3201]" strokecolor="#4f81bd [3204]" strokeweight="2pt">
            <v:path arrowok="t"/>
            <v:textbox>
              <w:txbxContent>
                <w:p w:rsidR="006F1546" w:rsidRPr="00991005" w:rsidRDefault="006F1546" w:rsidP="00A75E35">
                  <w:pPr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Tremblay-en-France </w:t>
                  </w:r>
                  <w:r w:rsidRPr="005F389F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dispose d’un ASV et d’un PRE.</w:t>
                  </w:r>
                </w:p>
                <w:p w:rsidR="006F1546" w:rsidRPr="00440D5F" w:rsidRDefault="006F1546" w:rsidP="002D6EAD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Connecteur droit avec flèche 8" o:spid="_x0000_s1026" type="#_x0000_t32" style="position:absolute;margin-left:179.25pt;margin-top:128.85pt;width:54.7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" strokecolor="#4bacc6 [3208]" strokeweight="3pt">
            <v:shadow on="t" color="black" opacity="22937f" origin=",.5" offset="0,.63889mm"/>
            <o:lock v:ext="edit" shapetype="f"/>
          </v:shape>
        </w:pict>
      </w:r>
      <w:r>
        <w:rPr>
          <w:noProof/>
          <w:lang w:eastAsia="fr-FR"/>
        </w:rPr>
        <w:pict>
          <v:shape id="Connecteur droit avec flèche 7" o:spid="_x0000_s1157" type="#_x0000_t32" style="position:absolute;margin-left:179.25pt;margin-top:86.3pt;width:54.75pt;height:18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" strokecolor="#4bacc6 [3208]" strokeweight="3pt">
            <v:shadow on="t" color="black" opacity="22937f" origin=",.5" offset="0,.63889mm"/>
            <o:lock v:ext="edit" shapetype="f"/>
          </v:shape>
        </w:pict>
      </w:r>
      <w:r w:rsidR="00317441" w:rsidRPr="00AF3C42">
        <w:rPr>
          <w:rFonts w:ascii="Arial" w:hAnsi="Arial" w:cs="Arial"/>
          <w:noProof/>
          <w:lang w:eastAsia="fr-FR"/>
        </w:rPr>
        <w:t xml:space="preserve">                                         </w:t>
      </w:r>
      <w:r w:rsidR="00A70AB8">
        <w:rPr>
          <w:rFonts w:ascii="Arial" w:hAnsi="Arial" w:cs="Arial"/>
          <w:noProof/>
          <w:lang w:eastAsia="fr-FR"/>
        </w:rPr>
        <w:t xml:space="preserve">                              </w:t>
      </w:r>
      <w:r w:rsidR="00317441" w:rsidRPr="00AF3C42">
        <w:rPr>
          <w:rFonts w:ascii="Arial" w:hAnsi="Arial" w:cs="Arial"/>
          <w:noProof/>
          <w:lang w:eastAsia="fr-FR"/>
        </w:rPr>
        <w:t xml:space="preserve">        </w:t>
      </w:r>
      <w:r w:rsidR="005F389F">
        <w:rPr>
          <w:rFonts w:ascii="Arial" w:hAnsi="Arial" w:cs="Arial"/>
          <w:noProof/>
          <w:lang w:eastAsia="fr-FR"/>
        </w:rPr>
        <w:tab/>
        <w:t xml:space="preserve">   </w:t>
      </w:r>
      <w:r w:rsidR="00317441" w:rsidRPr="00AF3C42">
        <w:rPr>
          <w:rFonts w:ascii="Arial" w:hAnsi="Arial" w:cs="Arial"/>
          <w:noProof/>
          <w:lang w:eastAsia="fr-FR"/>
        </w:rPr>
        <w:t xml:space="preserve">  </w:t>
      </w:r>
      <w:r w:rsidR="005F389F" w:rsidRPr="005F389F">
        <w:rPr>
          <w:rFonts w:ascii="Arial" w:hAnsi="Arial" w:cs="Arial"/>
          <w:noProof/>
          <w:lang w:eastAsia="fr-FR"/>
        </w:rPr>
        <w:drawing>
          <wp:inline distT="0" distB="0" distL="0" distR="0" wp14:anchorId="6E9EA564" wp14:editId="573BE271">
            <wp:extent cx="2790825" cy="1666875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89913" cy="166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7441" w:rsidRPr="00AF3C42">
        <w:rPr>
          <w:rFonts w:ascii="Arial" w:hAnsi="Arial" w:cs="Arial"/>
          <w:noProof/>
          <w:lang w:eastAsia="fr-FR"/>
        </w:rPr>
        <w:t xml:space="preserve">     </w:t>
      </w:r>
    </w:p>
    <w:p w:rsidR="00C311E7" w:rsidRPr="00C57B04" w:rsidRDefault="00317441" w:rsidP="00D66900">
      <w:pPr>
        <w:pStyle w:val="Paragraphedeliste"/>
        <w:ind w:left="567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t xml:space="preserve">                                                                     </w:t>
      </w:r>
      <w:r w:rsidR="00875644">
        <w:rPr>
          <w:rFonts w:ascii="Arial" w:hAnsi="Arial" w:cs="Arial"/>
          <w:noProof/>
          <w:lang w:eastAsia="fr-FR"/>
        </w:rPr>
        <w:t xml:space="preserve">  </w:t>
      </w:r>
      <w:r>
        <w:rPr>
          <w:rFonts w:ascii="Arial" w:hAnsi="Arial" w:cs="Arial"/>
          <w:noProof/>
          <w:lang w:eastAsia="fr-FR"/>
        </w:rPr>
        <w:t xml:space="preserve">       </w:t>
      </w:r>
      <w:r w:rsidR="00D66900" w:rsidRPr="00C57B04">
        <w:rPr>
          <w:rFonts w:ascii="Arial" w:hAnsi="Arial" w:cs="Arial"/>
          <w:noProof/>
          <w:lang w:eastAsia="fr-FR"/>
        </w:rPr>
        <w:t xml:space="preserve"> </w:t>
      </w:r>
      <w:r>
        <w:rPr>
          <w:noProof/>
          <w:lang w:eastAsia="fr-FR"/>
        </w:rPr>
        <w:drawing>
          <wp:inline distT="0" distB="0" distL="0" distR="0">
            <wp:extent cx="2647950" cy="1691394"/>
            <wp:effectExtent l="0" t="0" r="0" b="444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1179" cy="1693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Diagnostic</w:t>
      </w:r>
    </w:p>
    <w:p w:rsidR="004E21D8" w:rsidRPr="00C57B04" w:rsidRDefault="004E21D8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A65AAA" w:rsidP="00413484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Une approche intersectorielle </w:t>
      </w:r>
      <w:r w:rsidR="006173DC">
        <w:rPr>
          <w:rFonts w:ascii="Arial" w:hAnsi="Arial" w:cs="Arial"/>
          <w:b/>
          <w:color w:val="1F497D" w:themeColor="text2"/>
        </w:rPr>
        <w:t>a-t-elle été</w:t>
      </w:r>
      <w:r w:rsidR="004E21D8" w:rsidRPr="00C57B04">
        <w:rPr>
          <w:rFonts w:ascii="Arial" w:hAnsi="Arial" w:cs="Arial"/>
          <w:b/>
          <w:color w:val="1F497D" w:themeColor="text2"/>
        </w:rPr>
        <w:t xml:space="preserve"> mise en place pour réaliser le diagnostic ?</w:t>
      </w:r>
    </w:p>
    <w:p w:rsidR="001947E3" w:rsidRPr="00C57B04" w:rsidRDefault="009030AC" w:rsidP="00A65AAA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9" o:spid="_x0000_s1028" style="position:absolute;left:0;text-align:left;margin-left:-3pt;margin-top:11.6pt;width:182.25pt;height:47pt;z-index:251665408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" fillcolor="white [3201]" strokecolor="#4f81bd [3204]" strokeweight="2pt">
            <v:path arrowok="t"/>
            <v:textbox>
              <w:txbxContent>
                <w:p w:rsidR="006F1546" w:rsidRPr="005F389F" w:rsidRDefault="006F1546" w:rsidP="00C82341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Tremblay-en-France </w:t>
                  </w:r>
                  <w:r w:rsidRPr="00BC62E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a mis en place une approche</w:t>
                  </w:r>
                  <w:r w:rsidRPr="005F389F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BC62E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intersectorielle.</w:t>
                  </w:r>
                </w:p>
                <w:p w:rsidR="006F1546" w:rsidRPr="009A0BE1" w:rsidRDefault="006F1546" w:rsidP="009A0BE1"/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roundrect id="Rectangle à coins arrondis 11" o:spid="_x0000_s1027" style="position:absolute;left:0;text-align:left;margin-left:294pt;margin-top:2.7pt;width:209.25pt;height:30pt;z-index:2516695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Pr="009F6812" w:rsidRDefault="006F1546" w:rsidP="00317441">
                  <w:pPr>
                    <w:spacing w:before="120" w:after="120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>Seine-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Saint-Denis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=&gt; 100%  Oui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12" o:spid="_x0000_s1156" type="#_x0000_t32" style="position:absolute;left:0;text-align:left;margin-left:179.25pt;margin-top:11.6pt;width:114.75pt;height:16.5pt;flip:y;z-index:2516715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1947E3" w:rsidRPr="00C57B04" w:rsidRDefault="009030AC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10" o:spid="_x0000_s1029" style="position:absolute;left:0;text-align:left;margin-left:294pt;margin-top:22.3pt;width:209.25pt;height:30pt;z-index:2516674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Pr="003C5761" w:rsidRDefault="006F1546" w:rsidP="00317441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 91% Oui/  9% Non</w:t>
                  </w:r>
                </w:p>
                <w:p w:rsidR="006F1546" w:rsidRPr="003C5761" w:rsidRDefault="006F1546" w:rsidP="00317441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13" o:spid="_x0000_s1155" type="#_x0000_t32" style="position:absolute;left:0;text-align:left;margin-left:179.25pt;margin-top:22.3pt;width:114.75pt;height:8.25pt;z-index:2516736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0B1526" w:rsidRDefault="000B1526" w:rsidP="000B1526">
      <w:pPr>
        <w:jc w:val="both"/>
        <w:rPr>
          <w:rFonts w:ascii="Arial" w:hAnsi="Arial" w:cs="Arial"/>
          <w:b/>
          <w:color w:val="000000" w:themeColor="text1"/>
        </w:rPr>
      </w:pPr>
    </w:p>
    <w:p w:rsidR="000B1526" w:rsidRDefault="000B1526" w:rsidP="000B1526">
      <w:pPr>
        <w:jc w:val="both"/>
        <w:rPr>
          <w:rFonts w:ascii="Arial" w:hAnsi="Arial" w:cs="Arial"/>
          <w:b/>
          <w:color w:val="000000" w:themeColor="text1"/>
        </w:rPr>
      </w:pPr>
    </w:p>
    <w:p w:rsidR="00440D5F" w:rsidRPr="000B1526" w:rsidRDefault="00413484" w:rsidP="000B1526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  <w:b/>
          <w:color w:val="000000" w:themeColor="text1"/>
        </w:rPr>
      </w:pPr>
      <w:r w:rsidRPr="000B1526">
        <w:rPr>
          <w:rFonts w:ascii="Arial" w:hAnsi="Arial" w:cs="Arial"/>
          <w:b/>
          <w:color w:val="1F497D" w:themeColor="text2"/>
        </w:rPr>
        <w:t>Une approche participative a</w:t>
      </w:r>
      <w:r w:rsidR="00440D5F" w:rsidRPr="000B1526">
        <w:rPr>
          <w:rFonts w:ascii="Arial" w:hAnsi="Arial" w:cs="Arial"/>
          <w:b/>
          <w:color w:val="1F497D" w:themeColor="text2"/>
        </w:rPr>
        <w:t>-t-elle</w:t>
      </w:r>
      <w:r w:rsidRPr="000B1526">
        <w:rPr>
          <w:rFonts w:ascii="Arial" w:hAnsi="Arial" w:cs="Arial"/>
          <w:b/>
          <w:color w:val="1F497D" w:themeColor="text2"/>
        </w:rPr>
        <w:t xml:space="preserve"> été mise en place </w:t>
      </w:r>
      <w:r w:rsidR="00440D5F" w:rsidRPr="000B1526">
        <w:rPr>
          <w:rFonts w:ascii="Arial" w:hAnsi="Arial" w:cs="Arial"/>
          <w:b/>
          <w:color w:val="1F497D" w:themeColor="text2"/>
        </w:rPr>
        <w:t xml:space="preserve">pour réaliser le diagnostic ? </w:t>
      </w:r>
    </w:p>
    <w:p w:rsidR="00413484" w:rsidRDefault="009030AC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14" o:spid="_x0000_s1031" style="position:absolute;left:0;text-align:left;margin-left:-3pt;margin-top:11.15pt;width:210pt;height:157.55pt;z-index:251675648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" fillcolor="white [3201]" strokecolor="#4f81bd [3204]" strokeweight="2pt">
            <v:path arrowok="t"/>
            <v:textbox>
              <w:txbxContent>
                <w:p w:rsidR="006F1546" w:rsidRPr="000B1526" w:rsidRDefault="005F389F" w:rsidP="000B1526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Tremblay-en-France : </w:t>
                  </w:r>
                  <w:r w:rsidR="006F1546" w:rsidRPr="00BC62E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Des enquêtes ont été menée</w:t>
                  </w:r>
                  <w:r w:rsidR="006F1546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</w:t>
                  </w:r>
                  <w:r w:rsidR="006F1546" w:rsidRPr="00BC62E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auprès D</w:t>
                  </w:r>
                  <w:r w:rsidR="006F1546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e 450</w:t>
                  </w:r>
                  <w:r w:rsidR="006F1546" w:rsidRPr="00BC62E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habitants, auprès d</w:t>
                  </w:r>
                  <w:r w:rsidR="006F1546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e 40 </w:t>
                  </w:r>
                  <w:r w:rsidR="006F1546" w:rsidRPr="00BC62E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professionnels de santé/médico-social (</w:t>
                  </w:r>
                  <w:r w:rsidR="006F1546" w:rsidRPr="000B1526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MG, assistants sociaux, éducateurs et IDE) et </w:t>
                  </w:r>
                  <w:r w:rsidR="006F1546" w:rsidRPr="00263C24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auprès </w:t>
                  </w:r>
                  <w:r w:rsidR="006F1546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d’</w:t>
                  </w:r>
                  <w:r w:rsidR="006F1546" w:rsidRPr="00263C24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autres professionnels institutionnels (</w:t>
                  </w:r>
                  <w:r w:rsidR="006F1546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10 profs- </w:t>
                  </w:r>
                  <w:r w:rsidR="006F1546" w:rsidRPr="000B1526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animateurs, personnel enseignant, assistantes maternelles)</w:t>
                  </w:r>
                  <w:r w:rsidR="006F1546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. Des réunions</w:t>
                  </w:r>
                  <w:r w:rsidR="006F1546" w:rsidRPr="00BC62E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publiques </w:t>
                  </w:r>
                  <w:r w:rsidR="006F1546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ont été organisées avec 450 participants.</w:t>
                  </w:r>
                </w:p>
                <w:p w:rsidR="006F1546" w:rsidRPr="00440D5F" w:rsidRDefault="006F1546" w:rsidP="002754C1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roundrect id="Rectangle à coins arrondis 15" o:spid="_x0000_s1030" style="position:absolute;left:0;text-align:left;margin-left:282.75pt;margin-top:.2pt;width:252.75pt;height:95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Pr="002E50A2" w:rsidRDefault="006F1546" w:rsidP="002E50A2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>Seine-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Saint-Denis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=&gt; </w:t>
                  </w:r>
                  <w:r w:rsidRPr="00A70AB8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76% des CLS ont menés des </w:t>
                  </w:r>
                  <w:r w:rsidRPr="002E50A2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enquêtes auprès des habitants, 94% auprès des professionnels de santé/ médico-sociale et 47% auprès d’autres professionnels de santé. </w:t>
                  </w:r>
                  <w:r w:rsidRPr="00A70AB8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28% des CLS ont or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ganisé des réunions publiques et 35 % des f</w:t>
                  </w:r>
                  <w:r w:rsidRPr="00A70AB8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orums, ateliers,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groupe de travail et</w:t>
                  </w:r>
                  <w:r w:rsidRPr="008C2F4F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focus groupe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.</w:t>
                  </w:r>
                  <w:r w:rsidRPr="008C2F4F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</w:t>
                  </w:r>
                </w:p>
              </w:txbxContent>
            </v:textbox>
          </v:roundrect>
        </w:pic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9030AC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17" o:spid="_x0000_s1154" type="#_x0000_t32" style="position:absolute;left:0;text-align:left;margin-left:210.75pt;margin-top:-.2pt;width:1in;height:44.2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9030AC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w:pict>
          <v:roundrect id="Rectangle à coins arrondis 16" o:spid="_x0000_s1032" style="position:absolute;left:0;text-align:left;margin-left:282.75pt;margin-top:8.15pt;width:257.25pt;height:10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Pr="003C5761" w:rsidRDefault="006F1546" w:rsidP="003C5761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3C5761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Elle s’est traduite par  des enquêtes auprès : des  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habitants pour 65%</w:t>
                  </w:r>
                  <w:r w:rsidRPr="003C5761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 ; des 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professionnels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 de santé/ médico-social pour 69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%</w:t>
                  </w:r>
                  <w:r w:rsidRPr="003C5761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 ; 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d’autres professionnels pour 54%</w:t>
                  </w:r>
                  <w:r w:rsidRPr="003C5761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CLS. Par ailleurs, 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24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%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 ont organisé des réunions publiques et 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55% 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des forums santé, Focus groupe, …</w:t>
                  </w:r>
                </w:p>
                <w:p w:rsidR="006F1546" w:rsidRPr="009F6812" w:rsidRDefault="006F1546" w:rsidP="003C5761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18" o:spid="_x0000_s1153" type="#_x0000_t32" style="position:absolute;left:0;text-align:left;margin-left:210.75pt;margin-top:13.15pt;width:1in;height:23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2754C1" w:rsidRDefault="002754C1" w:rsidP="00E46DBD">
      <w:pPr>
        <w:jc w:val="both"/>
        <w:rPr>
          <w:rFonts w:ascii="Arial" w:hAnsi="Arial" w:cs="Arial"/>
        </w:rPr>
      </w:pPr>
    </w:p>
    <w:p w:rsidR="000B1526" w:rsidRDefault="000B1526" w:rsidP="00E46DBD">
      <w:pPr>
        <w:jc w:val="both"/>
        <w:rPr>
          <w:rFonts w:ascii="Arial" w:hAnsi="Arial" w:cs="Arial"/>
        </w:rPr>
      </w:pPr>
    </w:p>
    <w:p w:rsidR="000B1526" w:rsidRPr="00E46DBD" w:rsidRDefault="000B1526" w:rsidP="00E46DBD">
      <w:pPr>
        <w:jc w:val="both"/>
        <w:rPr>
          <w:rFonts w:ascii="Arial" w:hAnsi="Arial" w:cs="Arial"/>
        </w:rPr>
      </w:pPr>
    </w:p>
    <w:p w:rsidR="00A65AAA" w:rsidRPr="00F80E4A" w:rsidRDefault="00A65AAA" w:rsidP="00C353A8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F80E4A">
        <w:rPr>
          <w:rFonts w:ascii="Arial" w:hAnsi="Arial" w:cs="Arial"/>
          <w:b/>
          <w:color w:val="1F497D" w:themeColor="text2"/>
        </w:rPr>
        <w:t xml:space="preserve">Niveau de participation </w:t>
      </w:r>
      <w:r w:rsidR="003B7E29" w:rsidRPr="00F80E4A">
        <w:rPr>
          <w:rFonts w:ascii="Arial" w:hAnsi="Arial" w:cs="Arial"/>
          <w:b/>
          <w:color w:val="1F497D" w:themeColor="text2"/>
        </w:rPr>
        <w:t>des habitants à la phase de diagnostic</w:t>
      </w:r>
    </w:p>
    <w:p w:rsidR="00A90343" w:rsidRPr="00C57B04" w:rsidRDefault="009030AC" w:rsidP="00A9034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6" o:spid="_x0000_s1033" style="position:absolute;left:0;text-align:left;margin-left:255.75pt;margin-top:3.9pt;width:275.25pt;height:69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Pr="002E50A2" w:rsidRDefault="006F1546" w:rsidP="00F5261D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=&gt; </w:t>
                  </w:r>
                  <w:r w:rsidRPr="00A90343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Dans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10</w:t>
                  </w:r>
                  <w:r w:rsidRPr="003411D0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 xml:space="preserve"> CLS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les</w:t>
                  </w:r>
                  <w:r w:rsidRPr="00A90343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habitants  ont été consultés ; dans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4</w:t>
                  </w:r>
                  <w:r w:rsidRPr="003411D0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 xml:space="preserve"> CLS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ils ont participé à l’élaboration du diagnostic ; dans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2</w:t>
                  </w:r>
                  <w:r w:rsidRPr="003411D0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 xml:space="preserve"> CLS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ils ont participé au processus de décision. [1 CLS NR].</w:t>
                  </w:r>
                </w:p>
              </w:txbxContent>
            </v:textbox>
          </v:roundrect>
        </w:pict>
      </w:r>
    </w:p>
    <w:p w:rsidR="00A65AAA" w:rsidRDefault="00A65AAA" w:rsidP="00A65AAA">
      <w:pPr>
        <w:pStyle w:val="Paragraphedeliste"/>
        <w:jc w:val="both"/>
        <w:rPr>
          <w:rFonts w:ascii="Arial" w:hAnsi="Arial" w:cs="Arial"/>
        </w:rPr>
      </w:pPr>
    </w:p>
    <w:p w:rsidR="00F5261D" w:rsidRDefault="009030AC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20" o:spid="_x0000_s1152" type="#_x0000_t32" style="position:absolute;left:0;text-align:left;margin-left:150pt;margin-top:.3pt;width:99.75pt;height:44.2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F5261D" w:rsidRDefault="009030AC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5" o:spid="_x0000_s1034" style="position:absolute;left:0;text-align:left;margin-left:0;margin-top:2.05pt;width:134.25pt;height:61.5pt;z-index:251685888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" fillcolor="white [3201]" strokecolor="#4f81bd [3204]" strokeweight="2pt">
            <v:path arrowok="t"/>
            <v:textbox>
              <w:txbxContent>
                <w:p w:rsidR="006F1546" w:rsidRPr="0076311A" w:rsidRDefault="006F1546" w:rsidP="00681F51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Tremblay-en-France : </w:t>
                  </w:r>
                  <w:r w:rsidRPr="0076311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Les habitants ont été « consultés ».</w:t>
                  </w:r>
                </w:p>
                <w:p w:rsidR="006F1546" w:rsidRPr="00F5261D" w:rsidRDefault="006F1546" w:rsidP="00F5261D">
                  <w:pPr>
                    <w:spacing w:before="120" w:after="120"/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F5261D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F5261D" w:rsidRDefault="009030AC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21" o:spid="_x0000_s1151" type="#_x0000_t32" style="position:absolute;left:0;text-align:left;margin-left:150pt;margin-top:12.95pt;width:97.5pt;height:2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" strokecolor="#4bacc6 [3208]" strokeweight="2pt">
            <v:shadow on="t" color="black" opacity="24903f" origin=",.5" offset="0,.55556mm"/>
            <o:lock v:ext="edit" shapetype="f"/>
          </v:shape>
        </w:pict>
      </w:r>
      <w:r>
        <w:rPr>
          <w:noProof/>
          <w:lang w:eastAsia="fr-FR"/>
        </w:rPr>
        <w:pict>
          <v:roundrect id="Rectangle à coins arrondis 19" o:spid="_x0000_s1035" style="position:absolute;left:0;text-align:left;margin-left:255.75pt;margin-top:6.2pt;width:275.25pt;height:7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Pr="009F6812" w:rsidRDefault="006F1546" w:rsidP="00F5261D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Dans </w:t>
                  </w:r>
                  <w:r w:rsidRPr="003411D0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3 CLS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les habitants ont été informés ; dans </w:t>
                  </w:r>
                  <w:r w:rsidRPr="003411D0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27 CLS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ils ont été consultés ; dans </w:t>
                  </w:r>
                  <w:r w:rsidRPr="003411D0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13 CLS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ils ont participé à l’élaboration et dans </w:t>
                  </w:r>
                  <w:r w:rsidRPr="003411D0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4 CLS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ils ont participé au processus de décision.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 </w:t>
                  </w:r>
                </w:p>
              </w:txbxContent>
            </v:textbox>
          </v:roundrect>
        </w:pict>
      </w:r>
    </w:p>
    <w:p w:rsidR="00F5261D" w:rsidRPr="00C57B04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C57B04" w:rsidRDefault="00C57B04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Pr="001039F4" w:rsidRDefault="00F5261D" w:rsidP="001039F4">
      <w:pPr>
        <w:jc w:val="both"/>
        <w:rPr>
          <w:rFonts w:ascii="Arial" w:hAnsi="Arial" w:cs="Arial"/>
          <w:b/>
          <w:color w:val="1F497D" w:themeColor="text2"/>
        </w:rPr>
      </w:pPr>
    </w:p>
    <w:p w:rsidR="003411D0" w:rsidRPr="00E46DBD" w:rsidRDefault="00BE1F06" w:rsidP="00360268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E46DBD">
        <w:rPr>
          <w:rFonts w:ascii="Arial" w:hAnsi="Arial" w:cs="Arial"/>
          <w:b/>
          <w:color w:val="1F497D" w:themeColor="text2"/>
        </w:rPr>
        <w:t>Quels sont l</w:t>
      </w:r>
      <w:r w:rsidR="00A65AAA" w:rsidRPr="00E46DBD">
        <w:rPr>
          <w:rFonts w:ascii="Arial" w:hAnsi="Arial" w:cs="Arial"/>
          <w:b/>
          <w:color w:val="1F497D" w:themeColor="text2"/>
        </w:rPr>
        <w:t xml:space="preserve">es principaux problèmes </w:t>
      </w:r>
      <w:r w:rsidRPr="00E46DBD">
        <w:rPr>
          <w:rFonts w:ascii="Arial" w:hAnsi="Arial" w:cs="Arial"/>
          <w:b/>
          <w:color w:val="1F497D" w:themeColor="text2"/>
        </w:rPr>
        <w:t xml:space="preserve">de santé </w:t>
      </w:r>
      <w:r w:rsidR="00A65AAA" w:rsidRPr="00E46DBD">
        <w:rPr>
          <w:rFonts w:ascii="Arial" w:hAnsi="Arial" w:cs="Arial"/>
          <w:b/>
          <w:color w:val="1F497D" w:themeColor="text2"/>
        </w:rPr>
        <w:t>identifiés</w:t>
      </w:r>
      <w:r w:rsidRPr="00E46DBD">
        <w:rPr>
          <w:rFonts w:ascii="Arial" w:hAnsi="Arial" w:cs="Arial"/>
          <w:b/>
          <w:color w:val="1F497D" w:themeColor="text2"/>
        </w:rPr>
        <w:t> ?</w:t>
      </w:r>
    </w:p>
    <w:p w:rsidR="003411D0" w:rsidRDefault="009030AC" w:rsidP="00464B69">
      <w:pPr>
        <w:pStyle w:val="Paragraphedeliste"/>
        <w:jc w:val="right"/>
        <w:rPr>
          <w:rFonts w:ascii="Arial" w:hAnsi="Arial" w:cs="Arial"/>
        </w:rPr>
      </w:pPr>
      <w:r>
        <w:rPr>
          <w:noProof/>
          <w:lang w:eastAsia="fr-FR"/>
        </w:rPr>
        <w:pict>
          <v:roundrect id="Rectangle à coins arrondis 23" o:spid="_x0000_s1036" style="position:absolute;left:0;text-align:left;margin-left:13.5pt;margin-top:154.5pt;width:162.75pt;height:233.8pt;z-index:25169612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" fillcolor="white [3201]" strokecolor="#4f81bd [3204]" strokeweight="2pt">
            <v:path arrowok="t"/>
            <v:textbox>
              <w:txbxContent>
                <w:p w:rsidR="006F1546" w:rsidRDefault="006F1546" w:rsidP="00464B69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Tremblay-en-France :</w:t>
                  </w:r>
                </w:p>
                <w:p w:rsidR="006F1546" w:rsidRDefault="006F1546" w:rsidP="00464B69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6F1546" w:rsidRPr="00D65BBE" w:rsidRDefault="006F1546" w:rsidP="00D65BBE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65BB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Accès aux soins et aux droits</w:t>
                  </w:r>
                </w:p>
                <w:p w:rsidR="006F1546" w:rsidRPr="00D65BBE" w:rsidRDefault="006F1546" w:rsidP="00D65BBE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65BB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Education nutritionnelle</w:t>
                  </w:r>
                </w:p>
                <w:p w:rsidR="006F1546" w:rsidRPr="00D65BBE" w:rsidRDefault="006F1546" w:rsidP="00D65BBE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65BB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Périnatalité</w:t>
                  </w:r>
                </w:p>
                <w:p w:rsidR="006F1546" w:rsidRPr="00D65BBE" w:rsidRDefault="006F1546" w:rsidP="00D65BBE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65BB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Santé mentale</w:t>
                  </w:r>
                </w:p>
                <w:p w:rsidR="006F1546" w:rsidRPr="00D65BBE" w:rsidRDefault="006F1546" w:rsidP="00D65BBE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65BB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Santé des jeunes et prévention des conduites à risques</w:t>
                  </w:r>
                </w:p>
                <w:p w:rsidR="006F1546" w:rsidRPr="00D65BBE" w:rsidRDefault="006F1546" w:rsidP="00D65BBE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65BB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Habitat indigne et santé environnement de façon générale</w:t>
                  </w:r>
                </w:p>
                <w:p w:rsidR="006F1546" w:rsidRPr="00D65BBE" w:rsidRDefault="006F1546" w:rsidP="00D65BBE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65BB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Amélioration de l'observation locale en santé</w:t>
                  </w:r>
                </w:p>
                <w:p w:rsidR="006F1546" w:rsidRPr="00D65BBE" w:rsidRDefault="006F1546" w:rsidP="00D65BBE">
                  <w:pPr>
                    <w:pStyle w:val="Paragraphedeliste"/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>
        <w:rPr>
          <w:noProof/>
          <w:lang w:eastAsia="fr-FR"/>
        </w:rPr>
        <w:pict>
          <v:rect id="Rectangle 1" o:spid="_x0000_s1150" style="position:absolute;left:0;text-align:left;margin-left:214.5pt;margin-top:154.5pt;width:104.1pt;height:14.05pt;rotation:-2899542fd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" filled="f" strokecolor="#c0504d [3205]" strokeweight="2pt"/>
        </w:pict>
      </w:r>
      <w:r>
        <w:rPr>
          <w:noProof/>
          <w:lang w:eastAsia="fr-FR"/>
        </w:rPr>
        <w:pict>
          <v:rect id="Rectangle 145" o:spid="_x0000_s1149" style="position:absolute;left:0;text-align:left;margin-left:276pt;margin-top:159.45pt;width:118.35pt;height:14.55pt;rotation:-3005292fd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" filled="f" strokecolor="#c0504d [3205]" strokeweight="2pt"/>
        </w:pict>
      </w:r>
      <w:r>
        <w:rPr>
          <w:noProof/>
          <w:lang w:eastAsia="fr-FR"/>
        </w:rPr>
        <w:pict>
          <v:rect id="Rectangle 144" o:spid="_x0000_s1148" style="position:absolute;left:0;text-align:left;margin-left:311.25pt;margin-top:137.5pt;width:53.75pt;height:10.15pt;rotation:-3032520fd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" filled="f" strokecolor="#c0504d [3205]" strokeweight="2pt"/>
        </w:pict>
      </w:r>
      <w:r w:rsidR="00007089">
        <w:rPr>
          <w:noProof/>
          <w:lang w:eastAsia="fr-FR"/>
        </w:rPr>
        <w:drawing>
          <wp:inline distT="0" distB="0" distL="0" distR="0">
            <wp:extent cx="3619500" cy="2714625"/>
            <wp:effectExtent l="0" t="0" r="0" b="0"/>
            <wp:docPr id="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60268" w:rsidRDefault="009030AC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w:pict>
          <v:rect id="Rectangle 104" o:spid="_x0000_s1037" style="position:absolute;left:0;text-align:left;margin-left:210.75pt;margin-top:2pt;width:312pt;height:24.7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Pr="00C23F2F" w:rsidRDefault="006F1546" w:rsidP="00007089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Thèmes non représenté</w:t>
                  </w:r>
                  <w:r w:rsidRPr="00C23F2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s </w:t>
                  </w:r>
                  <w:r w:rsidRPr="00C23F2F">
                    <w:rPr>
                      <w:rFonts w:ascii="Calibri" w:eastAsia="Times New Roman" w:hAnsi="Calibri" w:cs="Times New Roman"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 26% : Homophobie, précarité-vulnérabilité ….</w:t>
                  </w:r>
                </w:p>
                <w:p w:rsidR="006F1546" w:rsidRPr="00566C22" w:rsidRDefault="006F1546" w:rsidP="000070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6F1546" w:rsidRDefault="006F1546" w:rsidP="00007089">
                  <w:pPr>
                    <w:jc w:val="both"/>
                  </w:pPr>
                </w:p>
              </w:txbxContent>
            </v:textbox>
          </v:rect>
        </w:pict>
      </w:r>
    </w:p>
    <w:p w:rsidR="003411D0" w:rsidRDefault="009030AC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w:pict>
          <v:rect id="Rectangle 30" o:spid="_x0000_s1038" style="position:absolute;left:0;text-align:left;margin-left:262.5pt;margin-top:514.5pt;width:304.5pt;height:57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Pr="009B140C" w:rsidRDefault="006F1546" w:rsidP="008F21C6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18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0B539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saturnisme</w:t>
                  </w:r>
                  <w:r w:rsidRPr="009B140C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 ; </w:t>
                  </w:r>
                  <w:r w:rsidRPr="000B539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vaccination</w:t>
                  </w:r>
                  <w:r w:rsidRPr="009B140C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 ; p</w:t>
                  </w:r>
                  <w:r w:rsidRPr="000B539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roblématiques 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de </w:t>
                  </w:r>
                  <w:r w:rsidRPr="000B539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liés à des déterminants non médicaux</w:t>
                  </w:r>
                  <w:r w:rsidRPr="009B140C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 ; s</w:t>
                  </w:r>
                  <w:r w:rsidRPr="000B539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anté bucco-dentaire</w:t>
                  </w:r>
                  <w:r w:rsidRPr="009B140C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 ; IST ; d</w:t>
                  </w:r>
                  <w:r w:rsidRPr="000B539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évelopper des actions de prévention et d’éducation pou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r favoriser un bon état de santé.</w:t>
                  </w:r>
                </w:p>
                <w:p w:rsidR="006F1546" w:rsidRDefault="006F1546" w:rsidP="008F21C6">
                  <w:pPr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  <w:p w:rsidR="006F1546" w:rsidRPr="00553C28" w:rsidRDefault="006F1546" w:rsidP="008F21C6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6F1546" w:rsidRPr="00566C22" w:rsidRDefault="006F1546" w:rsidP="008F21C6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6F1546" w:rsidRDefault="006F1546" w:rsidP="008F21C6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Rectangle 119" o:spid="_x0000_s1039" style="position:absolute;left:0;text-align:left;margin-left:242.25pt;margin-top:385.8pt;width:321.4pt;height:35.2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Pr="00F935ED" w:rsidRDefault="006F1546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6F1546" w:rsidRPr="00553C28" w:rsidRDefault="006F1546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6F1546" w:rsidRPr="00566C22" w:rsidRDefault="006F1546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6F1546" w:rsidRDefault="006F1546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0" style="position:absolute;left:0;text-align:left;margin-left:242.25pt;margin-top:385.8pt;width:321.4pt;height:35.2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Pr="00F935ED" w:rsidRDefault="006F1546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6F1546" w:rsidRPr="00553C28" w:rsidRDefault="006F1546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6F1546" w:rsidRPr="00566C22" w:rsidRDefault="006F1546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6F1546" w:rsidRDefault="006F1546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1" style="position:absolute;left:0;text-align:left;margin-left:261pt;margin-top:522pt;width:297pt;height:57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Pr="00553C28" w:rsidRDefault="006F1546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6F1546" w:rsidRPr="00566C22" w:rsidRDefault="006F1546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6F1546" w:rsidRDefault="006F1546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2" style="position:absolute;left:0;text-align:left;margin-left:261pt;margin-top:522pt;width:297pt;height:57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Pr="00553C28" w:rsidRDefault="006F1546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6F1546" w:rsidRPr="00566C22" w:rsidRDefault="006F1546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6F1546" w:rsidRDefault="006F1546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3" style="position:absolute;left:0;text-align:left;margin-left:261pt;margin-top:522pt;width:297pt;height:57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Pr="00553C28" w:rsidRDefault="006F1546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6F1546" w:rsidRPr="00566C22" w:rsidRDefault="006F1546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6F1546" w:rsidRDefault="006F1546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4" style="position:absolute;left:0;text-align:left;margin-left:261pt;margin-top:522pt;width:297pt;height:57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Pr="00553C28" w:rsidRDefault="006F1546" w:rsidP="00007089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6F1546" w:rsidRPr="00566C22" w:rsidRDefault="006F1546" w:rsidP="000070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6F1546" w:rsidRDefault="006F1546" w:rsidP="00007089">
                  <w:pPr>
                    <w:jc w:val="both"/>
                  </w:pPr>
                </w:p>
              </w:txbxContent>
            </v:textbox>
          </v:rect>
        </w:pict>
      </w:r>
    </w:p>
    <w:p w:rsidR="00C57B04" w:rsidRPr="00360268" w:rsidRDefault="009030AC" w:rsidP="00360268">
      <w:pPr>
        <w:tabs>
          <w:tab w:val="left" w:pos="1815"/>
        </w:tabs>
        <w:jc w:val="both"/>
        <w:rPr>
          <w:rFonts w:ascii="Arial" w:hAnsi="Arial" w:cs="Arial"/>
        </w:rPr>
      </w:pPr>
      <w:r>
        <w:rPr>
          <w:noProof/>
          <w:lang w:eastAsia="fr-FR"/>
        </w:rPr>
        <w:pict>
          <v:rect id="_x0000_s1045" style="position:absolute;left:0;text-align:left;margin-left:242.25pt;margin-top:385.8pt;width:321.4pt;height:35.2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Pr="00F935ED" w:rsidRDefault="006F1546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6F1546" w:rsidRPr="00553C28" w:rsidRDefault="006F1546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6F1546" w:rsidRPr="00566C22" w:rsidRDefault="006F1546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6F1546" w:rsidRDefault="006F1546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6" style="position:absolute;left:0;text-align:left;margin-left:242.25pt;margin-top:385.8pt;width:321.4pt;height:35.2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Pr="00F935ED" w:rsidRDefault="006F1546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6F1546" w:rsidRPr="00553C28" w:rsidRDefault="006F1546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6F1546" w:rsidRPr="00566C22" w:rsidRDefault="006F1546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6F1546" w:rsidRDefault="006F1546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7" style="position:absolute;left:0;text-align:left;margin-left:242.25pt;margin-top:385.8pt;width:321.4pt;height:35.2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Pr="00F935ED" w:rsidRDefault="006F1546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6F1546" w:rsidRPr="00553C28" w:rsidRDefault="006F1546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6F1546" w:rsidRPr="00566C22" w:rsidRDefault="006F1546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6F1546" w:rsidRDefault="006F1546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8" style="position:absolute;left:0;text-align:left;margin-left:242.25pt;margin-top:385.8pt;width:321.4pt;height:35.2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Pr="00F935ED" w:rsidRDefault="006F1546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6F1546" w:rsidRPr="00553C28" w:rsidRDefault="006F1546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6F1546" w:rsidRPr="00566C22" w:rsidRDefault="006F1546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6F1546" w:rsidRDefault="006F1546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9" style="position:absolute;left:0;text-align:left;margin-left:242.25pt;margin-top:385.8pt;width:321.4pt;height:35.2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Pr="00F935ED" w:rsidRDefault="006F1546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6F1546" w:rsidRPr="00553C28" w:rsidRDefault="006F1546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6F1546" w:rsidRPr="00566C22" w:rsidRDefault="006F1546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6F1546" w:rsidRDefault="006F1546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50" style="position:absolute;left:0;text-align:left;margin-left:261pt;margin-top:522pt;width:297pt;height:57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Pr="00553C28" w:rsidRDefault="006F1546" w:rsidP="00007089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6F1546" w:rsidRPr="00566C22" w:rsidRDefault="006F1546" w:rsidP="000070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6F1546" w:rsidRDefault="006F1546" w:rsidP="00007089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51" style="position:absolute;left:0;text-align:left;margin-left:261pt;margin-top:522pt;width:297pt;height:57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Pr="00553C28" w:rsidRDefault="006F1546" w:rsidP="00007089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6F1546" w:rsidRPr="00566C22" w:rsidRDefault="006F1546" w:rsidP="000070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6F1546" w:rsidRDefault="006F1546" w:rsidP="00007089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52" style="position:absolute;left:0;text-align:left;margin-left:261pt;margin-top:522pt;width:297pt;height:57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Pr="00553C28" w:rsidRDefault="006F1546" w:rsidP="00007089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6F1546" w:rsidRPr="00566C22" w:rsidRDefault="006F1546" w:rsidP="000070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6F1546" w:rsidRDefault="006F1546" w:rsidP="00007089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53" style="position:absolute;left:0;text-align:left;margin-left:261pt;margin-top:522pt;width:297pt;height:57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Pr="00553C28" w:rsidRDefault="006F1546" w:rsidP="00007089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6F1546" w:rsidRPr="00566C22" w:rsidRDefault="006F1546" w:rsidP="000070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6F1546" w:rsidRDefault="006F1546" w:rsidP="00007089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54" style="position:absolute;left:0;text-align:left;margin-left:261pt;margin-top:522pt;width:297pt;height:57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Pr="00553C28" w:rsidRDefault="006F1546" w:rsidP="00007089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6F1546" w:rsidRPr="00566C22" w:rsidRDefault="006F1546" w:rsidP="000070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6F1546" w:rsidRDefault="006F1546" w:rsidP="00007089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55" style="position:absolute;left:0;text-align:left;margin-left:242.25pt;margin-top:385.8pt;width:321.4pt;height:35.2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Pr="00F935ED" w:rsidRDefault="006F1546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6F1546" w:rsidRPr="00553C28" w:rsidRDefault="006F1546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6F1546" w:rsidRPr="00566C22" w:rsidRDefault="006F1546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6F1546" w:rsidRDefault="006F1546" w:rsidP="00360268">
                  <w:pPr>
                    <w:jc w:val="both"/>
                  </w:pPr>
                </w:p>
              </w:txbxContent>
            </v:textbox>
          </v:rect>
        </w:pict>
      </w:r>
    </w:p>
    <w:p w:rsidR="00360268" w:rsidRDefault="001039F4" w:rsidP="001039F4">
      <w:pPr>
        <w:pStyle w:val="Paragraphedeliste"/>
        <w:ind w:left="3552" w:firstLine="696"/>
        <w:jc w:val="both"/>
        <w:rPr>
          <w:rFonts w:ascii="Arial" w:hAnsi="Arial" w:cs="Arial"/>
        </w:rPr>
      </w:pPr>
      <w:r w:rsidRPr="006046FF">
        <w:rPr>
          <w:noProof/>
          <w:sz w:val="28"/>
          <w:szCs w:val="28"/>
          <w:lang w:eastAsia="fr-FR"/>
        </w:rPr>
        <w:drawing>
          <wp:inline distT="0" distB="0" distL="0" distR="0">
            <wp:extent cx="3886199" cy="2333625"/>
            <wp:effectExtent l="0" t="0" r="635" b="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9867" cy="2347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030AC">
        <w:rPr>
          <w:noProof/>
          <w:lang w:eastAsia="fr-FR"/>
        </w:rPr>
        <w:pict>
          <v:rect id="_x0000_s1056" style="position:absolute;left:0;text-align:left;margin-left:242.25pt;margin-top:385.8pt;width:321.4pt;height:35.2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Pr="00F935ED" w:rsidRDefault="006F1546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6F1546" w:rsidRPr="00553C28" w:rsidRDefault="006F1546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6F1546" w:rsidRPr="00566C22" w:rsidRDefault="006F1546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6F1546" w:rsidRDefault="006F1546" w:rsidP="00360268">
                  <w:pPr>
                    <w:jc w:val="both"/>
                  </w:pPr>
                </w:p>
              </w:txbxContent>
            </v:textbox>
          </v:rect>
        </w:pict>
      </w:r>
    </w:p>
    <w:p w:rsidR="001039F4" w:rsidRDefault="009030AC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w:pict>
          <v:rect id="Rectangle 117" o:spid="_x0000_s1057" style="position:absolute;left:0;text-align:left;margin-left:210.75pt;margin-top:1.4pt;width:294.4pt;height:36.6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" fillcolor="#31849b [2408]" strokecolor="#31849b [2408]" strokeweight="2pt">
            <v:path arrowok="t"/>
            <v:textbox>
              <w:txbxContent>
                <w:p w:rsidR="006F1546" w:rsidRPr="00566C22" w:rsidRDefault="006F1546" w:rsidP="00547D30">
                  <w:pPr>
                    <w:jc w:val="both"/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Thèmes non représentés 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 xml:space="preserve">30% : Entrée populationnelles, santé des enfants, des jeunes, des femmes, des publics précaires, ..; IST-Sexualité; DO Cancer; ... </w:t>
                  </w:r>
                </w:p>
                <w:p w:rsidR="006F1546" w:rsidRPr="00566C22" w:rsidRDefault="006F1546" w:rsidP="001039F4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6F1546" w:rsidRDefault="006F1546" w:rsidP="001039F4">
                  <w:pPr>
                    <w:jc w:val="both"/>
                  </w:pPr>
                </w:p>
              </w:txbxContent>
            </v:textbox>
          </v:rect>
        </w:pict>
      </w:r>
    </w:p>
    <w:p w:rsidR="001039F4" w:rsidRDefault="001039F4" w:rsidP="00A65AAA">
      <w:pPr>
        <w:pStyle w:val="Paragraphedeliste"/>
        <w:jc w:val="both"/>
        <w:rPr>
          <w:rFonts w:ascii="Arial" w:hAnsi="Arial" w:cs="Arial"/>
        </w:rPr>
      </w:pPr>
    </w:p>
    <w:p w:rsidR="001039F4" w:rsidRDefault="009030AC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w:pict>
          <v:rect id="Rectangle 109" o:spid="_x0000_s1058" style="position:absolute;left:0;text-align:left;margin-left:267.35pt;margin-top:780pt;width:278.65pt;height:35.2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" fillcolor="#31849b [2408]" strokecolor="#31849b [2408]" strokeweight="2pt">
            <v:path arrowok="t"/>
            <v:textbox>
              <w:txbxContent>
                <w:p w:rsidR="006F1546" w:rsidRPr="00566C22" w:rsidRDefault="006F1546" w:rsidP="001039F4">
                  <w:pPr>
                    <w:jc w:val="both"/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 xml:space="preserve">30% : Entrée populationnelles, santé des enfants, des jeunes, des femmes, des publics précaires, ..; IST-Sexualité; DO Cancer; ... </w:t>
                  </w:r>
                </w:p>
                <w:p w:rsidR="006F1546" w:rsidRPr="00566C22" w:rsidRDefault="006F1546" w:rsidP="001039F4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6F1546" w:rsidRDefault="006F1546" w:rsidP="001039F4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59" style="position:absolute;left:0;text-align:left;margin-left:254.25pt;margin-top:639.3pt;width:294.4pt;height:36.6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" fillcolor="#31849b [2408]" strokecolor="#31849b [2408]" strokeweight="2pt">
            <v:path arrowok="t"/>
            <v:textbox>
              <w:txbxContent>
                <w:p w:rsidR="006F1546" w:rsidRPr="00566C22" w:rsidRDefault="006F1546" w:rsidP="001039F4">
                  <w:pPr>
                    <w:jc w:val="both"/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29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 xml:space="preserve">% : </w:t>
                  </w:r>
                  <w:r w:rsidRPr="00FC61F5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Santé globale; Maladies chroniques; Conduites à risque; Santé des jeunes; Vie sexuelle; EPS/PPS; Appui …</w:t>
                  </w:r>
                </w:p>
                <w:p w:rsidR="006F1546" w:rsidRPr="00566C22" w:rsidRDefault="006F1546" w:rsidP="001039F4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6F1546" w:rsidRDefault="006F1546" w:rsidP="001039F4">
                  <w:pPr>
                    <w:jc w:val="both"/>
                  </w:pPr>
                </w:p>
              </w:txbxContent>
            </v:textbox>
          </v:rect>
        </w:pict>
      </w:r>
    </w:p>
    <w:p w:rsidR="008D6EB5" w:rsidRPr="001E54C3" w:rsidRDefault="008D6EB5" w:rsidP="001E54C3">
      <w:pPr>
        <w:jc w:val="both"/>
        <w:rPr>
          <w:rFonts w:ascii="Arial" w:hAnsi="Arial" w:cs="Arial"/>
          <w:b/>
          <w:color w:val="1F497D" w:themeColor="text2"/>
        </w:rPr>
      </w:pPr>
    </w:p>
    <w:p w:rsidR="00283A9D" w:rsidRDefault="00A65AAA" w:rsidP="00283A9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lastRenderedPageBreak/>
        <w:t>Quelles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sont les</w:t>
      </w:r>
      <w:r w:rsidRPr="00C57B04">
        <w:rPr>
          <w:rFonts w:ascii="Arial" w:hAnsi="Arial" w:cs="Arial"/>
          <w:b/>
          <w:color w:val="1F497D" w:themeColor="text2"/>
        </w:rPr>
        <w:t xml:space="preserve"> inégalités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repérées </w:t>
      </w:r>
      <w:r w:rsidRPr="00C57B04">
        <w:rPr>
          <w:rFonts w:ascii="Arial" w:hAnsi="Arial" w:cs="Arial"/>
          <w:b/>
          <w:color w:val="1F497D" w:themeColor="text2"/>
        </w:rPr>
        <w:t>?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</w:t>
      </w:r>
    </w:p>
    <w:p w:rsidR="00BA11B5" w:rsidRPr="00C57B04" w:rsidRDefault="00BA11B5" w:rsidP="00BA11B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65AAA" w:rsidRPr="001E54C3" w:rsidRDefault="00283A9D" w:rsidP="001E54C3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L</w:t>
      </w:r>
      <w:r w:rsidR="00AE6B1D" w:rsidRPr="00C57B04">
        <w:rPr>
          <w:rFonts w:ascii="Arial" w:hAnsi="Arial" w:cs="Arial"/>
          <w:i/>
          <w:color w:val="1F497D" w:themeColor="text2"/>
          <w:sz w:val="20"/>
          <w:szCs w:val="20"/>
        </w:rPr>
        <w:t xml:space="preserve">es principales ISTS repérées sont </w:t>
      </w: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:</w:t>
      </w:r>
    </w:p>
    <w:p w:rsidR="00BA11B5" w:rsidRPr="00C57B04" w:rsidRDefault="00BA11B5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532"/>
        <w:gridCol w:w="3799"/>
        <w:gridCol w:w="3166"/>
      </w:tblGrid>
      <w:tr w:rsidR="0034714C" w:rsidRPr="00C57B04" w:rsidTr="0034714C">
        <w:trPr>
          <w:trHeight w:val="244"/>
        </w:trPr>
        <w:tc>
          <w:tcPr>
            <w:tcW w:w="2532" w:type="dxa"/>
            <w:shd w:val="clear" w:color="auto" w:fill="D6E3BC" w:themeFill="accent3" w:themeFillTint="66"/>
          </w:tcPr>
          <w:p w:rsidR="0034714C" w:rsidRPr="00C57B04" w:rsidRDefault="009A0BE1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Tremblay-en-France </w:t>
            </w:r>
          </w:p>
        </w:tc>
        <w:tc>
          <w:tcPr>
            <w:tcW w:w="3799" w:type="dxa"/>
            <w:shd w:val="clear" w:color="auto" w:fill="DBE5F1" w:themeFill="accent1" w:themeFillTint="33"/>
          </w:tcPr>
          <w:p w:rsidR="0034714C" w:rsidRPr="00C57B04" w:rsidRDefault="0034714C" w:rsidP="003E61D9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Seine-</w:t>
            </w:r>
            <w:r>
              <w:rPr>
                <w:rFonts w:ascii="Arial" w:hAnsi="Arial" w:cs="Arial"/>
                <w:b/>
              </w:rPr>
              <w:t>Saint-Denis*</w:t>
            </w:r>
          </w:p>
        </w:tc>
        <w:tc>
          <w:tcPr>
            <w:tcW w:w="3166" w:type="dxa"/>
            <w:shd w:val="clear" w:color="auto" w:fill="DBE5F1" w:themeFill="accent1" w:themeFillTint="33"/>
          </w:tcPr>
          <w:p w:rsidR="0034714C" w:rsidRPr="00C57B04" w:rsidRDefault="0034714C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Ile-de-France*</w:t>
            </w:r>
          </w:p>
        </w:tc>
      </w:tr>
      <w:tr w:rsidR="0034714C" w:rsidRPr="00C57B04" w:rsidTr="0034714C">
        <w:trPr>
          <w:trHeight w:val="1682"/>
        </w:trPr>
        <w:tc>
          <w:tcPr>
            <w:tcW w:w="2532" w:type="dxa"/>
            <w:shd w:val="clear" w:color="auto" w:fill="D6E3BC" w:themeFill="accent3" w:themeFillTint="66"/>
          </w:tcPr>
          <w:p w:rsidR="00330EDF" w:rsidRDefault="00715A3A" w:rsidP="00715A3A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Territoire (enclavement, mobilité</w:t>
            </w:r>
            <w:r w:rsidR="00330EDF">
              <w:rPr>
                <w:rFonts w:ascii="Calibri" w:hAnsi="Calibri"/>
                <w:color w:val="000000"/>
              </w:rPr>
              <w:t>, accessibilité, environnement)</w:t>
            </w:r>
          </w:p>
          <w:p w:rsidR="00330EDF" w:rsidRDefault="00330EDF" w:rsidP="00715A3A">
            <w:pPr>
              <w:jc w:val="both"/>
              <w:rPr>
                <w:rFonts w:ascii="Calibri" w:hAnsi="Calibri"/>
                <w:color w:val="000000"/>
              </w:rPr>
            </w:pPr>
          </w:p>
          <w:p w:rsidR="00330EDF" w:rsidRDefault="00330EDF" w:rsidP="00715A3A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Offre de soins</w:t>
            </w:r>
          </w:p>
          <w:p w:rsidR="00330EDF" w:rsidRDefault="00330EDF" w:rsidP="00715A3A">
            <w:pPr>
              <w:jc w:val="both"/>
              <w:rPr>
                <w:rFonts w:ascii="Calibri" w:hAnsi="Calibri"/>
                <w:color w:val="000000"/>
              </w:rPr>
            </w:pPr>
          </w:p>
          <w:p w:rsidR="00330EDF" w:rsidRDefault="00330EDF" w:rsidP="00715A3A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de revenus</w:t>
            </w:r>
          </w:p>
          <w:p w:rsidR="00330EDF" w:rsidRDefault="00330EDF" w:rsidP="00715A3A">
            <w:pPr>
              <w:jc w:val="both"/>
              <w:rPr>
                <w:rFonts w:ascii="Calibri" w:hAnsi="Calibri"/>
                <w:color w:val="000000"/>
              </w:rPr>
            </w:pPr>
          </w:p>
          <w:p w:rsidR="00330EDF" w:rsidRDefault="00330EDF" w:rsidP="00715A3A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Catégorie sociale</w:t>
            </w:r>
          </w:p>
          <w:p w:rsidR="00330EDF" w:rsidRDefault="00330EDF" w:rsidP="00715A3A">
            <w:pPr>
              <w:jc w:val="both"/>
              <w:rPr>
                <w:rFonts w:ascii="Calibri" w:hAnsi="Calibri"/>
                <w:color w:val="000000"/>
              </w:rPr>
            </w:pPr>
          </w:p>
          <w:p w:rsidR="00715A3A" w:rsidRDefault="00715A3A" w:rsidP="00715A3A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Accès aux droits et aux soins</w:t>
            </w:r>
          </w:p>
          <w:p w:rsidR="0034714C" w:rsidRPr="00C57B04" w:rsidRDefault="0034714C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9" w:type="dxa"/>
          </w:tcPr>
          <w:p w:rsidR="0034714C" w:rsidRDefault="0034714C" w:rsidP="00AE6B1D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714C">
              <w:rPr>
                <w:rFonts w:ascii="Arial" w:hAnsi="Arial" w:cs="Arial"/>
                <w:color w:val="000000"/>
                <w:sz w:val="18"/>
                <w:szCs w:val="18"/>
              </w:rPr>
              <w:t xml:space="preserve">Accès aux droits et aux soins </w:t>
            </w:r>
          </w:p>
          <w:p w:rsidR="0034714C" w:rsidRDefault="0034714C" w:rsidP="00AE6B1D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714C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34714C">
              <w:rPr>
                <w:rFonts w:ascii="Arial" w:hAnsi="Arial" w:cs="Arial"/>
                <w:color w:val="000000"/>
                <w:sz w:val="18"/>
                <w:szCs w:val="18"/>
              </w:rPr>
              <w:t xml:space="preserve"> Territoire (enclavement, mobilité, accessibilité, environnement)/ Niveau de revenus/ Offre de soins</w:t>
            </w:r>
          </w:p>
          <w:p w:rsidR="0034714C" w:rsidRPr="0034714C" w:rsidRDefault="0034714C" w:rsidP="00AE6B1D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714C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34714C">
              <w:rPr>
                <w:rFonts w:ascii="Arial" w:hAnsi="Arial" w:cs="Arial"/>
                <w:color w:val="000000"/>
                <w:sz w:val="18"/>
                <w:szCs w:val="18"/>
              </w:rPr>
              <w:t xml:space="preserve"> Niveau d’éducation/ Catégorie sociale </w:t>
            </w:r>
          </w:p>
        </w:tc>
        <w:tc>
          <w:tcPr>
            <w:tcW w:w="3166" w:type="dxa"/>
          </w:tcPr>
          <w:p w:rsidR="0034714C" w:rsidRDefault="0034714C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34714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34714C" w:rsidRPr="0034714C" w:rsidRDefault="0034714C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34714C">
              <w:rPr>
                <w:rFonts w:ascii="Arial" w:hAnsi="Arial" w:cs="Arial"/>
                <w:color w:val="1F497D" w:themeColor="text2"/>
                <w:sz w:val="20"/>
                <w:szCs w:val="20"/>
              </w:rPr>
              <w:t>Niveau de revenus</w:t>
            </w:r>
          </w:p>
          <w:p w:rsidR="0034714C" w:rsidRPr="0034714C" w:rsidRDefault="0034714C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34714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</w:tc>
      </w:tr>
    </w:tbl>
    <w:p w:rsidR="00BA11B5" w:rsidRPr="001E54C3" w:rsidRDefault="00351A7A" w:rsidP="001E54C3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2B7959">
        <w:rPr>
          <w:rFonts w:ascii="Arial" w:hAnsi="Arial" w:cs="Arial"/>
          <w:i/>
          <w:sz w:val="18"/>
          <w:szCs w:val="18"/>
        </w:rPr>
        <w:t xml:space="preserve">*Classées </w:t>
      </w:r>
      <w:r w:rsidR="002B7959" w:rsidRPr="002B7959">
        <w:rPr>
          <w:rFonts w:ascii="Arial" w:hAnsi="Arial" w:cs="Arial"/>
          <w:i/>
          <w:sz w:val="18"/>
          <w:szCs w:val="18"/>
        </w:rPr>
        <w:t>de la</w:t>
      </w:r>
      <w:r w:rsidR="002B7959">
        <w:rPr>
          <w:rFonts w:ascii="Arial" w:hAnsi="Arial" w:cs="Arial"/>
          <w:i/>
          <w:sz w:val="18"/>
          <w:szCs w:val="18"/>
        </w:rPr>
        <w:t xml:space="preserve"> plus récurrente à la moins récurrente</w:t>
      </w:r>
    </w:p>
    <w:p w:rsidR="00712A64" w:rsidRPr="00712A64" w:rsidRDefault="00A65AAA" w:rsidP="00712A6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402E4C">
        <w:rPr>
          <w:rFonts w:ascii="Arial" w:hAnsi="Arial" w:cs="Arial"/>
          <w:b/>
          <w:color w:val="1F497D" w:themeColor="text2"/>
        </w:rPr>
        <w:t xml:space="preserve">Une analyse des parcours de santé a-t-elle été réalisée ? </w:t>
      </w:r>
    </w:p>
    <w:p w:rsidR="00AE6B1D" w:rsidRDefault="009030AC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26" o:spid="_x0000_s1060" style="position:absolute;left:0;text-align:left;margin-left:236.25pt;margin-top:12.6pt;width:306.75pt;height:9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Default="006F1546" w:rsidP="001A5EE7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>Seine-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Saint-Denis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59</w:t>
                  </w:r>
                  <w:r w:rsidRPr="00A0732D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% Oui 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: Les aspects étudiés sont l’accessibilité géographique, financière et socio-culturelle (9CLS),  la qualité (4 CLS), la lisibilité (4 CLS), la sécurité (1CLS).</w:t>
                  </w:r>
                </w:p>
                <w:p w:rsidR="006F1546" w:rsidRPr="006D5576" w:rsidRDefault="006F1546" w:rsidP="001A5EE7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41</w:t>
                  </w:r>
                  <w:r w:rsidRPr="006D5576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% Non</w:t>
                  </w:r>
                  <w:r w:rsidRPr="006D5576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 :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Cela n’était pas prévu dans les objectifs du diagnostic Certains CLS évoquent avoir fait des états des lieux </w:t>
                  </w:r>
                  <w:r w:rsidRPr="00887C07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concernant l'accès aux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droits et aux soins.</w:t>
                  </w:r>
                </w:p>
              </w:txbxContent>
            </v:textbox>
          </v:roundrect>
        </w:pic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9030AC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25" o:spid="_x0000_s1061" style="position:absolute;left:0;text-align:left;margin-left:24.75pt;margin-top:9.35pt;width:168pt;height:47.45pt;z-index:25169920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" fillcolor="white [3201]" strokecolor="#4f81bd [3204]" strokeweight="2pt">
            <v:path arrowok="t"/>
            <v:textbox>
              <w:txbxContent>
                <w:p w:rsidR="006F1546" w:rsidRPr="00D358F3" w:rsidRDefault="006F1546" w:rsidP="00A0732D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Tremblay-en-France : </w:t>
                  </w:r>
                  <w:r w:rsidRPr="00D358F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Non – Pas prévu dans le questionnaire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.</w:t>
                  </w:r>
                </w:p>
                <w:p w:rsidR="006F1546" w:rsidRPr="00F5261D" w:rsidRDefault="006F1546" w:rsidP="00A0732D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28" o:spid="_x0000_s1147" type="#_x0000_t32" style="position:absolute;left:0;text-align:left;margin-left:192.75pt;margin-top:1.1pt;width:31.5pt;height:13.5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9030AC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w:pict>
          <v:roundrect id="Rectangle à coins arrondis 27" o:spid="_x0000_s1062" style="position:absolute;left:0;text-align:left;margin-left:236.25pt;margin-top:-.1pt;width:306.75pt;height:101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Default="006F1546" w:rsidP="00BA11B5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 </w:t>
                  </w:r>
                  <w:r w:rsidRPr="00A0732D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50% Oui </w:t>
                  </w:r>
                  <w:r w:rsidRPr="00A0732D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: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</w:t>
                  </w:r>
                  <w:r w:rsidRPr="00A0732D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Les aspects étudiés 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sont l’accessibilité (22CLS), la lisibilité (12 CLS) et la qualité (6 CLS).</w:t>
                  </w:r>
                </w:p>
                <w:p w:rsidR="006F1546" w:rsidRPr="006D5576" w:rsidRDefault="006F1546" w:rsidP="006D5576">
                  <w:pPr>
                    <w:pStyle w:val="Paragraphedeliste"/>
                    <w:numPr>
                      <w:ilvl w:val="0"/>
                      <w:numId w:val="9"/>
                    </w:num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 w:rsidRPr="006D5576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50% Non</w:t>
                  </w:r>
                  <w:r w:rsidRPr="006D5576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 : Elle n’était pas prévue à l’origine dans le cahier des charges « diagnostic » et le COPIL ne l’a pas retenue. Manque de temps et de moyens pour conduire une telle analyse. Manque de compétences.</w:t>
                  </w:r>
                </w:p>
              </w:txbxContent>
            </v:textbox>
          </v:roundrect>
        </w:pic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9030AC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29" o:spid="_x0000_s1146" type="#_x0000_t32" style="position:absolute;left:0;text-align:left;margin-left:194.25pt;margin-top:3.65pt;width:30pt;height:17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Pr="00C57B04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7D6542" w:rsidRDefault="007D6542" w:rsidP="00A65AAA">
      <w:pPr>
        <w:pStyle w:val="Paragraphedeliste"/>
        <w:jc w:val="both"/>
        <w:rPr>
          <w:rFonts w:ascii="Arial" w:hAnsi="Arial" w:cs="Arial"/>
        </w:rPr>
      </w:pPr>
    </w:p>
    <w:p w:rsidR="00E56587" w:rsidRPr="00330EDF" w:rsidRDefault="00E56587" w:rsidP="00330EDF">
      <w:pPr>
        <w:jc w:val="both"/>
        <w:rPr>
          <w:rFonts w:ascii="Arial" w:hAnsi="Arial" w:cs="Arial"/>
        </w:rPr>
      </w:pPr>
    </w:p>
    <w:p w:rsidR="00A65AAA" w:rsidRPr="00C57B04" w:rsidRDefault="00A65AAA" w:rsidP="00CB6DBE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Quelles priorités </w:t>
      </w:r>
      <w:r w:rsidR="00CB6DBE" w:rsidRPr="00C57B04">
        <w:rPr>
          <w:rFonts w:ascii="Arial" w:hAnsi="Arial" w:cs="Arial"/>
          <w:b/>
          <w:color w:val="1F497D" w:themeColor="text2"/>
        </w:rPr>
        <w:t xml:space="preserve">ont été définies </w:t>
      </w:r>
      <w:r w:rsidRPr="00C57B04">
        <w:rPr>
          <w:rFonts w:ascii="Arial" w:hAnsi="Arial" w:cs="Arial"/>
          <w:b/>
          <w:color w:val="1F497D" w:themeColor="text2"/>
        </w:rPr>
        <w:t>?</w:t>
      </w:r>
    </w:p>
    <w:p w:rsidR="00A65AAA" w:rsidRPr="00C57B04" w:rsidRDefault="00A65AAA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151"/>
        <w:gridCol w:w="3151"/>
        <w:gridCol w:w="3151"/>
      </w:tblGrid>
      <w:tr w:rsidR="00A87853" w:rsidRPr="00C57B04" w:rsidTr="00A87853">
        <w:trPr>
          <w:trHeight w:val="240"/>
        </w:trPr>
        <w:tc>
          <w:tcPr>
            <w:tcW w:w="3151" w:type="dxa"/>
            <w:shd w:val="clear" w:color="auto" w:fill="D6E3BC" w:themeFill="accent3" w:themeFillTint="66"/>
          </w:tcPr>
          <w:p w:rsidR="00A87853" w:rsidRPr="00C57B04" w:rsidRDefault="009A0BE1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Tremblay-en-France </w:t>
            </w:r>
          </w:p>
        </w:tc>
        <w:tc>
          <w:tcPr>
            <w:tcW w:w="3151" w:type="dxa"/>
            <w:shd w:val="clear" w:color="auto" w:fill="DBE5F1" w:themeFill="accent1" w:themeFillTint="33"/>
          </w:tcPr>
          <w:p w:rsidR="00A87853" w:rsidRPr="00C57B04" w:rsidRDefault="00A87853" w:rsidP="004440FC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Seine-</w:t>
            </w:r>
            <w:r>
              <w:rPr>
                <w:rFonts w:ascii="Arial" w:hAnsi="Arial" w:cs="Arial"/>
                <w:b/>
              </w:rPr>
              <w:t>Saint-Denis*</w:t>
            </w:r>
          </w:p>
        </w:tc>
        <w:tc>
          <w:tcPr>
            <w:tcW w:w="3151" w:type="dxa"/>
            <w:shd w:val="clear" w:color="auto" w:fill="DBE5F1" w:themeFill="accent1" w:themeFillTint="33"/>
          </w:tcPr>
          <w:p w:rsidR="00A87853" w:rsidRPr="00C57B04" w:rsidRDefault="00A87853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87853" w:rsidRPr="00C57B04" w:rsidTr="00A87853">
        <w:trPr>
          <w:trHeight w:val="894"/>
        </w:trPr>
        <w:tc>
          <w:tcPr>
            <w:tcW w:w="3151" w:type="dxa"/>
            <w:shd w:val="clear" w:color="auto" w:fill="D6E3BC" w:themeFill="accent3" w:themeFillTint="66"/>
          </w:tcPr>
          <w:p w:rsidR="00330EDF" w:rsidRDefault="00330EDF" w:rsidP="00330EDF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Promotion de l'autonomie (personnes âgées/personnes handicapées) </w:t>
            </w:r>
          </w:p>
          <w:p w:rsidR="00330EDF" w:rsidRDefault="00330EDF" w:rsidP="00330EDF">
            <w:pPr>
              <w:jc w:val="both"/>
              <w:rPr>
                <w:rFonts w:ascii="Calibri" w:hAnsi="Calibri"/>
                <w:color w:val="000000"/>
              </w:rPr>
            </w:pPr>
          </w:p>
          <w:p w:rsidR="00330EDF" w:rsidRDefault="00330EDF" w:rsidP="00330EDF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Santé environnement (lutte contre habitat indigne, précarité énergétique et favoriser les mobilités actives) </w:t>
            </w:r>
          </w:p>
          <w:p w:rsidR="00330EDF" w:rsidRDefault="00330EDF" w:rsidP="00330EDF">
            <w:pPr>
              <w:jc w:val="both"/>
              <w:rPr>
                <w:rFonts w:ascii="Calibri" w:hAnsi="Calibri"/>
                <w:color w:val="000000"/>
              </w:rPr>
            </w:pPr>
          </w:p>
          <w:p w:rsidR="00330EDF" w:rsidRDefault="00330EDF" w:rsidP="00330EDF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Périnatalité et petite enfance </w:t>
            </w:r>
          </w:p>
          <w:p w:rsidR="00330EDF" w:rsidRDefault="00330EDF" w:rsidP="00330EDF">
            <w:pPr>
              <w:jc w:val="both"/>
              <w:rPr>
                <w:rFonts w:ascii="Calibri" w:hAnsi="Calibri"/>
                <w:color w:val="000000"/>
              </w:rPr>
            </w:pPr>
          </w:p>
          <w:p w:rsidR="00330EDF" w:rsidRDefault="00330EDF" w:rsidP="00330EDF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Améliorer l'observation locale en santé</w:t>
            </w:r>
          </w:p>
          <w:p w:rsidR="00A87853" w:rsidRPr="00C57B04" w:rsidRDefault="00A87853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51" w:type="dxa"/>
          </w:tcPr>
          <w:p w:rsidR="00A87853" w:rsidRDefault="00A87853" w:rsidP="004E40BB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7853">
              <w:rPr>
                <w:rFonts w:ascii="Arial" w:hAnsi="Arial" w:cs="Arial"/>
                <w:color w:val="000000"/>
                <w:sz w:val="18"/>
                <w:szCs w:val="18"/>
              </w:rPr>
              <w:t>Accès aux droits et aux soins</w:t>
            </w:r>
          </w:p>
          <w:p w:rsidR="00A87853" w:rsidRPr="00A87853" w:rsidRDefault="00A87853" w:rsidP="004E40BB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7853">
              <w:rPr>
                <w:rFonts w:ascii="Arial" w:hAnsi="Arial" w:cs="Arial"/>
                <w:bCs/>
                <w:sz w:val="20"/>
                <w:szCs w:val="20"/>
              </w:rPr>
              <w:t>Santé environnement/ Habitat indigne</w:t>
            </w:r>
          </w:p>
          <w:p w:rsidR="00A87853" w:rsidRPr="00A87853" w:rsidRDefault="00A87853" w:rsidP="004E40BB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7853">
              <w:rPr>
                <w:rFonts w:ascii="Arial" w:hAnsi="Arial" w:cs="Arial"/>
                <w:color w:val="000000"/>
                <w:sz w:val="18"/>
                <w:szCs w:val="18"/>
              </w:rPr>
              <w:t>Santé mentale</w:t>
            </w:r>
          </w:p>
        </w:tc>
        <w:tc>
          <w:tcPr>
            <w:tcW w:w="3151" w:type="dxa"/>
          </w:tcPr>
          <w:p w:rsidR="00A87853" w:rsidRPr="00A87853" w:rsidRDefault="00A87853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87853">
              <w:rPr>
                <w:rFonts w:ascii="Arial" w:hAnsi="Arial" w:cs="Arial"/>
                <w:color w:val="1F497D" w:themeColor="text2"/>
                <w:sz w:val="18"/>
                <w:szCs w:val="18"/>
              </w:rPr>
              <w:t>Accès aux droits et aux soins</w:t>
            </w:r>
          </w:p>
          <w:p w:rsidR="00A87853" w:rsidRPr="00A87853" w:rsidRDefault="00A87853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87853">
              <w:rPr>
                <w:rFonts w:ascii="Arial" w:hAnsi="Arial" w:cs="Arial"/>
                <w:color w:val="1F497D" w:themeColor="text2"/>
                <w:sz w:val="18"/>
                <w:szCs w:val="18"/>
              </w:rPr>
              <w:t>Santé mentale</w:t>
            </w:r>
          </w:p>
          <w:p w:rsidR="00A87853" w:rsidRPr="00A87853" w:rsidRDefault="00A87853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87853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Santé environnement/ Habitat indigne</w:t>
            </w:r>
          </w:p>
        </w:tc>
      </w:tr>
    </w:tbl>
    <w:p w:rsidR="00FE3C11" w:rsidRPr="001E54C3" w:rsidRDefault="00324FA4" w:rsidP="001E54C3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2B7959">
        <w:rPr>
          <w:rFonts w:ascii="Arial" w:hAnsi="Arial" w:cs="Arial"/>
          <w:i/>
          <w:sz w:val="18"/>
          <w:szCs w:val="18"/>
        </w:rPr>
        <w:t xml:space="preserve">*Classées </w:t>
      </w:r>
      <w:r w:rsidR="002B7959" w:rsidRPr="002B7959">
        <w:rPr>
          <w:rFonts w:ascii="Arial" w:hAnsi="Arial" w:cs="Arial"/>
          <w:i/>
          <w:sz w:val="18"/>
          <w:szCs w:val="18"/>
        </w:rPr>
        <w:t>de</w:t>
      </w:r>
      <w:r w:rsidR="002B7959">
        <w:rPr>
          <w:rFonts w:ascii="Arial" w:hAnsi="Arial" w:cs="Arial"/>
          <w:i/>
          <w:sz w:val="18"/>
          <w:szCs w:val="18"/>
        </w:rPr>
        <w:t xml:space="preserve"> la plus récurrente à la moins récurrente</w:t>
      </w:r>
    </w:p>
    <w:p w:rsidR="00A65AAA" w:rsidRPr="00C57B04" w:rsidRDefault="00A65AAA" w:rsidP="00A65AAA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lastRenderedPageBreak/>
        <w:t>Planification</w:t>
      </w:r>
    </w:p>
    <w:p w:rsidR="00C57B04" w:rsidRDefault="00C57B04" w:rsidP="00A65AAA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A65AAA" w:rsidRPr="002E4BE0" w:rsidRDefault="00E52543" w:rsidP="00C57B0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</w:rPr>
      </w:pPr>
      <w:r w:rsidRPr="002E4BE0">
        <w:rPr>
          <w:rFonts w:ascii="Arial" w:hAnsi="Arial" w:cs="Arial"/>
          <w:b/>
          <w:color w:val="1F497D" w:themeColor="text2"/>
        </w:rPr>
        <w:t xml:space="preserve">Quels sont les thèmes concernés ? </w:t>
      </w:r>
    </w:p>
    <w:p w:rsidR="00616721" w:rsidRPr="00C57B04" w:rsidRDefault="00616721" w:rsidP="00616721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C57B04" w:rsidRDefault="00C57B04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E56587" w:rsidRDefault="009030AC" w:rsidP="00E52543">
      <w:pPr>
        <w:pStyle w:val="Paragraphedeliste"/>
        <w:ind w:left="709"/>
        <w:jc w:val="right"/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31" o:spid="_x0000_s1063" style="position:absolute;left:0;text-align:left;margin-left:-8.25pt;margin-top:163.4pt;width:162.75pt;height:172.5pt;z-index:25170944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" fillcolor="white [3201]" strokecolor="#4f81bd [3204]" strokeweight="2pt">
            <v:path arrowok="t"/>
            <v:textbox>
              <w:txbxContent>
                <w:p w:rsidR="006F1546" w:rsidRDefault="006F1546" w:rsidP="00E52543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Tremblay-en-France :</w:t>
                  </w:r>
                </w:p>
                <w:p w:rsidR="006F1546" w:rsidRDefault="006F1546" w:rsidP="00E52543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6F1546" w:rsidRPr="00D840B5" w:rsidRDefault="006F1546" w:rsidP="00D840B5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840B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Santé environnement (habitat indigne et précarité énergétique)</w:t>
                  </w:r>
                </w:p>
                <w:p w:rsidR="006F1546" w:rsidRPr="00D840B5" w:rsidRDefault="006F1546" w:rsidP="002D6EAD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840B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Promotion autonomie</w:t>
                  </w:r>
                </w:p>
                <w:p w:rsidR="006F1546" w:rsidRPr="00D840B5" w:rsidRDefault="006F1546" w:rsidP="002D6EAD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840B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Santé mentale</w:t>
                  </w:r>
                </w:p>
                <w:p w:rsidR="006F1546" w:rsidRPr="00D840B5" w:rsidRDefault="006F1546" w:rsidP="00D840B5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840B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Education nutritionnelle</w:t>
                  </w:r>
                </w:p>
                <w:p w:rsidR="006F1546" w:rsidRPr="00D840B5" w:rsidRDefault="006F1546" w:rsidP="00D840B5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D840B5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Accès aux soins et prévention</w:t>
                  </w:r>
                </w:p>
                <w:p w:rsidR="006F1546" w:rsidRPr="00D840B5" w:rsidRDefault="006F1546" w:rsidP="00D840B5">
                  <w:pPr>
                    <w:pStyle w:val="Paragraphedeliste"/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>
        <w:rPr>
          <w:noProof/>
          <w:lang w:eastAsia="fr-FR"/>
        </w:rPr>
        <w:pict>
          <v:rect id="Rectangle 146" o:spid="_x0000_s1145" style="position:absolute;left:0;text-align:left;margin-left:264.7pt;margin-top:141.3pt;width:57pt;height:10.2pt;rotation:-2952992fd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" filled="f" strokecolor="#c0504d [3205]" strokeweight="2pt"/>
        </w:pict>
      </w:r>
      <w:r>
        <w:rPr>
          <w:noProof/>
          <w:lang w:eastAsia="fr-FR"/>
        </w:rPr>
        <w:pict>
          <v:rect id="Rectangle 147" o:spid="_x0000_s1144" style="position:absolute;left:0;text-align:left;margin-left:284.1pt;margin-top:162.4pt;width:109.05pt;height:10.3pt;rotation:-2952992fd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" filled="f" strokecolor="#c0504d [3205]" strokeweight="2pt"/>
        </w:pict>
      </w:r>
      <w:r>
        <w:rPr>
          <w:noProof/>
          <w:lang w:eastAsia="fr-FR"/>
        </w:rPr>
        <w:pict>
          <v:rect id="Rectangle 131" o:spid="_x0000_s1143" style="position:absolute;left:0;text-align:left;margin-left:189.75pt;margin-top:157.45pt;width:104.1pt;height:14.05pt;rotation:-2952992fd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" filled="f" strokecolor="#c0504d [3205]" strokeweight="2pt"/>
        </w:pict>
      </w:r>
      <w:r w:rsidR="007730D6">
        <w:rPr>
          <w:noProof/>
          <w:lang w:eastAsia="fr-FR"/>
        </w:rPr>
        <w:drawing>
          <wp:inline distT="0" distB="0" distL="0" distR="0">
            <wp:extent cx="4162425" cy="2962275"/>
            <wp:effectExtent l="0" t="0" r="0" b="0"/>
            <wp:docPr id="4" name="Graphique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="00787D91" w:rsidRPr="00787D91">
        <w:rPr>
          <w:noProof/>
          <w:lang w:eastAsia="fr-FR"/>
        </w:rPr>
        <w:t xml:space="preserve"> </w:t>
      </w:r>
    </w:p>
    <w:p w:rsidR="00E56587" w:rsidRDefault="009030AC" w:rsidP="00C57B04">
      <w:pPr>
        <w:pStyle w:val="Paragraphedeliste"/>
        <w:ind w:left="709"/>
        <w:jc w:val="both"/>
        <w:rPr>
          <w:rFonts w:ascii="Arial" w:hAnsi="Arial" w:cs="Arial"/>
          <w:b/>
        </w:rPr>
      </w:pPr>
      <w:r>
        <w:rPr>
          <w:noProof/>
          <w:lang w:eastAsia="fr-FR"/>
        </w:rPr>
        <w:pict>
          <v:rect id="_x0000_s1064" style="position:absolute;left:0;text-align:left;margin-left:161.25pt;margin-top:2pt;width:346.15pt;height:36.8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Pr="00553C28" w:rsidRDefault="006F1546" w:rsidP="00E03DC0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Thèmes non</w:t>
                  </w:r>
                  <w:r w:rsidRPr="00E03D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 représenté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E03D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-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E03D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2 % : </w:t>
                  </w:r>
                  <w:r w:rsidRPr="0042078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Maladies chronique</w:t>
                  </w:r>
                  <w:r w:rsidRPr="00E03D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, Vaccination ; 1%</w:t>
                  </w:r>
                  <w:r w:rsidRPr="00E03D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 : </w:t>
                  </w:r>
                  <w:r w:rsidRPr="0042078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Education thérapeutique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…</w:t>
                  </w:r>
                </w:p>
                <w:p w:rsidR="006F1546" w:rsidRPr="00566C22" w:rsidRDefault="006F1546" w:rsidP="00E03DC0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6F1546" w:rsidRDefault="006F1546" w:rsidP="00E03DC0">
                  <w:pPr>
                    <w:jc w:val="both"/>
                  </w:pPr>
                </w:p>
              </w:txbxContent>
            </v:textbox>
          </v:rect>
        </w:pict>
      </w:r>
    </w:p>
    <w:p w:rsidR="00E03DC0" w:rsidRDefault="00E03DC0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5F389F" w:rsidRDefault="005F389F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E03DC0" w:rsidRDefault="00545337" w:rsidP="00C57B04">
      <w:pPr>
        <w:pStyle w:val="Paragraphedeliste"/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</w:t>
      </w:r>
      <w:r>
        <w:rPr>
          <w:noProof/>
          <w:lang w:eastAsia="fr-FR"/>
        </w:rPr>
        <w:drawing>
          <wp:inline distT="0" distB="0" distL="0" distR="0">
            <wp:extent cx="3541874" cy="2266950"/>
            <wp:effectExtent l="0" t="0" r="0" b="0"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6792" cy="2270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DC0" w:rsidRPr="00C57B04" w:rsidRDefault="009030AC" w:rsidP="00C57B04">
      <w:pPr>
        <w:pStyle w:val="Paragraphedeliste"/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fr-FR"/>
        </w:rPr>
        <w:pict>
          <v:rect id="_x0000_s1065" style="position:absolute;left:0;text-align:left;margin-left:178.5pt;margin-top:.65pt;width:317.65pt;height:36.6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" fillcolor="#31849b [2408]" strokecolor="#31849b [2408]" strokeweight="2pt">
            <v:path arrowok="t"/>
            <v:textbox>
              <w:txbxContent>
                <w:p w:rsidR="006F1546" w:rsidRPr="00566C22" w:rsidRDefault="006F1546" w:rsidP="00545337">
                  <w:pPr>
                    <w:jc w:val="both"/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Thèmes non représentés - </w:t>
                  </w: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29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 xml:space="preserve">% : </w:t>
                  </w:r>
                  <w:r w:rsidRPr="00FC61F5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Santé globale; Maladies chroniques; Conduites à risque; Santé des jeunes; Vie sexuelle; EPS/PPS; Appui …</w:t>
                  </w:r>
                </w:p>
                <w:p w:rsidR="006F1546" w:rsidRPr="00566C22" w:rsidRDefault="006F1546" w:rsidP="00545337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6F1546" w:rsidRDefault="006F1546" w:rsidP="00545337">
                  <w:pPr>
                    <w:jc w:val="both"/>
                  </w:pPr>
                </w:p>
              </w:txbxContent>
            </v:textbox>
          </v:rect>
        </w:pict>
      </w:r>
    </w:p>
    <w:p w:rsidR="0090348D" w:rsidRDefault="00E03DC0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</w:t>
      </w:r>
      <w:r w:rsidR="009030AC">
        <w:rPr>
          <w:noProof/>
          <w:lang w:eastAsia="fr-FR"/>
        </w:rPr>
        <w:pict>
          <v:rect id="_x0000_s1066" style="position:absolute;left:0;text-align:left;margin-left:266.25pt;margin-top:647.55pt;width:294.4pt;height:36.6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" fillcolor="#31849b [2408]" strokecolor="#31849b [2408]" strokeweight="2pt">
            <v:path arrowok="t"/>
            <v:textbox>
              <w:txbxContent>
                <w:p w:rsidR="006F1546" w:rsidRPr="00566C22" w:rsidRDefault="006F1546" w:rsidP="00545337">
                  <w:pPr>
                    <w:jc w:val="both"/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29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 xml:space="preserve">% : </w:t>
                  </w:r>
                  <w:r w:rsidRPr="00FC61F5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Santé globale; Maladies chroniques; Conduites à risque; Santé des jeunes; Vie sexuelle; EPS/PPS; Appui …</w:t>
                  </w:r>
                </w:p>
                <w:p w:rsidR="006F1546" w:rsidRPr="00566C22" w:rsidRDefault="006F1546" w:rsidP="00545337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6F1546" w:rsidRDefault="006F1546" w:rsidP="00545337">
                  <w:pPr>
                    <w:jc w:val="both"/>
                  </w:pPr>
                </w:p>
              </w:txbxContent>
            </v:textbox>
          </v:rect>
        </w:pict>
      </w:r>
      <w:r w:rsidR="009030AC">
        <w:rPr>
          <w:noProof/>
          <w:lang w:eastAsia="fr-FR"/>
        </w:rPr>
        <w:pict>
          <v:rect id="_x0000_s1067" style="position:absolute;left:0;text-align:left;margin-left:266.25pt;margin-top:647.55pt;width:294.4pt;height:36.6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" fillcolor="#31849b [2408]" strokecolor="#31849b [2408]" strokeweight="2pt">
            <v:path arrowok="t"/>
            <v:textbox>
              <w:txbxContent>
                <w:p w:rsidR="006F1546" w:rsidRPr="00566C22" w:rsidRDefault="006F1546" w:rsidP="00545337">
                  <w:pPr>
                    <w:jc w:val="both"/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29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 xml:space="preserve">% : </w:t>
                  </w:r>
                  <w:r w:rsidRPr="00FC61F5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Santé globale; Maladies chroniques; Conduites à risque; Santé des jeunes; Vie sexuelle; EPS/PPS; Appui …</w:t>
                  </w:r>
                </w:p>
                <w:p w:rsidR="006F1546" w:rsidRPr="00566C22" w:rsidRDefault="006F1546" w:rsidP="00545337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6F1546" w:rsidRDefault="006F1546" w:rsidP="00545337">
                  <w:pPr>
                    <w:jc w:val="both"/>
                  </w:pPr>
                </w:p>
              </w:txbxContent>
            </v:textbox>
          </v:rect>
        </w:pict>
      </w:r>
    </w:p>
    <w:p w:rsidR="00B656D2" w:rsidRDefault="00B656D2" w:rsidP="0089606A">
      <w:pPr>
        <w:jc w:val="both"/>
        <w:rPr>
          <w:rFonts w:ascii="Arial" w:hAnsi="Arial" w:cs="Arial"/>
        </w:rPr>
      </w:pPr>
    </w:p>
    <w:p w:rsidR="005F389F" w:rsidRPr="0089606A" w:rsidRDefault="005F389F" w:rsidP="0089606A">
      <w:pPr>
        <w:jc w:val="both"/>
        <w:rPr>
          <w:rFonts w:ascii="Arial" w:hAnsi="Arial" w:cs="Arial"/>
        </w:rPr>
      </w:pPr>
    </w:p>
    <w:p w:rsidR="00A160CD" w:rsidRPr="00A160CD" w:rsidRDefault="00A160CD" w:rsidP="00A160C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A160CD">
        <w:rPr>
          <w:rFonts w:ascii="Arial" w:hAnsi="Arial" w:cs="Arial"/>
          <w:b/>
          <w:color w:val="1F497D" w:themeColor="text2"/>
        </w:rPr>
        <w:t>Les ISTS sont-elles prises en compte dans la programmation CLS ?</w:t>
      </w:r>
    </w:p>
    <w:p w:rsidR="00A160CD" w:rsidRDefault="00A160CD" w:rsidP="00A160CD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AD68DC" w:rsidRPr="00C57B04" w:rsidRDefault="009030AC" w:rsidP="00AD68DC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37" o:spid="_x0000_s1068" style="position:absolute;left:0;text-align:left;margin-left:297.7pt;margin-top:.5pt;width:209.25pt;height:30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Pr="009F6812" w:rsidRDefault="006F1546" w:rsidP="00AD68DC">
                  <w:pPr>
                    <w:spacing w:before="120" w:after="120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>Seine-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Saint-Denis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=&gt; 100%  Oui </w:t>
                  </w:r>
                </w:p>
              </w:txbxContent>
            </v:textbox>
          </v:roundrect>
        </w:pict>
      </w:r>
    </w:p>
    <w:p w:rsidR="00AD68DC" w:rsidRPr="00C57B04" w:rsidRDefault="009030AC" w:rsidP="00AD68DC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36" o:spid="_x0000_s1070" style="position:absolute;left:0;text-align:left;margin-left:297.7pt;margin-top:24.1pt;width:209.25pt;height:30pt;z-index:2517145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Pr="003C5761" w:rsidRDefault="006F1546" w:rsidP="00AD68DC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 100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% Oui</w:t>
                  </w:r>
                </w:p>
                <w:p w:rsidR="006F1546" w:rsidRPr="003C5761" w:rsidRDefault="006F1546" w:rsidP="00AD68DC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roundrect id="Rectangle à coins arrondis 33" o:spid="_x0000_s1069" style="position:absolute;left:0;text-align:left;margin-left:4.5pt;margin-top:9.9pt;width:156.75pt;height:35.4pt;z-index:251713536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" fillcolor="white [3201]" strokecolor="#4f81bd [3204]" strokeweight="2pt">
            <v:path arrowok="t"/>
            <v:textbox>
              <w:txbxContent>
                <w:p w:rsidR="006F1546" w:rsidRPr="005F389F" w:rsidRDefault="006F1546" w:rsidP="00AD68DC">
                  <w:pPr>
                    <w:spacing w:before="120" w:after="120"/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Tremblay-en-France : </w:t>
                  </w:r>
                  <w:r w:rsidRPr="005F389F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Oui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34" o:spid="_x0000_s1142" type="#_x0000_t32" style="position:absolute;left:0;text-align:left;margin-left:170.25pt;margin-top:1.75pt;width:114.75pt;height:16.5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AD68DC" w:rsidRDefault="009030AC" w:rsidP="00AD68DC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35" o:spid="_x0000_s1141" type="#_x0000_t32" style="position:absolute;left:0;text-align:left;margin-left:170.25pt;margin-top:6pt;width:114.75pt;height:8.25pt;z-index:2517166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AD68DC" w:rsidRPr="00317441" w:rsidRDefault="00AD68DC" w:rsidP="00AD68DC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7619B2" w:rsidRPr="001E54C3" w:rsidRDefault="007619B2" w:rsidP="001E54C3">
      <w:pPr>
        <w:jc w:val="both"/>
        <w:rPr>
          <w:rFonts w:ascii="Arial" w:hAnsi="Arial" w:cs="Arial"/>
          <w:color w:val="1F497D" w:themeColor="text2"/>
        </w:rPr>
      </w:pPr>
    </w:p>
    <w:p w:rsidR="0090348D" w:rsidRDefault="0090348D" w:rsidP="008C599D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8C599D">
        <w:rPr>
          <w:rFonts w:ascii="Arial" w:hAnsi="Arial" w:cs="Arial"/>
          <w:b/>
          <w:color w:val="1F497D" w:themeColor="text2"/>
        </w:rPr>
        <w:lastRenderedPageBreak/>
        <w:t>Quelles</w:t>
      </w:r>
      <w:r w:rsidR="00A160CD" w:rsidRPr="008C599D">
        <w:rPr>
          <w:rFonts w:ascii="Arial" w:hAnsi="Arial" w:cs="Arial"/>
          <w:b/>
          <w:color w:val="1F497D" w:themeColor="text2"/>
        </w:rPr>
        <w:t xml:space="preserve"> sont les</w:t>
      </w:r>
      <w:r w:rsidRPr="008C599D">
        <w:rPr>
          <w:rFonts w:ascii="Arial" w:hAnsi="Arial" w:cs="Arial"/>
          <w:b/>
          <w:color w:val="1F497D" w:themeColor="text2"/>
        </w:rPr>
        <w:t xml:space="preserve"> inégalités visées </w:t>
      </w:r>
      <w:r w:rsidR="00693AEC">
        <w:rPr>
          <w:rFonts w:ascii="Arial" w:hAnsi="Arial" w:cs="Arial"/>
          <w:b/>
          <w:color w:val="1F497D" w:themeColor="text2"/>
        </w:rPr>
        <w:t xml:space="preserve">dans la planification </w:t>
      </w:r>
      <w:r w:rsidRPr="008C599D">
        <w:rPr>
          <w:rFonts w:ascii="Arial" w:hAnsi="Arial" w:cs="Arial"/>
          <w:b/>
          <w:color w:val="1F497D" w:themeColor="text2"/>
        </w:rPr>
        <w:t>?</w:t>
      </w:r>
    </w:p>
    <w:p w:rsidR="008C599D" w:rsidRPr="008C599D" w:rsidRDefault="008C599D" w:rsidP="008C599D">
      <w:pPr>
        <w:pStyle w:val="Paragraphedeliste"/>
        <w:ind w:left="2160"/>
        <w:jc w:val="both"/>
        <w:rPr>
          <w:rFonts w:ascii="Arial" w:hAnsi="Arial" w:cs="Arial"/>
          <w:b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206"/>
        <w:gridCol w:w="3206"/>
        <w:gridCol w:w="3206"/>
      </w:tblGrid>
      <w:tr w:rsidR="00787B47" w:rsidRPr="00C57B04" w:rsidTr="00787B47">
        <w:trPr>
          <w:trHeight w:val="251"/>
        </w:trPr>
        <w:tc>
          <w:tcPr>
            <w:tcW w:w="3206" w:type="dxa"/>
            <w:shd w:val="clear" w:color="auto" w:fill="D6E3BC" w:themeFill="accent3" w:themeFillTint="66"/>
          </w:tcPr>
          <w:p w:rsidR="00787B47" w:rsidRPr="00C57B04" w:rsidRDefault="009A0BE1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Tremblay-en-France </w:t>
            </w:r>
          </w:p>
        </w:tc>
        <w:tc>
          <w:tcPr>
            <w:tcW w:w="3206" w:type="dxa"/>
            <w:shd w:val="clear" w:color="auto" w:fill="DBE5F1" w:themeFill="accent1" w:themeFillTint="33"/>
          </w:tcPr>
          <w:p w:rsidR="00787B47" w:rsidRPr="00C57B04" w:rsidRDefault="00787B47" w:rsidP="00F40106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Seine-</w:t>
            </w:r>
            <w:r>
              <w:rPr>
                <w:rFonts w:ascii="Arial" w:hAnsi="Arial" w:cs="Arial"/>
                <w:b/>
              </w:rPr>
              <w:t>Saint-Denis*</w:t>
            </w:r>
          </w:p>
        </w:tc>
        <w:tc>
          <w:tcPr>
            <w:tcW w:w="3206" w:type="dxa"/>
            <w:shd w:val="clear" w:color="auto" w:fill="DBE5F1" w:themeFill="accent1" w:themeFillTint="33"/>
          </w:tcPr>
          <w:p w:rsidR="00787B47" w:rsidRPr="00C57B04" w:rsidRDefault="00787B47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787B47" w:rsidRPr="00C57B04" w:rsidTr="00787B47">
        <w:trPr>
          <w:trHeight w:val="1807"/>
        </w:trPr>
        <w:tc>
          <w:tcPr>
            <w:tcW w:w="3206" w:type="dxa"/>
            <w:shd w:val="clear" w:color="auto" w:fill="D6E3BC" w:themeFill="accent3" w:themeFillTint="66"/>
          </w:tcPr>
          <w:p w:rsidR="00D840B5" w:rsidRDefault="00D840B5" w:rsidP="00D840B5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Territoire</w:t>
            </w:r>
          </w:p>
          <w:p w:rsidR="00D840B5" w:rsidRDefault="00D840B5" w:rsidP="00D840B5">
            <w:pPr>
              <w:jc w:val="both"/>
              <w:rPr>
                <w:rFonts w:ascii="Calibri" w:hAnsi="Calibri"/>
                <w:color w:val="000000"/>
              </w:rPr>
            </w:pPr>
          </w:p>
          <w:p w:rsidR="00D840B5" w:rsidRDefault="00D840B5" w:rsidP="00D840B5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D’offre de soins</w:t>
            </w:r>
          </w:p>
          <w:p w:rsidR="00D840B5" w:rsidRDefault="00D840B5" w:rsidP="00D840B5">
            <w:pPr>
              <w:jc w:val="both"/>
              <w:rPr>
                <w:rFonts w:ascii="Calibri" w:hAnsi="Calibri"/>
                <w:color w:val="000000"/>
              </w:rPr>
            </w:pPr>
          </w:p>
          <w:p w:rsidR="00D840B5" w:rsidRDefault="00D840B5" w:rsidP="00D840B5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Catégorie sociale</w:t>
            </w:r>
          </w:p>
          <w:p w:rsidR="00D840B5" w:rsidRDefault="00D840B5" w:rsidP="00D840B5">
            <w:pPr>
              <w:jc w:val="both"/>
              <w:rPr>
                <w:rFonts w:ascii="Calibri" w:hAnsi="Calibri"/>
                <w:color w:val="000000"/>
              </w:rPr>
            </w:pPr>
          </w:p>
          <w:p w:rsidR="00D840B5" w:rsidRDefault="00D840B5" w:rsidP="00D840B5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Accès aux droits</w:t>
            </w:r>
          </w:p>
          <w:p w:rsidR="00787B47" w:rsidRPr="00C57B04" w:rsidRDefault="00787B47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06" w:type="dxa"/>
          </w:tcPr>
          <w:p w:rsidR="00787B47" w:rsidRDefault="00787B47" w:rsidP="004E40BB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7B47">
              <w:rPr>
                <w:rFonts w:ascii="Arial" w:hAnsi="Arial" w:cs="Arial"/>
                <w:sz w:val="18"/>
                <w:szCs w:val="18"/>
                <w:u w:val="single"/>
              </w:rPr>
              <w:t>Ex-æquo :</w:t>
            </w:r>
            <w:r w:rsidRPr="00787B47">
              <w:rPr>
                <w:rFonts w:ascii="Arial" w:hAnsi="Arial" w:cs="Arial"/>
                <w:sz w:val="18"/>
                <w:szCs w:val="18"/>
              </w:rPr>
              <w:t xml:space="preserve"> Accès aux droits et aux soins/ Offre de soins</w:t>
            </w:r>
          </w:p>
          <w:p w:rsidR="00787B47" w:rsidRPr="00787B47" w:rsidRDefault="00787B47" w:rsidP="0006275C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7B47">
              <w:rPr>
                <w:rFonts w:ascii="Arial" w:hAnsi="Arial" w:cs="Arial"/>
                <w:sz w:val="18"/>
                <w:szCs w:val="18"/>
              </w:rPr>
              <w:t>Territoire (enclavement, mobilité</w:t>
            </w:r>
            <w:r w:rsidRPr="00787B47">
              <w:rPr>
                <w:rFonts w:ascii="Arial" w:hAnsi="Arial" w:cs="Arial"/>
                <w:color w:val="000000"/>
                <w:sz w:val="18"/>
                <w:szCs w:val="18"/>
              </w:rPr>
              <w:t>, accessibilité, environnement)</w:t>
            </w:r>
          </w:p>
          <w:p w:rsidR="00787B47" w:rsidRPr="00787B47" w:rsidRDefault="00787B47" w:rsidP="0006275C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7B4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Ex-æquo :</w:t>
            </w:r>
            <w:r w:rsidRPr="00787B47">
              <w:rPr>
                <w:rFonts w:ascii="Arial" w:hAnsi="Arial" w:cs="Arial"/>
                <w:color w:val="000000"/>
                <w:sz w:val="18"/>
                <w:szCs w:val="18"/>
              </w:rPr>
              <w:t xml:space="preserve"> Niveau de revenus / Autre (prévention etc.)</w:t>
            </w:r>
          </w:p>
          <w:p w:rsidR="00787B47" w:rsidRPr="0006275C" w:rsidRDefault="00787B47" w:rsidP="004E40B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57B0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206" w:type="dxa"/>
          </w:tcPr>
          <w:p w:rsidR="00787B47" w:rsidRDefault="00787B47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787B47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787B47" w:rsidRDefault="00787B47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787B47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  <w:p w:rsidR="00787B47" w:rsidRPr="00787B47" w:rsidRDefault="00787B47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787B47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Territoire</w:t>
            </w:r>
          </w:p>
        </w:tc>
      </w:tr>
    </w:tbl>
    <w:p w:rsidR="00887D73" w:rsidRPr="005A049D" w:rsidRDefault="00887D73" w:rsidP="00887D73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6060AE">
        <w:rPr>
          <w:rFonts w:ascii="Arial" w:hAnsi="Arial" w:cs="Arial"/>
          <w:i/>
          <w:sz w:val="18"/>
          <w:szCs w:val="18"/>
        </w:rPr>
        <w:t xml:space="preserve">*Classées </w:t>
      </w:r>
      <w:r w:rsidR="006060AE" w:rsidRPr="006060AE">
        <w:rPr>
          <w:rFonts w:ascii="Arial" w:hAnsi="Arial" w:cs="Arial"/>
          <w:i/>
          <w:sz w:val="18"/>
          <w:szCs w:val="18"/>
        </w:rPr>
        <w:t>de la</w:t>
      </w:r>
      <w:r w:rsidR="006060AE">
        <w:rPr>
          <w:rFonts w:ascii="Arial" w:hAnsi="Arial" w:cs="Arial"/>
          <w:i/>
          <w:sz w:val="18"/>
          <w:szCs w:val="18"/>
        </w:rPr>
        <w:t xml:space="preserve"> plus récurrente à la moins récurrente</w:t>
      </w:r>
    </w:p>
    <w:p w:rsidR="008C599D" w:rsidRPr="00C57B04" w:rsidRDefault="008C599D" w:rsidP="00A65AAA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5D58CD" w:rsidRDefault="005D58CD" w:rsidP="005D58CD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037ED0" w:rsidRPr="001E54C3" w:rsidRDefault="0090348D" w:rsidP="006E6213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93AEC">
        <w:rPr>
          <w:rFonts w:ascii="Arial" w:hAnsi="Arial" w:cs="Arial"/>
          <w:b/>
          <w:color w:val="1F497D" w:themeColor="text2"/>
        </w:rPr>
        <w:t xml:space="preserve">Quels </w:t>
      </w:r>
      <w:r w:rsidR="00633497">
        <w:rPr>
          <w:rFonts w:ascii="Arial" w:hAnsi="Arial" w:cs="Arial"/>
          <w:b/>
          <w:color w:val="1F497D" w:themeColor="text2"/>
        </w:rPr>
        <w:t xml:space="preserve">sont les </w:t>
      </w:r>
      <w:r w:rsidRPr="00693AEC">
        <w:rPr>
          <w:rFonts w:ascii="Arial" w:hAnsi="Arial" w:cs="Arial"/>
          <w:b/>
          <w:color w:val="1F497D" w:themeColor="text2"/>
        </w:rPr>
        <w:t>déterminants</w:t>
      </w:r>
      <w:r w:rsidR="00633497">
        <w:rPr>
          <w:rFonts w:ascii="Arial" w:hAnsi="Arial" w:cs="Arial"/>
          <w:b/>
          <w:color w:val="1F497D" w:themeColor="text2"/>
        </w:rPr>
        <w:t xml:space="preserve"> de santé</w:t>
      </w:r>
      <w:r w:rsidRPr="00693AEC">
        <w:rPr>
          <w:rFonts w:ascii="Arial" w:hAnsi="Arial" w:cs="Arial"/>
          <w:b/>
          <w:color w:val="1F497D" w:themeColor="text2"/>
        </w:rPr>
        <w:t xml:space="preserve"> visés ?</w:t>
      </w:r>
    </w:p>
    <w:p w:rsidR="00037ED0" w:rsidRDefault="009030AC" w:rsidP="0006252E">
      <w:pPr>
        <w:pStyle w:val="Paragraphedeliste"/>
        <w:ind w:left="709"/>
        <w:jc w:val="right"/>
        <w:rPr>
          <w:noProof/>
          <w:lang w:eastAsia="fr-FR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39" o:spid="_x0000_s1071" style="position:absolute;left:0;text-align:left;margin-left:25.5pt;margin-top:11.05pt;width:162.75pt;height:168.75pt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" fillcolor="white [3201]" strokecolor="#4f81bd [3204]" strokeweight="2pt">
            <v:path arrowok="t"/>
            <v:textbox>
              <w:txbxContent>
                <w:p w:rsidR="006F1546" w:rsidRDefault="006F1546" w:rsidP="004A28A2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Tremblay-en-France :</w:t>
                  </w:r>
                </w:p>
                <w:p w:rsidR="006F1546" w:rsidRDefault="006F1546" w:rsidP="004A28A2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6F1546" w:rsidRPr="005F389F" w:rsidRDefault="006F1546" w:rsidP="005C593B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5F389F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Conditions de vie </w:t>
                  </w:r>
                </w:p>
                <w:p w:rsidR="006F1546" w:rsidRPr="005F389F" w:rsidRDefault="006F1546" w:rsidP="005C593B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5F389F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Environnement social </w:t>
                  </w:r>
                </w:p>
                <w:p w:rsidR="006F1546" w:rsidRPr="005F389F" w:rsidRDefault="006F1546" w:rsidP="005C593B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5F389F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Mode de vie </w:t>
                  </w:r>
                </w:p>
                <w:p w:rsidR="006F1546" w:rsidRPr="005F389F" w:rsidRDefault="006F1546" w:rsidP="005C593B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5F389F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Système de soins</w:t>
                  </w:r>
                </w:p>
                <w:p w:rsidR="006F1546" w:rsidRPr="005F389F" w:rsidRDefault="006F1546" w:rsidP="005C593B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5F389F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Contexte économique et politique </w:t>
                  </w:r>
                </w:p>
              </w:txbxContent>
            </v:textbox>
          </v:roundrect>
        </w:pict>
      </w:r>
    </w:p>
    <w:p w:rsidR="00037ED0" w:rsidRPr="001E54C3" w:rsidRDefault="009030AC" w:rsidP="001E54C3">
      <w:pPr>
        <w:pStyle w:val="Paragraphedeliste"/>
        <w:ind w:left="709"/>
        <w:jc w:val="right"/>
        <w:rPr>
          <w:noProof/>
          <w:lang w:eastAsia="fr-FR"/>
        </w:rPr>
      </w:pPr>
      <w:r>
        <w:rPr>
          <w:rFonts w:ascii="Arial" w:hAnsi="Arial" w:cs="Arial"/>
          <w:noProof/>
          <w:lang w:eastAsia="fr-FR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Flèche droite 40" o:spid="_x0000_s1140" type="#_x0000_t13" style="position:absolute;left:0;text-align:left;margin-left:192.75pt;margin-top:73.45pt;width:21pt;height:21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" adj="10800" fillcolor="#4f81bd [3204]" strokecolor="#243f60 [1604]" strokeweight="2pt">
            <v:path arrowok="t"/>
          </v:shape>
        </w:pict>
      </w:r>
      <w:r w:rsidR="00EE1001" w:rsidRPr="00EE1001">
        <w:rPr>
          <w:noProof/>
          <w:lang w:eastAsia="fr-FR"/>
        </w:rPr>
        <w:t xml:space="preserve"> </w:t>
      </w:r>
      <w:r w:rsidR="006F1546">
        <w:rPr>
          <w:noProof/>
          <w:lang w:eastAsia="fr-FR"/>
        </w:rPr>
        <w:drawing>
          <wp:inline distT="0" distB="0" distL="0" distR="0" wp14:anchorId="5FACFCE5" wp14:editId="0A6ED8C0">
            <wp:extent cx="3806456" cy="2466753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05464" cy="2466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348D" w:rsidRDefault="005D58CD" w:rsidP="00EE1001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  <w:r w:rsidRPr="005D58CD">
        <w:rPr>
          <w:rFonts w:ascii="Arial" w:hAnsi="Arial" w:cs="Arial"/>
          <w:color w:val="1F497D" w:themeColor="text2"/>
          <w:sz w:val="18"/>
          <w:szCs w:val="18"/>
        </w:rPr>
        <w:t>*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</w:t>
      </w:r>
      <w:r w:rsidRPr="005D58CD">
        <w:rPr>
          <w:rFonts w:ascii="Arial" w:hAnsi="Arial" w:cs="Arial"/>
          <w:color w:val="1F497D" w:themeColor="text2"/>
          <w:sz w:val="18"/>
          <w:szCs w:val="18"/>
        </w:rPr>
        <w:t>Conditions socio-économiques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(Niveau de revenu, Niveau d’éducation) ; Conditions de vie (Conditions de travail, Environnement physique : logement, …) ; Environnement social (intégration sociale, démarche participative, …) ; Mode de vie </w:t>
      </w:r>
      <w:r w:rsidR="009C1D94">
        <w:rPr>
          <w:rFonts w:ascii="Arial" w:hAnsi="Arial" w:cs="Arial"/>
          <w:color w:val="1F497D" w:themeColor="text2"/>
          <w:sz w:val="18"/>
          <w:szCs w:val="18"/>
        </w:rPr>
        <w:t>(Acquisition de comportements favorables à la santé) ; Système de soins (Accessibilité, continuité, …) ; Contexte économique et politique (Adaptation aux besoins des populations, prise en compte des déterminants de santé dans les politiques).</w:t>
      </w:r>
    </w:p>
    <w:p w:rsidR="00EE1001" w:rsidRDefault="00EE1001" w:rsidP="00EE1001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</w:p>
    <w:p w:rsidR="00037ED0" w:rsidRPr="00EE1001" w:rsidRDefault="00037ED0" w:rsidP="00EE1001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</w:p>
    <w:p w:rsidR="0090348D" w:rsidRDefault="0090348D" w:rsidP="001E54C3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20E06">
        <w:rPr>
          <w:rFonts w:ascii="Arial" w:hAnsi="Arial" w:cs="Arial"/>
          <w:b/>
          <w:color w:val="1F497D" w:themeColor="text2"/>
        </w:rPr>
        <w:t xml:space="preserve">Quels 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sont les </w:t>
      </w:r>
      <w:r w:rsidRPr="00620E06">
        <w:rPr>
          <w:rFonts w:ascii="Arial" w:hAnsi="Arial" w:cs="Arial"/>
          <w:b/>
          <w:color w:val="1F497D" w:themeColor="text2"/>
        </w:rPr>
        <w:t>modes d’intervention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 visant à réduire les ISTS retenues</w:t>
      </w:r>
      <w:r w:rsidRPr="00620E06">
        <w:rPr>
          <w:rFonts w:ascii="Arial" w:hAnsi="Arial" w:cs="Arial"/>
          <w:b/>
          <w:color w:val="1F497D" w:themeColor="text2"/>
        </w:rPr>
        <w:t> ?</w:t>
      </w:r>
    </w:p>
    <w:p w:rsidR="001E54C3" w:rsidRPr="001E54C3" w:rsidRDefault="001E54C3" w:rsidP="001E54C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tbl>
      <w:tblPr>
        <w:tblStyle w:val="Grilledutableau"/>
        <w:tblW w:w="9258" w:type="dxa"/>
        <w:tblInd w:w="720" w:type="dxa"/>
        <w:tblLook w:val="04A0" w:firstRow="1" w:lastRow="0" w:firstColumn="1" w:lastColumn="0" w:noHBand="0" w:noVBand="1"/>
      </w:tblPr>
      <w:tblGrid>
        <w:gridCol w:w="3086"/>
        <w:gridCol w:w="3086"/>
        <w:gridCol w:w="3086"/>
      </w:tblGrid>
      <w:tr w:rsidR="009E30AC" w:rsidRPr="00C57B04" w:rsidTr="009E30AC">
        <w:trPr>
          <w:trHeight w:val="255"/>
        </w:trPr>
        <w:tc>
          <w:tcPr>
            <w:tcW w:w="3086" w:type="dxa"/>
            <w:shd w:val="clear" w:color="auto" w:fill="D6E3BC" w:themeFill="accent3" w:themeFillTint="66"/>
          </w:tcPr>
          <w:p w:rsidR="009E30AC" w:rsidRPr="00C57B04" w:rsidRDefault="009A0BE1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Tremblay-en-France </w:t>
            </w:r>
          </w:p>
        </w:tc>
        <w:tc>
          <w:tcPr>
            <w:tcW w:w="3086" w:type="dxa"/>
            <w:shd w:val="clear" w:color="auto" w:fill="DBE5F1" w:themeFill="accent1" w:themeFillTint="33"/>
          </w:tcPr>
          <w:p w:rsidR="009E30AC" w:rsidRPr="00C57B04" w:rsidRDefault="009E30AC" w:rsidP="00B61D52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Seine-</w:t>
            </w:r>
            <w:r>
              <w:rPr>
                <w:rFonts w:ascii="Arial" w:hAnsi="Arial" w:cs="Arial"/>
                <w:b/>
              </w:rPr>
              <w:t>Saint-Denis*</w:t>
            </w:r>
          </w:p>
        </w:tc>
        <w:tc>
          <w:tcPr>
            <w:tcW w:w="3086" w:type="dxa"/>
            <w:shd w:val="clear" w:color="auto" w:fill="DBE5F1" w:themeFill="accent1" w:themeFillTint="33"/>
          </w:tcPr>
          <w:p w:rsidR="009E30AC" w:rsidRPr="00C57B04" w:rsidRDefault="009E30AC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9E30AC" w:rsidRPr="00C57B04" w:rsidTr="009E30AC">
        <w:trPr>
          <w:trHeight w:val="1727"/>
        </w:trPr>
        <w:tc>
          <w:tcPr>
            <w:tcW w:w="3086" w:type="dxa"/>
            <w:shd w:val="clear" w:color="auto" w:fill="D6E3BC" w:themeFill="accent3" w:themeFillTint="66"/>
          </w:tcPr>
          <w:p w:rsidR="00602C8C" w:rsidRDefault="005C593B" w:rsidP="005C593B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Renforcem</w:t>
            </w:r>
            <w:r w:rsidR="00602C8C">
              <w:rPr>
                <w:rFonts w:ascii="Calibri" w:hAnsi="Calibri"/>
                <w:color w:val="000000"/>
              </w:rPr>
              <w:t>ent des capacités individuelles</w:t>
            </w:r>
          </w:p>
          <w:p w:rsidR="00602C8C" w:rsidRDefault="00602C8C" w:rsidP="005C593B">
            <w:pPr>
              <w:jc w:val="both"/>
              <w:rPr>
                <w:rFonts w:ascii="Calibri" w:hAnsi="Calibri"/>
                <w:color w:val="000000"/>
              </w:rPr>
            </w:pPr>
          </w:p>
          <w:p w:rsidR="00602C8C" w:rsidRDefault="005C593B" w:rsidP="005C593B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Réor</w:t>
            </w:r>
            <w:r w:rsidR="00602C8C">
              <w:rPr>
                <w:rFonts w:ascii="Calibri" w:hAnsi="Calibri"/>
                <w:color w:val="000000"/>
              </w:rPr>
              <w:t>ientation des services de santé</w:t>
            </w:r>
          </w:p>
          <w:p w:rsidR="00602C8C" w:rsidRDefault="00602C8C" w:rsidP="005C593B">
            <w:pPr>
              <w:jc w:val="both"/>
              <w:rPr>
                <w:rFonts w:ascii="Calibri" w:hAnsi="Calibri"/>
                <w:color w:val="000000"/>
              </w:rPr>
            </w:pPr>
          </w:p>
          <w:p w:rsidR="00602C8C" w:rsidRDefault="005C593B" w:rsidP="005C593B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Renforceme</w:t>
            </w:r>
            <w:r w:rsidR="00D363DA">
              <w:rPr>
                <w:rFonts w:ascii="Calibri" w:hAnsi="Calibri"/>
                <w:color w:val="000000"/>
              </w:rPr>
              <w:t>nt des capacités de communautés</w:t>
            </w:r>
            <w:bookmarkStart w:id="0" w:name="_GoBack"/>
            <w:bookmarkEnd w:id="0"/>
          </w:p>
          <w:p w:rsidR="00602C8C" w:rsidRDefault="00602C8C" w:rsidP="005C593B">
            <w:pPr>
              <w:jc w:val="both"/>
              <w:rPr>
                <w:rFonts w:ascii="Calibri" w:hAnsi="Calibri"/>
                <w:color w:val="000000"/>
              </w:rPr>
            </w:pPr>
          </w:p>
          <w:p w:rsidR="00602C8C" w:rsidRDefault="005C593B" w:rsidP="005C593B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Développement stratég</w:t>
            </w:r>
            <w:r w:rsidR="00602C8C">
              <w:rPr>
                <w:rFonts w:ascii="Calibri" w:hAnsi="Calibri"/>
                <w:color w:val="000000"/>
              </w:rPr>
              <w:t>ique</w:t>
            </w:r>
          </w:p>
          <w:p w:rsidR="00602C8C" w:rsidRDefault="00602C8C" w:rsidP="005C593B">
            <w:pPr>
              <w:jc w:val="both"/>
              <w:rPr>
                <w:rFonts w:ascii="Calibri" w:hAnsi="Calibri"/>
                <w:color w:val="000000"/>
              </w:rPr>
            </w:pPr>
          </w:p>
          <w:p w:rsidR="005C593B" w:rsidRDefault="005C593B" w:rsidP="005C593B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Amélioration des conditions de vie et de travail</w:t>
            </w:r>
          </w:p>
          <w:p w:rsidR="009E30AC" w:rsidRPr="004775CF" w:rsidRDefault="009E30AC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86" w:type="dxa"/>
          </w:tcPr>
          <w:p w:rsidR="009E30AC" w:rsidRDefault="009E30AC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30AC">
              <w:rPr>
                <w:rFonts w:ascii="Arial" w:hAnsi="Arial" w:cs="Arial"/>
                <w:color w:val="000000"/>
                <w:sz w:val="18"/>
                <w:szCs w:val="18"/>
              </w:rPr>
              <w:t>Renforcement des capacités individuelles</w:t>
            </w:r>
          </w:p>
          <w:p w:rsidR="009E30AC" w:rsidRPr="009E30AC" w:rsidRDefault="009E30AC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30AC">
              <w:rPr>
                <w:rFonts w:ascii="Arial" w:hAnsi="Arial" w:cs="Arial"/>
                <w:bCs/>
                <w:sz w:val="20"/>
                <w:szCs w:val="20"/>
              </w:rPr>
              <w:t>Renforcement des capacités des communautés</w:t>
            </w:r>
          </w:p>
          <w:p w:rsidR="009E30AC" w:rsidRPr="009E30AC" w:rsidRDefault="009E30AC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30AC">
              <w:rPr>
                <w:rFonts w:ascii="Arial" w:hAnsi="Arial" w:cs="Arial"/>
                <w:color w:val="000000"/>
                <w:sz w:val="18"/>
                <w:szCs w:val="18"/>
              </w:rPr>
              <w:t>Amélioration des conditions de vie et de travail</w:t>
            </w:r>
          </w:p>
        </w:tc>
        <w:tc>
          <w:tcPr>
            <w:tcW w:w="3086" w:type="dxa"/>
          </w:tcPr>
          <w:p w:rsidR="009E30AC" w:rsidRDefault="009E30AC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9E30A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individuelles</w:t>
            </w:r>
          </w:p>
          <w:p w:rsidR="009E30AC" w:rsidRDefault="009E30AC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9E30A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des communautés</w:t>
            </w:r>
          </w:p>
          <w:p w:rsidR="009E30AC" w:rsidRPr="009E30AC" w:rsidRDefault="009E30AC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9E30A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Réorientation des services de santé</w:t>
            </w:r>
          </w:p>
        </w:tc>
      </w:tr>
    </w:tbl>
    <w:p w:rsidR="00C249B2" w:rsidRDefault="004E40BB" w:rsidP="001E54C3">
      <w:pPr>
        <w:pStyle w:val="Paragraphedeliste"/>
        <w:ind w:left="709"/>
        <w:jc w:val="both"/>
        <w:rPr>
          <w:rFonts w:ascii="Arial" w:hAnsi="Arial" w:cs="Arial"/>
          <w:i/>
          <w:sz w:val="18"/>
          <w:szCs w:val="18"/>
        </w:rPr>
      </w:pPr>
      <w:r w:rsidRPr="00F304F4">
        <w:rPr>
          <w:rFonts w:ascii="Arial" w:hAnsi="Arial" w:cs="Arial"/>
          <w:i/>
          <w:sz w:val="18"/>
          <w:szCs w:val="18"/>
        </w:rPr>
        <w:t xml:space="preserve">*Classés </w:t>
      </w:r>
      <w:r w:rsidR="00F304F4" w:rsidRPr="00F304F4">
        <w:rPr>
          <w:rFonts w:ascii="Arial" w:hAnsi="Arial" w:cs="Arial"/>
          <w:i/>
          <w:sz w:val="18"/>
          <w:szCs w:val="18"/>
        </w:rPr>
        <w:t>des</w:t>
      </w:r>
      <w:r w:rsidR="00F304F4">
        <w:rPr>
          <w:rFonts w:ascii="Arial" w:hAnsi="Arial" w:cs="Arial"/>
          <w:i/>
          <w:sz w:val="18"/>
          <w:szCs w:val="18"/>
        </w:rPr>
        <w:t xml:space="preserve"> plus récurrents aux moins récurrents</w:t>
      </w:r>
    </w:p>
    <w:p w:rsidR="005F389F" w:rsidRPr="001E54C3" w:rsidRDefault="005F389F" w:rsidP="001E54C3">
      <w:pPr>
        <w:pStyle w:val="Paragraphedeliste"/>
        <w:ind w:left="709"/>
        <w:jc w:val="both"/>
        <w:rPr>
          <w:rFonts w:ascii="Arial" w:hAnsi="Arial" w:cs="Arial"/>
          <w:i/>
          <w:sz w:val="18"/>
          <w:szCs w:val="18"/>
        </w:rPr>
      </w:pPr>
    </w:p>
    <w:p w:rsidR="0090348D" w:rsidRPr="007E4805" w:rsidRDefault="004E40BB" w:rsidP="004E40BB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7E4805">
        <w:rPr>
          <w:rFonts w:ascii="Arial" w:hAnsi="Arial" w:cs="Arial"/>
          <w:b/>
          <w:color w:val="1F497D" w:themeColor="text2"/>
        </w:rPr>
        <w:lastRenderedPageBreak/>
        <w:t xml:space="preserve">Quels sont les publics concernés </w:t>
      </w:r>
      <w:r w:rsidR="0090348D" w:rsidRPr="007E4805">
        <w:rPr>
          <w:rFonts w:ascii="Arial" w:hAnsi="Arial" w:cs="Arial"/>
          <w:b/>
          <w:color w:val="1F497D" w:themeColor="text2"/>
        </w:rPr>
        <w:t>?</w:t>
      </w:r>
    </w:p>
    <w:p w:rsidR="009559F3" w:rsidRDefault="009559F3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A7D14" w:rsidRDefault="009030AC" w:rsidP="00E46A0B">
      <w:pPr>
        <w:pStyle w:val="Paragraphedeliste"/>
        <w:ind w:left="709"/>
        <w:jc w:val="right"/>
        <w:rPr>
          <w:noProof/>
          <w:lang w:eastAsia="fr-FR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41" o:spid="_x0000_s1073" style="position:absolute;left:0;text-align:left;margin-left:-18pt;margin-top:105.9pt;width:173.25pt;height:300pt;z-index:25172480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" fillcolor="white [3201]" strokecolor="#4f81bd [3204]" strokeweight="2pt">
            <v:path arrowok="t"/>
            <v:textbox>
              <w:txbxContent>
                <w:p w:rsidR="006F1546" w:rsidRDefault="006F1546" w:rsidP="00C249B2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Tremblay-en-France :</w:t>
                  </w:r>
                </w:p>
                <w:p w:rsidR="006F1546" w:rsidRDefault="006F1546" w:rsidP="00C249B2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6F1546" w:rsidRPr="005F389F" w:rsidRDefault="006F1546" w:rsidP="005F389F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5F389F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Personnes souffrant d’une pathologie particulière</w:t>
                  </w:r>
                </w:p>
                <w:p w:rsidR="006F1546" w:rsidRPr="005F389F" w:rsidRDefault="006F1546" w:rsidP="005F389F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5F389F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Scolaires, étudiants, apprentis</w:t>
                  </w:r>
                </w:p>
                <w:p w:rsidR="006F1546" w:rsidRPr="005F389F" w:rsidRDefault="006F1546" w:rsidP="005F389F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5F389F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Jeunes en insertion professionnelle (16-25 ans)</w:t>
                  </w:r>
                </w:p>
                <w:p w:rsidR="006F1546" w:rsidRPr="005F389F" w:rsidRDefault="006F1546" w:rsidP="005F389F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5F389F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Personnes âgées</w:t>
                  </w:r>
                </w:p>
                <w:p w:rsidR="006F1546" w:rsidRPr="005F389F" w:rsidRDefault="006F1546" w:rsidP="005F389F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5F389F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Enfants de 0 à 5 ans</w:t>
                  </w:r>
                </w:p>
                <w:p w:rsidR="006F1546" w:rsidRPr="005F389F" w:rsidRDefault="006F1546" w:rsidP="005F389F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5F389F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Personnes handicapées</w:t>
                  </w:r>
                </w:p>
                <w:p w:rsidR="006F1546" w:rsidRPr="005F389F" w:rsidRDefault="006F1546" w:rsidP="005F389F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5F389F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Jeunes de 6 à 19 ans (hors milieu scolaire)</w:t>
                  </w:r>
                </w:p>
                <w:p w:rsidR="006F1546" w:rsidRPr="005F389F" w:rsidRDefault="006F1546" w:rsidP="005F389F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5F389F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Femmes enceintes</w:t>
                  </w:r>
                </w:p>
                <w:p w:rsidR="006F1546" w:rsidRPr="005F389F" w:rsidRDefault="006F1546" w:rsidP="005F389F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5F389F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Population générale</w:t>
                  </w:r>
                </w:p>
                <w:p w:rsidR="006F1546" w:rsidRPr="005F389F" w:rsidRDefault="006F1546" w:rsidP="005F389F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5F389F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Parents</w:t>
                  </w:r>
                </w:p>
                <w:p w:rsidR="006F1546" w:rsidRPr="005F389F" w:rsidRDefault="006F1546" w:rsidP="005F389F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5F389F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Habitants</w:t>
                  </w:r>
                </w:p>
                <w:p w:rsidR="006F1546" w:rsidRPr="005F389F" w:rsidRDefault="006F1546" w:rsidP="005F389F">
                  <w:pPr>
                    <w:pStyle w:val="Paragraphedeliste"/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 w:rsidR="008F766F" w:rsidRPr="008F766F">
        <w:rPr>
          <w:noProof/>
          <w:lang w:eastAsia="fr-FR"/>
        </w:rPr>
        <w:t xml:space="preserve"> </w:t>
      </w:r>
      <w:r w:rsidR="00857E0D">
        <w:rPr>
          <w:noProof/>
          <w:lang w:eastAsia="fr-FR"/>
        </w:rPr>
        <w:drawing>
          <wp:inline distT="0" distB="0" distL="0" distR="0" wp14:anchorId="1BA88749" wp14:editId="2B5AC540">
            <wp:extent cx="4429125" cy="2733675"/>
            <wp:effectExtent l="0" t="0" r="0" b="0"/>
            <wp:docPr id="10" name="Graphique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46A0B" w:rsidRDefault="009030AC" w:rsidP="00E46A0B">
      <w:pPr>
        <w:pStyle w:val="Paragraphedeliste"/>
        <w:ind w:left="709"/>
        <w:jc w:val="right"/>
        <w:rPr>
          <w:noProof/>
          <w:lang w:eastAsia="fr-FR"/>
        </w:rPr>
      </w:pPr>
      <w:r>
        <w:rPr>
          <w:noProof/>
          <w:lang w:eastAsia="fr-FR"/>
        </w:rPr>
        <w:pict>
          <v:rect id="Rectangle 123" o:spid="_x0000_s1072" style="position:absolute;left:0;text-align:left;margin-left:161.25pt;margin-top:.85pt;width:352.5pt;height:59.7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" fillcolor="#254163 [1636]" strokecolor="#4579b8 [3044]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Pr="00B91A6B" w:rsidRDefault="006F1546" w:rsidP="00B91A6B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</w:pP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Publics non représentés, mais ciblés par certains CLS :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Usagers de drogues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Professionnels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Autres (associations etc.)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Sans domicile fixe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Adultes en parcours d’insertion (AFPA</w:t>
                  </w:r>
                  <w:proofErr w:type="gramStart"/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,.</w:t>
                  </w:r>
                  <w:proofErr w:type="gramEnd"/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)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,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Personnes hospitalisées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Travailleurs (y compris intérim) 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Personnes</w:t>
                  </w:r>
                  <w:r w:rsidRPr="00AB3CDF">
                    <w:rPr>
                      <w:rFonts w:ascii="Calibri" w:eastAsia="Times New Roman" w:hAnsi="Calibri" w:cs="Times New Roman"/>
                      <w:color w:val="FFFFFF" w:themeColor="background1"/>
                      <w:lang w:eastAsia="fr-FR"/>
                    </w:rPr>
                    <w:t xml:space="preserve">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prostituées 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Gens du 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voyage et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Personnes sous-main d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e justice, population carcérale.</w:t>
                  </w:r>
                </w:p>
                <w:p w:rsidR="006F1546" w:rsidRPr="001C0009" w:rsidRDefault="006F1546" w:rsidP="00857E0D">
                  <w:pPr>
                    <w:rPr>
                      <w:b/>
                    </w:rPr>
                  </w:pPr>
                </w:p>
                <w:p w:rsidR="006F1546" w:rsidRPr="00566C22" w:rsidRDefault="006F1546" w:rsidP="00857E0D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6F1546" w:rsidRPr="00CA5307" w:rsidRDefault="006F1546" w:rsidP="00857E0D">
                  <w:pPr>
                    <w:jc w:val="both"/>
                    <w:rPr>
                      <w:b/>
                    </w:rPr>
                  </w:pPr>
                </w:p>
              </w:txbxContent>
            </v:textbox>
          </v:rect>
        </w:pict>
      </w:r>
    </w:p>
    <w:p w:rsidR="00857E0D" w:rsidRDefault="00857E0D" w:rsidP="00E46A0B">
      <w:pPr>
        <w:pStyle w:val="Paragraphedeliste"/>
        <w:ind w:left="709"/>
        <w:jc w:val="right"/>
        <w:rPr>
          <w:noProof/>
          <w:lang w:eastAsia="fr-FR"/>
        </w:rPr>
      </w:pPr>
    </w:p>
    <w:p w:rsidR="00857E0D" w:rsidRDefault="00857E0D" w:rsidP="00E46A0B">
      <w:pPr>
        <w:pStyle w:val="Paragraphedeliste"/>
        <w:ind w:left="709"/>
        <w:jc w:val="right"/>
        <w:rPr>
          <w:noProof/>
          <w:lang w:eastAsia="fr-FR"/>
        </w:rPr>
      </w:pPr>
    </w:p>
    <w:p w:rsidR="00857E0D" w:rsidRDefault="00857E0D" w:rsidP="00E46A0B">
      <w:pPr>
        <w:pStyle w:val="Paragraphedeliste"/>
        <w:ind w:left="709"/>
        <w:jc w:val="right"/>
        <w:rPr>
          <w:noProof/>
          <w:lang w:eastAsia="fr-FR"/>
        </w:rPr>
      </w:pPr>
    </w:p>
    <w:p w:rsidR="00857E0D" w:rsidRDefault="00857E0D" w:rsidP="00E46A0B">
      <w:pPr>
        <w:pStyle w:val="Paragraphedeliste"/>
        <w:ind w:left="709"/>
        <w:jc w:val="right"/>
        <w:rPr>
          <w:noProof/>
          <w:lang w:eastAsia="fr-FR"/>
        </w:rPr>
      </w:pPr>
    </w:p>
    <w:p w:rsidR="00857E0D" w:rsidRDefault="009030AC" w:rsidP="00E46A0B">
      <w:pPr>
        <w:pStyle w:val="Paragraphedeliste"/>
        <w:ind w:left="709"/>
        <w:jc w:val="right"/>
        <w:rPr>
          <w:noProof/>
          <w:lang w:eastAsia="fr-FR"/>
        </w:rPr>
      </w:pPr>
      <w:r>
        <w:rPr>
          <w:noProof/>
          <w:lang w:eastAsia="fr-FR"/>
        </w:rPr>
        <w:pict>
          <v:rect id="Rectangle 140" o:spid="_x0000_s1074" style="position:absolute;left:0;text-align:left;margin-left:170.25pt;margin-top:192.9pt;width:343.5pt;height:46.1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" fillcolor="#92cddc [1944]" strokecolor="#92cddc [1944]" strokeweight="1pt">
            <v:fill color2="#daeef3 [664]" angle="135" focus="50%" type="gradient"/>
            <v:shadow on="t" color="#205867 [1608]" opacity=".5" offset="1pt"/>
            <v:textbox>
              <w:txbxContent>
                <w:p w:rsidR="006F1546" w:rsidRPr="00771BDF" w:rsidRDefault="006F1546" w:rsidP="00C65F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</w:pPr>
                  <w:r w:rsidRPr="00771B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Publics non représentés, mais ciblés par certains CLS 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: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Parents ; Femmes enceintes ; Usagers de drogue ; 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Chômeurs ;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 Habitants ; Professionnels ; Adultes en parcours d’insertion ; Personnes hospitalis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ées ;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Personnes prostituées ; …</w:t>
                  </w:r>
                </w:p>
                <w:p w:rsidR="006F1546" w:rsidRPr="00566C22" w:rsidRDefault="006F1546" w:rsidP="00C65F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6F1546" w:rsidRDefault="006F1546" w:rsidP="00C65F89">
                  <w:pPr>
                    <w:jc w:val="both"/>
                  </w:pPr>
                </w:p>
              </w:txbxContent>
            </v:textbox>
          </v:rect>
        </w:pict>
      </w:r>
      <w:r w:rsidR="0063380E">
        <w:rPr>
          <w:noProof/>
          <w:lang w:eastAsia="fr-FR"/>
        </w:rPr>
        <w:drawing>
          <wp:inline distT="0" distB="0" distL="0" distR="0" wp14:anchorId="5FC5F70C" wp14:editId="48A36A7D">
            <wp:extent cx="4444409" cy="2285871"/>
            <wp:effectExtent l="0" t="0" r="0" b="0"/>
            <wp:docPr id="7" name="Image 7" descr="cid:image012.png@01D2A89F.E2EA5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12.png@01D2A89F.E2EA5480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4640" cy="228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E0D" w:rsidRDefault="00857E0D" w:rsidP="00E46A0B">
      <w:pPr>
        <w:pStyle w:val="Paragraphedeliste"/>
        <w:ind w:left="709"/>
        <w:jc w:val="right"/>
        <w:rPr>
          <w:noProof/>
          <w:lang w:eastAsia="fr-FR"/>
        </w:rPr>
      </w:pPr>
    </w:p>
    <w:p w:rsidR="005F25B2" w:rsidRDefault="005F25B2" w:rsidP="005F25B2">
      <w:pPr>
        <w:pStyle w:val="Paragraphedeliste"/>
        <w:ind w:left="709"/>
        <w:jc w:val="right"/>
        <w:rPr>
          <w:noProof/>
          <w:lang w:eastAsia="fr-FR"/>
        </w:rPr>
      </w:pPr>
    </w:p>
    <w:p w:rsidR="00857E0D" w:rsidRDefault="00857E0D" w:rsidP="005F25B2">
      <w:pPr>
        <w:pStyle w:val="Paragraphedeliste"/>
        <w:ind w:left="709"/>
        <w:jc w:val="right"/>
        <w:rPr>
          <w:noProof/>
          <w:lang w:eastAsia="fr-FR"/>
        </w:rPr>
      </w:pPr>
    </w:p>
    <w:p w:rsidR="00E46A0B" w:rsidRDefault="00E46A0B" w:rsidP="00E46A0B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</w:p>
    <w:p w:rsidR="00D1769E" w:rsidRPr="00E46A0B" w:rsidRDefault="00D1769E" w:rsidP="00E46A0B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</w:p>
    <w:p w:rsidR="000E01F8" w:rsidRPr="00EB4290" w:rsidRDefault="003A7D14" w:rsidP="00EB4290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53665B">
        <w:rPr>
          <w:rFonts w:ascii="Arial" w:hAnsi="Arial" w:cs="Arial"/>
          <w:b/>
          <w:color w:val="1F497D" w:themeColor="text2"/>
        </w:rPr>
        <w:t xml:space="preserve">La planification des actions du CLS a-t-elle été effectuée dans le cadre d’une approche intersectorielle ? </w:t>
      </w:r>
    </w:p>
    <w:p w:rsidR="003A7D14" w:rsidRDefault="009030AC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44" o:spid="_x0000_s1082" style="position:absolute;left:0;text-align:left;margin-left:297.75pt;margin-top:7.3pt;width:209.25pt;height:54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Pr="00D760CB" w:rsidRDefault="006F1546" w:rsidP="00D760CB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=&gt; 100%  Oui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Mobilisation de différents champs : sanitaire, social, politique de la ville, urbanisme, …</w:t>
                  </w:r>
                </w:p>
              </w:txbxContent>
            </v:textbox>
          </v:roundrect>
        </w:pict>
      </w:r>
    </w:p>
    <w:p w:rsidR="00DD7F80" w:rsidRDefault="00DD7F80" w:rsidP="00DD7F80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DD7F80" w:rsidRPr="00C57B04" w:rsidRDefault="009030AC" w:rsidP="00DD7F80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46" o:spid="_x0000_s1139" type="#_x0000_t32" style="position:absolute;left:0;text-align:left;margin-left:170.25pt;margin-top:2.95pt;width:120.75pt;height:30pt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DD7F80" w:rsidRPr="00C57B04" w:rsidRDefault="009030AC" w:rsidP="00DD7F80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45" o:spid="_x0000_s1083" style="position:absolute;left:0;text-align:left;margin-left:.75pt;margin-top:2.1pt;width:160.5pt;height:43.5pt;z-index:251728896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" fillcolor="white [3201]" strokecolor="#4f81bd [3204]" strokeweight="2pt">
            <v:path arrowok="t"/>
            <v:textbox>
              <w:txbxContent>
                <w:p w:rsidR="006F1546" w:rsidRPr="00601CF2" w:rsidRDefault="006F1546" w:rsidP="00DD7F80">
                  <w:pPr>
                    <w:spacing w:before="120" w:after="120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Tremblay-en-France : </w:t>
                  </w:r>
                  <w:r w:rsidRPr="005F389F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Oui</w:t>
                  </w:r>
                </w:p>
              </w:txbxContent>
            </v:textbox>
          </v:roundrect>
        </w:pict>
      </w:r>
    </w:p>
    <w:p w:rsidR="00DD7F80" w:rsidRDefault="009030AC" w:rsidP="00DD7F80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47" o:spid="_x0000_s1138" type="#_x0000_t32" style="position:absolute;left:0;text-align:left;margin-left:170.25pt;margin-top:12.6pt;width:120.75pt;height:24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" strokecolor="#4bacc6 [3208]" strokeweight="2pt">
            <v:shadow on="t" color="black" opacity="24903f" origin=",.5" offset="0,.55556mm"/>
            <o:lock v:ext="edit" shapetype="f"/>
          </v:shape>
        </w:pict>
      </w:r>
      <w:r>
        <w:rPr>
          <w:noProof/>
          <w:lang w:eastAsia="fr-FR"/>
        </w:rPr>
        <w:pict>
          <v:roundrect id="Rectangle à coins arrondis 48" o:spid="_x0000_s1084" style="position:absolute;left:0;text-align:left;margin-left:297.75pt;margin-top:2.1pt;width:209.25pt;height:66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Default="006F1546" w:rsidP="00DD7F80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 98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% Oui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 / 2% Non</w:t>
                  </w:r>
                </w:p>
                <w:p w:rsidR="006F1546" w:rsidRPr="00D760CB" w:rsidRDefault="006F1546" w:rsidP="00D760CB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D760C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Mobilisation de différents champs : sanitaire, social, politique de la ville, urbanisme, …</w:t>
                  </w:r>
                </w:p>
                <w:p w:rsidR="006F1546" w:rsidRPr="003C5761" w:rsidRDefault="006F1546" w:rsidP="00DD7F80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6F1546" w:rsidRPr="003C5761" w:rsidRDefault="006F1546" w:rsidP="00DD7F80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DD7F80" w:rsidRPr="00317441" w:rsidRDefault="00DD7F80" w:rsidP="00DD7F80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DD7F80" w:rsidRPr="00CF05D7" w:rsidRDefault="00DD7F80" w:rsidP="00CF05D7">
      <w:pPr>
        <w:jc w:val="both"/>
        <w:rPr>
          <w:rFonts w:ascii="Arial" w:hAnsi="Arial" w:cs="Arial"/>
          <w:b/>
          <w:color w:val="1F497D" w:themeColor="text2"/>
        </w:rPr>
      </w:pPr>
    </w:p>
    <w:p w:rsidR="000E01F8" w:rsidRDefault="000E01F8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D7F80" w:rsidRDefault="00DD7F80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4E7B" w:rsidRDefault="00684E7B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559F3" w:rsidRDefault="0090348D" w:rsidP="009559F3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i/>
          <w:color w:val="1F497D" w:themeColor="text2"/>
        </w:rPr>
      </w:pPr>
      <w:r w:rsidRPr="009559F3">
        <w:rPr>
          <w:rFonts w:ascii="Arial" w:hAnsi="Arial" w:cs="Arial"/>
          <w:b/>
          <w:color w:val="1F497D" w:themeColor="text2"/>
        </w:rPr>
        <w:t>L</w:t>
      </w:r>
      <w:r w:rsidR="009559F3">
        <w:rPr>
          <w:rFonts w:ascii="Arial" w:hAnsi="Arial" w:cs="Arial"/>
          <w:b/>
          <w:color w:val="1F497D" w:themeColor="text2"/>
        </w:rPr>
        <w:t>es activités planifiées intègrent-elles la logique de « Parcours de santé » ?</w:t>
      </w:r>
      <w:r w:rsidR="0053665B">
        <w:rPr>
          <w:rFonts w:ascii="Arial" w:hAnsi="Arial" w:cs="Arial"/>
          <w:b/>
          <w:color w:val="1F497D" w:themeColor="text2"/>
        </w:rPr>
        <w:t xml:space="preserve"> </w:t>
      </w:r>
      <w:r w:rsidR="0053665B" w:rsidRPr="0053665B">
        <w:rPr>
          <w:rFonts w:ascii="Arial" w:hAnsi="Arial" w:cs="Arial"/>
          <w:i/>
          <w:color w:val="1F497D" w:themeColor="text2"/>
        </w:rPr>
        <w:t>Quels sont les objectifs visés ?</w:t>
      </w:r>
    </w:p>
    <w:p w:rsidR="00684E7B" w:rsidRDefault="00684E7B" w:rsidP="000E01F8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0E01F8" w:rsidRPr="0053665B" w:rsidRDefault="009030AC" w:rsidP="000E01F8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52" o:spid="_x0000_s1085" style="position:absolute;left:0;text-align:left;margin-left:300.75pt;margin-top:12.75pt;width:209.25pt;height:54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Pr="000E01F8" w:rsidRDefault="006F1546" w:rsidP="000E01F8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=&gt; 82%  Oui –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L’ensemble des actions visent les 3 objectifs : accessibilité, lisibilité, qualité.</w:t>
                  </w:r>
                </w:p>
              </w:txbxContent>
            </v:textbox>
          </v:roundrect>
        </w:pict>
      </w:r>
    </w:p>
    <w:p w:rsidR="009559F3" w:rsidRDefault="009030AC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49" o:spid="_x0000_s1086" style="position:absolute;left:0;text-align:left;margin-left:31.5pt;margin-top:11.25pt;width:174.75pt;height:93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" fillcolor="white [3201]" strokecolor="#4f81bd [3204]" strokeweight="2pt">
            <v:path arrowok="t"/>
            <v:textbox>
              <w:txbxContent>
                <w:p w:rsidR="006F1546" w:rsidRPr="005F389F" w:rsidRDefault="006F1546" w:rsidP="00854DBD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Tremblay-en-France : </w:t>
                  </w:r>
                  <w:r w:rsidRPr="005F389F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Oui – 20 actions intégrant la logique de « Parcours de santé » visent l’accessibilité, la lisibilité et la qualité.</w:t>
                  </w:r>
                </w:p>
                <w:p w:rsidR="006F1546" w:rsidRDefault="006F1546" w:rsidP="00D760CB">
                  <w:pPr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9030AC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50" o:spid="_x0000_s1137" type="#_x0000_t32" style="position:absolute;left:0;text-align:left;margin-left:213.75pt;margin-top:5.4pt;width:77.25pt;height:18.75pt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9030AC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53" o:spid="_x0000_s1087" style="position:absolute;left:0;text-align:left;margin-left:300.75pt;margin-top:1.8pt;width:209.25pt;height:75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Default="006F1546" w:rsidP="000E01F8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 98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% Oui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 / 4% Non</w:t>
                  </w:r>
                </w:p>
                <w:p w:rsidR="006F1546" w:rsidRPr="00D760CB" w:rsidRDefault="006F1546" w:rsidP="000E01F8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81% des actions visent la lisibilité ; 80 % l’accessibilité et 72% la qualité. Seules 72% des actions visent les 3 objectifs à la fois.</w:t>
                  </w:r>
                </w:p>
                <w:p w:rsidR="006F1546" w:rsidRPr="003C5761" w:rsidRDefault="006F1546" w:rsidP="000E01F8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6F1546" w:rsidRPr="003C5761" w:rsidRDefault="006F1546" w:rsidP="000E01F8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51" o:spid="_x0000_s1136" type="#_x0000_t32" style="position:absolute;left:0;text-align:left;margin-left:213.75pt;margin-top:8.55pt;width:77.25pt;height:16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53665B" w:rsidRPr="00C57B04" w:rsidRDefault="0053665B" w:rsidP="0053665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0E01F8" w:rsidRPr="000E01F8" w:rsidRDefault="000E01F8" w:rsidP="000E01F8">
      <w:pPr>
        <w:pStyle w:val="Paragraphedeliste"/>
        <w:ind w:left="1440"/>
        <w:jc w:val="both"/>
        <w:rPr>
          <w:rFonts w:ascii="Arial" w:hAnsi="Arial" w:cs="Arial"/>
          <w:color w:val="000000" w:themeColor="text1"/>
        </w:rPr>
      </w:pPr>
    </w:p>
    <w:p w:rsidR="000E01F8" w:rsidRDefault="000E01F8" w:rsidP="000E01F8">
      <w:pPr>
        <w:pStyle w:val="Paragraphedeliste"/>
        <w:ind w:left="1440"/>
        <w:jc w:val="both"/>
        <w:rPr>
          <w:rFonts w:ascii="Arial" w:hAnsi="Arial" w:cs="Arial"/>
          <w:color w:val="000000" w:themeColor="text1"/>
        </w:rPr>
      </w:pPr>
    </w:p>
    <w:p w:rsidR="00AB4983" w:rsidRPr="000E01F8" w:rsidRDefault="00AB4983" w:rsidP="000E01F8">
      <w:pPr>
        <w:pStyle w:val="Paragraphedeliste"/>
        <w:ind w:left="1440"/>
        <w:jc w:val="both"/>
        <w:rPr>
          <w:rFonts w:ascii="Arial" w:hAnsi="Arial" w:cs="Arial"/>
          <w:color w:val="000000" w:themeColor="text1"/>
        </w:rPr>
      </w:pPr>
    </w:p>
    <w:p w:rsidR="0053665B" w:rsidRDefault="0053665B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0E01F8" w:rsidRDefault="000E01F8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0E01F8" w:rsidRDefault="000E01F8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344790" w:rsidRDefault="00344790" w:rsidP="00344790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344790">
        <w:rPr>
          <w:rFonts w:ascii="Arial" w:hAnsi="Arial" w:cs="Arial"/>
          <w:b/>
          <w:color w:val="1F497D" w:themeColor="text2"/>
        </w:rPr>
        <w:t>Est-ce qu’un plan d’évaluation du CLS est prévu et adapté ?</w:t>
      </w:r>
    </w:p>
    <w:p w:rsidR="00684E7B" w:rsidRDefault="00684E7B" w:rsidP="00684E7B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2A54FB" w:rsidRPr="00344790" w:rsidRDefault="002A54FB" w:rsidP="002A54FB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2A54FB" w:rsidRDefault="009030AC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56" o:spid="_x0000_s1088" style="position:absolute;left:0;text-align:left;margin-left:99.75pt;margin-top:2.4pt;width:264.75pt;height:45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" fillcolor="white [3201]" strokecolor="#4f81bd [3204]" strokeweight="2pt">
            <v:path arrowok="t"/>
            <v:textbox>
              <w:txbxContent>
                <w:p w:rsidR="006F1546" w:rsidRDefault="006F1546" w:rsidP="00A2271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Tremblay-en-France : </w:t>
                  </w:r>
                </w:p>
                <w:p w:rsidR="006F1546" w:rsidRPr="005F389F" w:rsidRDefault="006F1546" w:rsidP="00CD3C4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5F389F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Le plan d’évaluation est prévu et est jugé satisfaisant.</w:t>
                  </w:r>
                </w:p>
                <w:p w:rsidR="006F1546" w:rsidRPr="001B3B33" w:rsidRDefault="006F1546" w:rsidP="00CD3C4C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0"/>
                      <w:szCs w:val="20"/>
                    </w:rPr>
                  </w:pPr>
                  <w:r w:rsidRPr="001B3B33">
                    <w:rPr>
                      <w:rFonts w:ascii="Arial" w:hAnsi="Arial" w:cs="Arial"/>
                      <w:i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:rsidR="006F1546" w:rsidRDefault="006F1546" w:rsidP="00A2271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</w:p>
                <w:p w:rsidR="006F1546" w:rsidRPr="003B6819" w:rsidRDefault="006F1546" w:rsidP="00A22715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i/>
                      <w:color w:val="000000" w:themeColor="text1"/>
                    </w:rPr>
                    <w:t xml:space="preserve"> </w:t>
                  </w:r>
                </w:p>
              </w:txbxContent>
            </v:textbox>
          </v:roundrect>
        </w:pic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684E7B" w:rsidRDefault="00684E7B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9030AC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57" o:spid="_x0000_s1135" type="#_x0000_t32" style="position:absolute;left:0;text-align:left;margin-left:270pt;margin-top:13.55pt;width:69pt;height:25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" strokecolor="#4bacc6 [3208]" strokeweight="2pt">
            <v:shadow on="t" color="black" opacity="24903f" origin=",.5" offset="0,.55556mm"/>
            <o:lock v:ext="edit" shapetype="f"/>
          </v:shape>
        </w:pict>
      </w:r>
      <w:r>
        <w:rPr>
          <w:rFonts w:ascii="Arial" w:hAnsi="Arial" w:cs="Arial"/>
          <w:noProof/>
          <w:lang w:eastAsia="fr-FR"/>
        </w:rPr>
        <w:pict>
          <v:shape id="Connecteur droit avec flèche 58" o:spid="_x0000_s1134" type="#_x0000_t32" style="position:absolute;left:0;text-align:left;margin-left:143.25pt;margin-top:13.55pt;width:64.5pt;height:25.5pt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9030AC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60" o:spid="_x0000_s1089" style="position:absolute;left:0;text-align:left;margin-left:29.25pt;margin-top:3.65pt;width:209.25pt;height:54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Pr="000E01F8" w:rsidRDefault="006F1546" w:rsidP="003B6819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=&gt;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Le plan d’évaluation est </w:t>
                  </w:r>
                  <w:proofErr w:type="gramStart"/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prévu</w:t>
                  </w:r>
                  <w:proofErr w:type="gramEnd"/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pour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88</w:t>
                  </w:r>
                  <w:r w:rsidRPr="00A22715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%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des CLS. Il est jugé ….</w:t>
                  </w:r>
                </w:p>
              </w:txbxContent>
            </v:textbox>
          </v:roundrect>
        </w:pict>
      </w:r>
      <w:r>
        <w:rPr>
          <w:noProof/>
          <w:lang w:eastAsia="fr-FR"/>
        </w:rPr>
        <w:pict>
          <v:roundrect id="Rectangle à coins arrondis 61" o:spid="_x0000_s1090" style="position:absolute;left:0;text-align:left;margin-left:249.75pt;margin-top:3.65pt;width:209.25pt;height:50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Pr="00D760CB" w:rsidRDefault="006F1546" w:rsidP="00A22715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A227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Le plan d’évaluation est </w:t>
                  </w:r>
                  <w:proofErr w:type="gramStart"/>
                  <w:r w:rsidRPr="00A227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prévu</w:t>
                  </w:r>
                  <w:proofErr w:type="gramEnd"/>
                  <w:r w:rsidRPr="00A227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pour </w:t>
                  </w:r>
                  <w:r w:rsidRPr="00A2271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91 %</w:t>
                  </w:r>
                  <w:r w:rsidRPr="00A227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CLS. Il est jugé ….</w:t>
                  </w:r>
                </w:p>
                <w:p w:rsidR="006F1546" w:rsidRPr="003C5761" w:rsidRDefault="006F1546" w:rsidP="00A22715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6F1546" w:rsidRPr="003C5761" w:rsidRDefault="006F1546" w:rsidP="00A22715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9030AC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Flèche vers le bas 62" o:spid="_x0000_s1133" type="#_x0000_t67" style="position:absolute;left:0;text-align:left;margin-left:339pt;margin-top:10.4pt;width:19.5pt;height:20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" adj="11200" fillcolor="#4f81bd [3204]" strokecolor="#243f60 [1604]" strokeweight="2pt">
            <v:path arrowok="t"/>
          </v:shape>
        </w:pict>
      </w:r>
      <w:r>
        <w:rPr>
          <w:noProof/>
          <w:lang w:eastAsia="fr-FR"/>
        </w:rPr>
        <w:pict>
          <v:shape id="Flèche vers le bas 59" o:spid="_x0000_s1132" type="#_x0000_t67" style="position:absolute;left:0;text-align:left;margin-left:122.25pt;margin-top:10.4pt;width:19.5pt;height:20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" adj="11200" fillcolor="#4f81bd [3204]" strokecolor="#243f60 [1604]" strokeweight="2pt">
            <v:path arrowok="t"/>
          </v:shape>
        </w:pic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B4983" w:rsidP="00682828">
      <w:pPr>
        <w:pStyle w:val="Paragraphedeliste"/>
        <w:jc w:val="center"/>
        <w:rPr>
          <w:noProof/>
          <w:lang w:eastAsia="fr-FR"/>
        </w:rPr>
      </w:pPr>
      <w:r w:rsidRPr="00AB4983">
        <w:rPr>
          <w:noProof/>
          <w:lang w:eastAsia="fr-FR"/>
        </w:rPr>
        <w:drawing>
          <wp:inline distT="0" distB="0" distL="0" distR="0">
            <wp:extent cx="2524125" cy="2019300"/>
            <wp:effectExtent l="0" t="0" r="0" b="0"/>
            <wp:docPr id="13" name="Graphique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 w:rsidR="003B6819">
        <w:rPr>
          <w:noProof/>
          <w:lang w:eastAsia="fr-FR"/>
        </w:rPr>
        <w:t xml:space="preserve">                  </w:t>
      </w:r>
      <w:r w:rsidR="003B6819">
        <w:rPr>
          <w:noProof/>
          <w:lang w:eastAsia="fr-FR"/>
        </w:rPr>
        <w:drawing>
          <wp:inline distT="0" distB="0" distL="0" distR="0">
            <wp:extent cx="2577119" cy="1770488"/>
            <wp:effectExtent l="0" t="0" r="0" b="1270"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7622" cy="1770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2828" w:rsidRDefault="00682828" w:rsidP="00682828">
      <w:pPr>
        <w:pStyle w:val="Paragraphedeliste"/>
        <w:jc w:val="center"/>
        <w:rPr>
          <w:rFonts w:ascii="Arial" w:hAnsi="Arial" w:cs="Arial"/>
          <w:b/>
          <w:color w:val="1F497D" w:themeColor="text2"/>
        </w:rPr>
      </w:pPr>
    </w:p>
    <w:p w:rsidR="006867C5" w:rsidRPr="00682828" w:rsidRDefault="006867C5" w:rsidP="00682828">
      <w:pPr>
        <w:pStyle w:val="Paragraphedeliste"/>
        <w:jc w:val="center"/>
        <w:rPr>
          <w:rFonts w:ascii="Arial" w:hAnsi="Arial" w:cs="Arial"/>
          <w:b/>
          <w:color w:val="1F497D" w:themeColor="text2"/>
        </w:rPr>
      </w:pPr>
    </w:p>
    <w:p w:rsidR="00684E7B" w:rsidRPr="00D139E7" w:rsidRDefault="00684E7B" w:rsidP="00D139E7">
      <w:pPr>
        <w:jc w:val="both"/>
        <w:rPr>
          <w:rFonts w:ascii="Arial" w:hAnsi="Arial" w:cs="Arial"/>
          <w:color w:val="1F497D" w:themeColor="text2"/>
        </w:rPr>
      </w:pPr>
    </w:p>
    <w:p w:rsidR="00C15574" w:rsidRDefault="00C15574" w:rsidP="00344790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344790" w:rsidRDefault="00344790" w:rsidP="00344790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t>Porte-t-il sur l’ensemble de la démarche CLS ?</w:t>
      </w:r>
    </w:p>
    <w:p w:rsidR="002321CB" w:rsidRDefault="009030AC" w:rsidP="003D1A41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63" o:spid="_x0000_s1091" style="position:absolute;left:0;text-align:left;margin-left:75.75pt;margin-top:98.05pt;width:155.25pt;height:35.25pt;z-index:251758592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" fillcolor="white [3201]" strokecolor="#4f81bd [3204]" strokeweight="2pt">
            <v:path arrowok="t"/>
            <v:textbox>
              <w:txbxContent>
                <w:p w:rsidR="006F1546" w:rsidRPr="005F389F" w:rsidRDefault="006F1546" w:rsidP="002D6EAD">
                  <w:pPr>
                    <w:spacing w:before="120" w:after="12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Tremblay-en-France : </w:t>
                  </w:r>
                  <w:r w:rsidRPr="005F389F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Oui</w:t>
                  </w:r>
                </w:p>
                <w:p w:rsidR="006F1546" w:rsidRPr="003B6819" w:rsidRDefault="006F1546" w:rsidP="002321CB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67" o:spid="_x0000_s1131" type="#_x0000_t32" style="position:absolute;left:0;text-align:left;margin-left:253.5pt;margin-top:124.1pt;width:56.25pt;height:27.75pt;flip:x 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" strokecolor="#4bacc6 [3208]" strokeweight="2pt">
            <v:shadow on="t" color="black" opacity="24903f" origin=",.5" offset="0,.55556mm"/>
            <o:lock v:ext="edit" shapetype="f"/>
          </v:shape>
        </w:pict>
      </w:r>
      <w:r>
        <w:rPr>
          <w:rFonts w:ascii="Arial" w:hAnsi="Arial" w:cs="Arial"/>
          <w:noProof/>
          <w:lang w:eastAsia="fr-FR"/>
        </w:rPr>
        <w:pict>
          <v:shape id="Connecteur droit avec flèche 66" o:spid="_x0000_s1130" type="#_x0000_t32" style="position:absolute;left:0;text-align:left;margin-left:249.75pt;margin-top:85.85pt;width:64.5pt;height:25.5pt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" strokecolor="#4bacc6 [3208]" strokeweight="2pt">
            <v:shadow on="t" color="black" opacity="24903f" origin=",.5" offset="0,.55556mm"/>
            <o:lock v:ext="edit" shapetype="f"/>
          </v:shape>
        </w:pict>
      </w:r>
      <w:r w:rsidR="003D1A41"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</w:t>
      </w:r>
      <w:r w:rsidR="005343DC" w:rsidRPr="005343DC">
        <w:rPr>
          <w:rFonts w:ascii="Arial" w:hAnsi="Arial" w:cs="Arial"/>
          <w:noProof/>
          <w:color w:val="1F497D" w:themeColor="text2"/>
          <w:lang w:eastAsia="fr-FR"/>
        </w:rPr>
        <w:drawing>
          <wp:inline distT="0" distB="0" distL="0" distR="0">
            <wp:extent cx="2095500" cy="1990725"/>
            <wp:effectExtent l="0" t="0" r="0" b="0"/>
            <wp:docPr id="14" name="Graphique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D139E7" w:rsidRPr="009C53A7" w:rsidRDefault="003D1A41" w:rsidP="009C53A7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        </w:t>
      </w:r>
      <w:r w:rsidR="002321CB">
        <w:rPr>
          <w:noProof/>
          <w:lang w:eastAsia="fr-FR"/>
        </w:rPr>
        <w:drawing>
          <wp:inline distT="0" distB="0" distL="0" distR="0">
            <wp:extent cx="1651000" cy="1485900"/>
            <wp:effectExtent l="0" t="0" r="6350" b="0"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53A7" w:rsidRDefault="009C53A7" w:rsidP="009C53A7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t xml:space="preserve">Porte-t-il </w:t>
      </w:r>
      <w:r>
        <w:rPr>
          <w:rFonts w:ascii="Arial" w:hAnsi="Arial" w:cs="Arial"/>
          <w:color w:val="1F497D" w:themeColor="text2"/>
        </w:rPr>
        <w:t xml:space="preserve">uniquement sur les actions </w:t>
      </w:r>
      <w:r w:rsidRPr="00344790">
        <w:rPr>
          <w:rFonts w:ascii="Arial" w:hAnsi="Arial" w:cs="Arial"/>
          <w:color w:val="1F497D" w:themeColor="text2"/>
        </w:rPr>
        <w:t>?</w:t>
      </w:r>
    </w:p>
    <w:p w:rsidR="009C53A7" w:rsidRDefault="009030AC" w:rsidP="009C53A7">
      <w:pPr>
        <w:jc w:val="both"/>
        <w:rPr>
          <w:rFonts w:ascii="Arial" w:hAnsi="Arial" w:cs="Arial"/>
          <w:color w:val="1F497D" w:themeColor="text2"/>
        </w:rPr>
      </w:pPr>
      <w:r>
        <w:rPr>
          <w:noProof/>
          <w:lang w:eastAsia="fr-FR"/>
        </w:rPr>
        <w:pict>
          <v:roundrect id="Rectangle à coins arrondis 43" o:spid="_x0000_s1092" style="position:absolute;left:0;text-align:left;margin-left:55.5pt;margin-top:18pt;width:381pt;height:69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" fillcolor="white [3201]" strokecolor="#4f81bd [3204]" strokeweight="2pt">
            <v:path arrowok="t"/>
            <v:textbox>
              <w:txbxContent>
                <w:p w:rsidR="006F1546" w:rsidRDefault="006F1546" w:rsidP="009C53A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Tremblay-en-France </w:t>
                  </w:r>
                  <w:r w:rsidRPr="009E1C40">
                    <w:rPr>
                      <w:rFonts w:ascii="Arial" w:hAnsi="Arial" w:cs="Arial"/>
                      <w:b/>
                    </w:rPr>
                    <w:t>: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CD3C4C">
                    <w:rPr>
                      <w:rFonts w:ascii="Arial" w:hAnsi="Arial" w:cs="Arial"/>
                      <w:sz w:val="20"/>
                      <w:szCs w:val="20"/>
                    </w:rPr>
                    <w:t>Oui</w:t>
                  </w:r>
                </w:p>
                <w:p w:rsidR="006F1546" w:rsidRDefault="006F1546" w:rsidP="009C53A7">
                  <w:pPr>
                    <w:jc w:val="both"/>
                  </w:pPr>
                  <w:r w:rsidRPr="009E1C40">
                    <w:rPr>
                      <w:rFonts w:ascii="Arial" w:hAnsi="Arial" w:cs="Arial"/>
                      <w:b/>
                    </w:rPr>
                    <w:t>Seine-</w:t>
                  </w:r>
                  <w:r>
                    <w:rPr>
                      <w:rFonts w:ascii="Arial" w:hAnsi="Arial" w:cs="Arial"/>
                      <w:b/>
                    </w:rPr>
                    <w:t>Saint-Denis</w:t>
                  </w:r>
                  <w:r w:rsidRPr="009E1C40">
                    <w:rPr>
                      <w:rFonts w:ascii="Arial" w:hAnsi="Arial" w:cs="Arial"/>
                      <w:b/>
                    </w:rPr>
                    <w:t>/Ile-de-France :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pour environ 1/3 des CLS,</w:t>
                  </w:r>
                  <w:r w:rsidRPr="009E1C40">
                    <w:rPr>
                      <w:rFonts w:ascii="Arial" w:hAnsi="Arial" w:cs="Arial"/>
                      <w:sz w:val="20"/>
                      <w:szCs w:val="20"/>
                    </w:rPr>
                    <w:t xml:space="preserve"> le plan d’évaluation porte uniquement </w:t>
                  </w:r>
                  <w:r w:rsidRPr="009E1C40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sur les actions</w:t>
                  </w:r>
                  <w:r w:rsidRPr="009E1C40">
                    <w:rPr>
                      <w:rFonts w:ascii="Arial" w:hAnsi="Arial" w:cs="Arial"/>
                      <w:sz w:val="20"/>
                      <w:szCs w:val="20"/>
                    </w:rPr>
                    <w:t xml:space="preserve"> mises en œuvre</w:t>
                  </w:r>
                </w:p>
              </w:txbxContent>
            </v:textbox>
          </v:roundrect>
        </w:pict>
      </w:r>
    </w:p>
    <w:p w:rsidR="00D139E7" w:rsidRDefault="00D139E7" w:rsidP="003F5806">
      <w:pPr>
        <w:pStyle w:val="Paragraphedeliste"/>
        <w:ind w:left="709"/>
        <w:jc w:val="both"/>
        <w:rPr>
          <w:rFonts w:ascii="Arial" w:hAnsi="Arial" w:cs="Arial"/>
          <w:color w:val="1F497D" w:themeColor="text2"/>
          <w:highlight w:val="yellow"/>
        </w:rPr>
      </w:pPr>
    </w:p>
    <w:p w:rsidR="009C53A7" w:rsidRDefault="009C53A7" w:rsidP="003F5806">
      <w:pPr>
        <w:pStyle w:val="Paragraphedeliste"/>
        <w:ind w:left="709"/>
        <w:jc w:val="both"/>
        <w:rPr>
          <w:rFonts w:ascii="Arial" w:hAnsi="Arial" w:cs="Arial"/>
          <w:color w:val="1F497D" w:themeColor="text2"/>
          <w:highlight w:val="yellow"/>
        </w:rPr>
      </w:pPr>
    </w:p>
    <w:p w:rsidR="009C53A7" w:rsidRDefault="009C53A7" w:rsidP="003F5806">
      <w:pPr>
        <w:pStyle w:val="Paragraphedeliste"/>
        <w:ind w:left="709"/>
        <w:jc w:val="both"/>
        <w:rPr>
          <w:rFonts w:ascii="Arial" w:hAnsi="Arial" w:cs="Arial"/>
          <w:color w:val="1F497D" w:themeColor="text2"/>
          <w:highlight w:val="yellow"/>
        </w:rPr>
      </w:pPr>
    </w:p>
    <w:p w:rsidR="009C53A7" w:rsidRDefault="009C53A7" w:rsidP="003F5806">
      <w:pPr>
        <w:pStyle w:val="Paragraphedeliste"/>
        <w:ind w:left="709"/>
        <w:jc w:val="both"/>
        <w:rPr>
          <w:rFonts w:ascii="Arial" w:hAnsi="Arial" w:cs="Arial"/>
          <w:color w:val="1F497D" w:themeColor="text2"/>
          <w:highlight w:val="yellow"/>
        </w:rPr>
      </w:pPr>
    </w:p>
    <w:p w:rsidR="006867C5" w:rsidRPr="009C53A7" w:rsidRDefault="006867C5" w:rsidP="009C53A7">
      <w:pPr>
        <w:jc w:val="both"/>
        <w:rPr>
          <w:rFonts w:ascii="Arial" w:hAnsi="Arial" w:cs="Arial"/>
          <w:color w:val="1F497D" w:themeColor="text2"/>
        </w:rPr>
      </w:pPr>
    </w:p>
    <w:p w:rsidR="00AB7D6C" w:rsidRPr="005F389F" w:rsidRDefault="003A7D14" w:rsidP="005F389F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D9362E">
        <w:rPr>
          <w:rFonts w:ascii="Arial" w:hAnsi="Arial" w:cs="Arial"/>
          <w:b/>
          <w:color w:val="1F497D" w:themeColor="text2"/>
        </w:rPr>
        <w:t>Profil du coordinateur CLS</w:t>
      </w:r>
    </w:p>
    <w:p w:rsidR="00AB7D6C" w:rsidRPr="00AB7D6C" w:rsidRDefault="009030AC" w:rsidP="00AB7D6C">
      <w:p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68" o:spid="_x0000_s1093" style="position:absolute;left:0;text-align:left;margin-left:55.5pt;margin-top:5.95pt;width:381pt;height:52.5pt;z-index:25176473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" fillcolor="white [3201]" strokecolor="#4f81bd [3204]" strokeweight="2pt">
            <v:path arrowok="t"/>
            <v:textbox>
              <w:txbxContent>
                <w:p w:rsidR="006F1546" w:rsidRPr="005F389F" w:rsidRDefault="006F1546" w:rsidP="00F55A9F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Tremblay-en-France : </w:t>
                  </w:r>
                  <w:r w:rsidRPr="005F389F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Elle assure la fonction de coordination CLS/ASV depuis mars 2016. Elle a une formation d’assistante sociale.</w:t>
                  </w:r>
                </w:p>
                <w:p w:rsidR="006F1546" w:rsidRDefault="006F1546" w:rsidP="00AB7D6C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 </w:t>
                  </w:r>
                </w:p>
                <w:p w:rsidR="006F1546" w:rsidRPr="003B6819" w:rsidRDefault="006F1546" w:rsidP="00AB7D6C">
                  <w:pPr>
                    <w:spacing w:after="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i/>
                      <w:color w:val="000000" w:themeColor="text1"/>
                    </w:rPr>
                    <w:t xml:space="preserve"> </w:t>
                  </w:r>
                </w:p>
              </w:txbxContent>
            </v:textbox>
          </v:roundrect>
        </w:pict>
      </w: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9030A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70" o:spid="_x0000_s1129" type="#_x0000_t32" style="position:absolute;left:0;text-align:left;margin-left:144.75pt;margin-top:3.15pt;width:39pt;height:24pt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" strokecolor="#4bacc6 [3208]" strokeweight="2pt">
            <v:shadow on="t" color="black" opacity="24903f" origin=",.5" offset="0,.55556mm"/>
            <o:lock v:ext="edit" shapetype="f"/>
          </v:shape>
        </w:pict>
      </w:r>
      <w:r>
        <w:rPr>
          <w:rFonts w:ascii="Arial" w:hAnsi="Arial" w:cs="Arial"/>
          <w:noProof/>
          <w:lang w:eastAsia="fr-FR"/>
        </w:rPr>
        <w:pict>
          <v:shape id="Connecteur droit avec flèche 69" o:spid="_x0000_s1128" type="#_x0000_t32" style="position:absolute;left:0;text-align:left;margin-left:310.5pt;margin-top:3.15pt;width:48.75pt;height:2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9030A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72" o:spid="_x0000_s1094" style="position:absolute;left:0;text-align:left;margin-left:24.75pt;margin-top:5.55pt;width:209.25pt;height:167.1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Default="006F1546" w:rsidP="00AB7D6C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</w:t>
                  </w:r>
                </w:p>
                <w:p w:rsidR="006F1546" w:rsidRPr="00AB7D6C" w:rsidRDefault="006F1546" w:rsidP="00AB7D6C">
                  <w:pPr>
                    <w:pStyle w:val="Paragraphedeliste"/>
                    <w:numPr>
                      <w:ilvl w:val="1"/>
                      <w:numId w:val="2"/>
                    </w:numPr>
                    <w:ind w:left="567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La plupart des</w:t>
                  </w:r>
                  <w:r w:rsidRPr="00AB7D6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coordonnateurs 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ont pris leur fonction en 2014.</w:t>
                  </w:r>
                </w:p>
                <w:p w:rsidR="006F1546" w:rsidRDefault="006F1546" w:rsidP="00AB7D6C">
                  <w:pPr>
                    <w:pStyle w:val="Paragraphedeliste"/>
                    <w:numPr>
                      <w:ilvl w:val="1"/>
                      <w:numId w:val="2"/>
                    </w:numPr>
                    <w:ind w:left="567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AB7D6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Ils ont un niveau de formation qui varie de BAC +3 (1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CLS</w:t>
                  </w:r>
                  <w:r w:rsidRPr="00AB7D6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), à 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BAC+5 (10 CLS). 3 médecins de santé publique.</w:t>
                  </w:r>
                  <w:r w:rsidRPr="004A13D4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[3 </w:t>
                  </w:r>
                  <w:r w:rsidRPr="00AB7D6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CLS NR].</w:t>
                  </w:r>
                </w:p>
                <w:p w:rsidR="006F1546" w:rsidRPr="0079380C" w:rsidRDefault="006F1546" w:rsidP="0079380C">
                  <w:pPr>
                    <w:pStyle w:val="Paragraphedeliste"/>
                    <w:numPr>
                      <w:ilvl w:val="1"/>
                      <w:numId w:val="2"/>
                    </w:numPr>
                    <w:ind w:left="567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Parmi les 17 coo</w:t>
                  </w:r>
                  <w:r w:rsidRPr="0079380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rdonnateurs,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6 ont un niveau confirmé et 6 un niveau débutant. [5 CLS NR].</w:t>
                  </w:r>
                </w:p>
                <w:p w:rsidR="006F1546" w:rsidRDefault="006F1546" w:rsidP="00AB7D6C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</w:p>
              </w:txbxContent>
            </v:textbox>
          </v:roundrect>
        </w:pict>
      </w:r>
      <w:r>
        <w:rPr>
          <w:noProof/>
          <w:lang w:eastAsia="fr-FR"/>
        </w:rPr>
        <w:pict>
          <v:roundrect id="Rectangle à coins arrondis 71" o:spid="_x0000_s1095" style="position:absolute;left:0;text-align:left;margin-left:249.75pt;margin-top:5.55pt;width:246.75pt;height:141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Default="006F1546" w:rsidP="00AB7D6C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</w:t>
                  </w:r>
                </w:p>
                <w:p w:rsidR="006F1546" w:rsidRPr="00AB7D6C" w:rsidRDefault="006F1546" w:rsidP="00AB7D6C">
                  <w:pPr>
                    <w:pStyle w:val="Paragraphedeliste"/>
                    <w:numPr>
                      <w:ilvl w:val="1"/>
                      <w:numId w:val="2"/>
                    </w:numPr>
                    <w:ind w:left="426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AB7D6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L’ancienneté sur le poste est en moyenne de 2 ans (22%). Environ 45% des coordonnateurs d’Ile-de-France ont entre 1 mois et 2 ans d’ancienneté.</w:t>
                  </w:r>
                </w:p>
                <w:p w:rsidR="006F1546" w:rsidRPr="00AB7D6C" w:rsidRDefault="006F1546" w:rsidP="00AB7D6C">
                  <w:pPr>
                    <w:pStyle w:val="Paragraphedeliste"/>
                    <w:numPr>
                      <w:ilvl w:val="1"/>
                      <w:numId w:val="2"/>
                    </w:numPr>
                    <w:ind w:left="426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AB7D6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67% ont un niveau de formation égal ou supérieur à BAC+5, 19% à BAC+3. [8 CLS NR] </w:t>
                  </w:r>
                </w:p>
                <w:p w:rsidR="006F1546" w:rsidRPr="003C5761" w:rsidRDefault="006F1546" w:rsidP="00AB7D6C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6F1546" w:rsidRPr="003C5761" w:rsidRDefault="006F1546" w:rsidP="00AB7D6C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AB7D6C" w:rsidRDefault="00AB7D6C" w:rsidP="00AB7D6C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C15574" w:rsidRPr="008D54BC" w:rsidRDefault="00C15574" w:rsidP="008D54BC">
      <w:pPr>
        <w:jc w:val="both"/>
        <w:rPr>
          <w:rFonts w:ascii="Arial" w:hAnsi="Arial" w:cs="Arial"/>
          <w:b/>
          <w:color w:val="1F497D" w:themeColor="text2"/>
        </w:rPr>
      </w:pPr>
    </w:p>
    <w:p w:rsidR="00C15574" w:rsidRPr="00C57B04" w:rsidRDefault="00C15574" w:rsidP="003A7D14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A7D14" w:rsidRDefault="009030AC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73" o:spid="_x0000_s1096" style="position:absolute;left:0;text-align:left;margin-left:300.75pt;margin-top:26pt;width:209.25pt;height:91.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Pr="000E01F8" w:rsidRDefault="006F1546" w:rsidP="00A35F5B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9 CLS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déclarent que</w:t>
                  </w:r>
                  <w:r w:rsidRPr="00A35F5B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les ressources financières ne sont pas suffisamment adaptées et cohérentes au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regard des objectifs poursuivis, 7 qu’elles sont satisfaisantes et 1 CLS qu’elles ne le sont pas du tout </w:t>
                  </w:r>
                  <w:proofErr w:type="spellStart"/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satisfaisntes</w:t>
                  </w:r>
                  <w:proofErr w:type="spellEnd"/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.</w:t>
                  </w:r>
                </w:p>
              </w:txbxContent>
            </v:textbox>
          </v:roundrect>
        </w:pict>
      </w:r>
      <w:r w:rsidR="003A7D14">
        <w:rPr>
          <w:rFonts w:ascii="Arial" w:hAnsi="Arial" w:cs="Arial"/>
          <w:b/>
          <w:color w:val="1F497D" w:themeColor="text2"/>
        </w:rPr>
        <w:t>Les r</w:t>
      </w:r>
      <w:r w:rsidR="003A7D14" w:rsidRPr="003975C3">
        <w:rPr>
          <w:rFonts w:ascii="Arial" w:hAnsi="Arial" w:cs="Arial"/>
          <w:b/>
          <w:color w:val="1F497D" w:themeColor="text2"/>
        </w:rPr>
        <w:t>essources financières</w:t>
      </w:r>
      <w:r w:rsidR="00A35F5B">
        <w:rPr>
          <w:rFonts w:ascii="Arial" w:hAnsi="Arial" w:cs="Arial"/>
          <w:b/>
          <w:color w:val="1F497D" w:themeColor="text2"/>
        </w:rPr>
        <w:t xml:space="preserve"> sont-elles dans l’ensemble adaptées et cohérentes au regard des objectifs poursuivis ?</w:t>
      </w:r>
    </w:p>
    <w:p w:rsidR="003A7D14" w:rsidRDefault="003A7D14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Pr="0053665B" w:rsidRDefault="009030AC" w:rsidP="00A35F5B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74" o:spid="_x0000_s1097" style="position:absolute;left:0;text-align:left;margin-left:24.75pt;margin-top:13.6pt;width:181.5pt;height:83.4pt;z-index:251770880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" fillcolor="white [3201]" strokecolor="#4f81bd [3204]" strokeweight="2pt">
            <v:path arrowok="t"/>
            <v:textbox>
              <w:txbxContent>
                <w:p w:rsidR="006F1546" w:rsidRPr="003C19B8" w:rsidRDefault="006F1546" w:rsidP="00B61832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Tremblay-en-France : </w:t>
                  </w:r>
                  <w:r w:rsidRPr="003C19B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Elles sont 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dans l’ensemble</w:t>
                  </w:r>
                  <w:r w:rsidRPr="003C19B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satisfaisantes </w:t>
                  </w:r>
                  <w:r w:rsidRPr="003C19B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et cohérentes au regard des objectifs poursuivis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.</w:t>
                  </w:r>
                </w:p>
                <w:p w:rsidR="006F1546" w:rsidRDefault="006F1546" w:rsidP="00A35F5B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A35F5B" w:rsidRDefault="009030AC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75" o:spid="_x0000_s1127" type="#_x0000_t32" style="position:absolute;left:0;text-align:left;margin-left:213.75pt;margin-top:6pt;width:77.25pt;height:18.75pt;flip: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9030AC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77" o:spid="_x0000_s1126" type="#_x0000_t32" style="position:absolute;left:0;text-align:left;margin-left:213.75pt;margin-top:11.1pt;width:77.25pt;height:16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" strokecolor="#4bacc6 [3208]" strokeweight="2pt">
            <v:shadow on="t" color="black" opacity="24903f" origin=",.5" offset="0,.55556mm"/>
            <o:lock v:ext="edit" shapetype="f"/>
          </v:shape>
        </w:pict>
      </w:r>
      <w:r>
        <w:rPr>
          <w:noProof/>
          <w:lang w:eastAsia="fr-FR"/>
        </w:rPr>
        <w:pict>
          <v:roundrect id="Rectangle à coins arrondis 76" o:spid="_x0000_s1098" style="position:absolute;left:0;text-align:left;margin-left:300.75pt;margin-top:.4pt;width:209.25pt;height:103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Pr="00A35F5B" w:rsidRDefault="006F1546" w:rsidP="00A35F5B">
                  <w:pPr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A35F5B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A35F5B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7%</w:t>
                  </w:r>
                  <w:r w:rsidRPr="00A35F5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 soulignent que les ressources financières ne sont, dans l’ensemble, pas du tout adaptées et cohérentes au regard des objectifs poursuivis. </w:t>
                  </w:r>
                  <w:r w:rsidRPr="00A35F5B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52%</w:t>
                  </w:r>
                  <w:r w:rsidRPr="00A35F5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estiment qu’elles ne le sont pas suffisamment, alors que </w:t>
                  </w:r>
                  <w:r w:rsidRPr="00A35F5B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39%</w:t>
                  </w:r>
                  <w:r w:rsidRPr="00A35F5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les jugent satisfaisantes et </w:t>
                  </w:r>
                  <w:r w:rsidRPr="00A35F5B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2%</w:t>
                  </w:r>
                  <w:r w:rsidRPr="00A35F5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très satisfaisantes.</w:t>
                  </w:r>
                </w:p>
                <w:p w:rsidR="006F1546" w:rsidRPr="00A35F5B" w:rsidRDefault="006F1546" w:rsidP="00A35F5B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6F1546" w:rsidRPr="003C5761" w:rsidRDefault="006F1546" w:rsidP="00A35F5B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6F1546" w:rsidRPr="003C5761" w:rsidRDefault="006F1546" w:rsidP="00A35F5B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1E54C3" w:rsidRDefault="001E54C3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1E54C3" w:rsidRDefault="001E54C3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1E54C3" w:rsidRDefault="001E54C3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8D54BC" w:rsidRPr="00C57B04" w:rsidRDefault="008D54BC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>Des stratégies de c</w:t>
      </w:r>
      <w:r w:rsidRPr="00A160CD">
        <w:rPr>
          <w:rFonts w:ascii="Arial" w:hAnsi="Arial" w:cs="Arial"/>
          <w:b/>
          <w:color w:val="1F497D" w:themeColor="text2"/>
        </w:rPr>
        <w:t>ommunication</w:t>
      </w:r>
      <w:r>
        <w:rPr>
          <w:rFonts w:ascii="Arial" w:hAnsi="Arial" w:cs="Arial"/>
          <w:b/>
          <w:color w:val="1F497D" w:themeColor="text2"/>
        </w:rPr>
        <w:t xml:space="preserve"> </w:t>
      </w:r>
      <w:proofErr w:type="spellStart"/>
      <w:r>
        <w:rPr>
          <w:rFonts w:ascii="Arial" w:hAnsi="Arial" w:cs="Arial"/>
          <w:b/>
          <w:color w:val="1F497D" w:themeColor="text2"/>
        </w:rPr>
        <w:t>ont-elles</w:t>
      </w:r>
      <w:proofErr w:type="spellEnd"/>
      <w:r>
        <w:rPr>
          <w:rFonts w:ascii="Arial" w:hAnsi="Arial" w:cs="Arial"/>
          <w:b/>
          <w:color w:val="1F497D" w:themeColor="text2"/>
        </w:rPr>
        <w:t xml:space="preserve"> été intégrées au CLS ? </w:t>
      </w:r>
    </w:p>
    <w:p w:rsidR="003A7D14" w:rsidRDefault="009030AC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78" o:spid="_x0000_s1099" style="position:absolute;left:0;text-align:left;margin-left:270pt;margin-top:3.45pt;width:255.75pt;height:1in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Pr="00927F52" w:rsidRDefault="006F1546" w:rsidP="00927F52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35</w:t>
                  </w:r>
                  <w:r w:rsidRPr="00927F52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 xml:space="preserve">%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 xml:space="preserve">Non / 65% </w:t>
                  </w:r>
                  <w:r w:rsidRPr="00927F52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Oui –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Des articles ont été rédigés et publiés dans le journal communal.  Des outils ont été réalisés : affiches, flyers, plaquettes d’informations. </w:t>
                  </w:r>
                </w:p>
              </w:txbxContent>
            </v:textbox>
          </v:roundrect>
        </w:pict>
      </w: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030AC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80" o:spid="_x0000_s1125" type="#_x0000_t32" style="position:absolute;left:0;text-align:left;margin-left:206.25pt;margin-top:4.35pt;width:59.25pt;height:27.75pt;flip:y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27F52" w:rsidRPr="0053665B" w:rsidRDefault="009030AC" w:rsidP="00927F52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79" o:spid="_x0000_s1100" style="position:absolute;left:0;text-align:left;margin-left:42pt;margin-top:3pt;width:159.75pt;height:36.05pt;z-index:25177702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" fillcolor="white [3201]" strokecolor="#4f81bd [3204]" strokeweight="2pt">
            <v:path arrowok="t"/>
            <v:textbox>
              <w:txbxContent>
                <w:p w:rsidR="006F1546" w:rsidRPr="005F389F" w:rsidRDefault="006F1546" w:rsidP="00927F52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Tremblay-en-France : </w:t>
                  </w:r>
                  <w:r w:rsidRPr="005F389F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Non</w:t>
                  </w:r>
                </w:p>
              </w:txbxContent>
            </v:textbox>
          </v:roundrect>
        </w:pict>
      </w:r>
    </w:p>
    <w:p w:rsidR="00927F52" w:rsidRDefault="009030AC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82" o:spid="_x0000_s1101" style="position:absolute;left:0;text-align:left;margin-left:270pt;margin-top:6pt;width:255.75pt;height:8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Pr="00A35F5B" w:rsidRDefault="006F1546" w:rsidP="00927F52">
                  <w:pPr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A35F5B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006CA9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41% Non/  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59 </w:t>
                  </w:r>
                  <w:r w:rsidRPr="00A35F5B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%</w:t>
                  </w:r>
                  <w:r w:rsidRPr="00A35F5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927F52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Ou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i – La communication est active et régulière  en direction de la population via les magazines municipaux, plaquettes, réunions publiques, ... Les acteurs et partenaires du territoire sont quant à eux informés dans les différentes instances mises en place (CR de COPIL/ COTECH/ …).</w:t>
                  </w:r>
                </w:p>
                <w:p w:rsidR="006F1546" w:rsidRPr="00A35F5B" w:rsidRDefault="006F1546" w:rsidP="00927F52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6F1546" w:rsidRPr="003C5761" w:rsidRDefault="006F1546" w:rsidP="00927F52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6F1546" w:rsidRPr="003C5761" w:rsidRDefault="006F1546" w:rsidP="00927F52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81" o:spid="_x0000_s1124" type="#_x0000_t32" style="position:absolute;left:0;text-align:left;margin-left:206.25pt;margin-top:11.75pt;width:59.25pt;height:12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545337" w:rsidRPr="008D54BC" w:rsidRDefault="00545337" w:rsidP="008D54BC">
      <w:pPr>
        <w:jc w:val="both"/>
        <w:rPr>
          <w:rFonts w:ascii="Arial" w:hAnsi="Arial" w:cs="Arial"/>
          <w:color w:val="1F497D" w:themeColor="text2"/>
        </w:rPr>
      </w:pPr>
    </w:p>
    <w:p w:rsidR="00E10DF3" w:rsidRPr="001E54C3" w:rsidRDefault="00E10DF3" w:rsidP="001E54C3">
      <w:pPr>
        <w:jc w:val="both"/>
        <w:rPr>
          <w:rFonts w:ascii="Arial" w:hAnsi="Arial" w:cs="Arial"/>
          <w:color w:val="1F497D" w:themeColor="text2"/>
        </w:rPr>
      </w:pPr>
    </w:p>
    <w:p w:rsidR="0090348D" w:rsidRDefault="0090348D" w:rsidP="0090348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127988">
        <w:rPr>
          <w:rFonts w:ascii="Arial" w:hAnsi="Arial" w:cs="Arial"/>
          <w:b/>
          <w:sz w:val="28"/>
          <w:szCs w:val="28"/>
        </w:rPr>
        <w:t>Gouvernance</w:t>
      </w:r>
    </w:p>
    <w:p w:rsidR="00127988" w:rsidRPr="00127988" w:rsidRDefault="00127988" w:rsidP="00127988">
      <w:pPr>
        <w:pStyle w:val="Paragraphedeliste"/>
        <w:jc w:val="both"/>
        <w:rPr>
          <w:rFonts w:ascii="Arial" w:hAnsi="Arial" w:cs="Arial"/>
          <w:b/>
          <w:sz w:val="28"/>
          <w:szCs w:val="28"/>
        </w:rPr>
      </w:pPr>
    </w:p>
    <w:p w:rsidR="0090348D" w:rsidRPr="00517FC9" w:rsidRDefault="00127988" w:rsidP="00127988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517FC9">
        <w:rPr>
          <w:rFonts w:ascii="Arial" w:hAnsi="Arial" w:cs="Arial"/>
          <w:b/>
          <w:color w:val="1F497D" w:themeColor="text2"/>
        </w:rPr>
        <w:t>Le p</w:t>
      </w:r>
      <w:r w:rsidR="0090348D" w:rsidRPr="00517FC9">
        <w:rPr>
          <w:rFonts w:ascii="Arial" w:hAnsi="Arial" w:cs="Arial"/>
          <w:b/>
          <w:color w:val="1F497D" w:themeColor="text2"/>
        </w:rPr>
        <w:t>ilotage</w:t>
      </w:r>
      <w:r w:rsidRPr="00517FC9">
        <w:rPr>
          <w:rFonts w:ascii="Arial" w:hAnsi="Arial" w:cs="Arial"/>
          <w:b/>
          <w:color w:val="1F497D" w:themeColor="text2"/>
        </w:rPr>
        <w:t xml:space="preserve"> politique est assuré par :</w:t>
      </w:r>
    </w:p>
    <w:p w:rsidR="006839D5" w:rsidRDefault="009030AC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83" o:spid="_x0000_s1102" style="position:absolute;left:0;text-align:left;margin-left:280.5pt;margin-top:12.65pt;width:245.25pt;height:72.7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Default="006F1546" w:rsidP="00517FC9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53</w:t>
                  </w:r>
                  <w:r w:rsidRPr="006839D5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%</w:t>
                  </w:r>
                  <w:r w:rsidRPr="006839D5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Commune (Intercom.)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 ;</w:t>
                  </w:r>
                  <w:r w:rsidRPr="006839D5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24</w:t>
                  </w:r>
                  <w:r w:rsidRPr="006839D5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%</w:t>
                  </w:r>
                  <w:r w:rsidRPr="006839D5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Commune (Intercom.)/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Conseil départemental/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ARS/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Préfecture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/CPAM ;</w:t>
                  </w:r>
                  <w:r w:rsidRPr="00517FC9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18</w:t>
                  </w:r>
                  <w:r w:rsidRPr="006839D5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%</w:t>
                  </w:r>
                  <w:r w:rsidRPr="006839D5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Commune (Intercom.)/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ARS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/Préfecture ; </w:t>
                  </w:r>
                  <w:r w:rsidRPr="00517FC9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6%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Commune (Intercom.)/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ARS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. </w:t>
                  </w:r>
                </w:p>
                <w:p w:rsidR="006F1546" w:rsidRDefault="006F1546" w:rsidP="006839D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 </w:t>
                  </w:r>
                </w:p>
                <w:p w:rsidR="006F1546" w:rsidRDefault="006F1546" w:rsidP="006839D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</w:pPr>
                </w:p>
                <w:p w:rsidR="006F1546" w:rsidRDefault="006F1546" w:rsidP="006839D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  <w:p w:rsidR="006F1546" w:rsidRPr="00A944CA" w:rsidRDefault="006F1546" w:rsidP="006839D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  <w:p w:rsidR="006F1546" w:rsidRPr="00927F52" w:rsidRDefault="006F1546" w:rsidP="006839D5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9030AC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84" o:spid="_x0000_s1123" type="#_x0000_t32" style="position:absolute;left:0;text-align:left;margin-left:206.25pt;margin-top:4.35pt;width:59.25pt;height:27.75pt;flip:y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6839D5" w:rsidRDefault="009030AC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85" o:spid="_x0000_s1103" style="position:absolute;left:0;text-align:left;margin-left:12pt;margin-top:1.7pt;width:189.75pt;height:58.2pt;z-index:251783168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" fillcolor="white [3201]" strokecolor="#4f81bd [3204]" strokeweight="2pt">
            <v:path arrowok="t"/>
            <v:textbox>
              <w:txbxContent>
                <w:p w:rsidR="006F1546" w:rsidRPr="00583C1B" w:rsidRDefault="006F1546" w:rsidP="003C402E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Tremblay-en-France : </w:t>
                  </w:r>
                  <w:r w:rsidRPr="00583C1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Le pilotage est assuré par la commune (</w:t>
                  </w:r>
                  <w:proofErr w:type="spellStart"/>
                  <w:r w:rsidRPr="00583C1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Interco</w:t>
                  </w:r>
                  <w:proofErr w:type="spellEnd"/>
                  <w:r w:rsidRPr="00583C1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.), l’ARS et la Préfecture.</w:t>
                  </w:r>
                </w:p>
                <w:p w:rsidR="006F1546" w:rsidRDefault="006F1546" w:rsidP="006839D5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6839D5" w:rsidRPr="0053665B" w:rsidRDefault="006839D5" w:rsidP="006839D5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6839D5" w:rsidRDefault="009030AC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86" o:spid="_x0000_s1104" style="position:absolute;left:0;text-align:left;margin-left:276.75pt;margin-top:3.2pt;width:255.75pt;height:102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Pr="006839D5" w:rsidRDefault="006F1546" w:rsidP="006839D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fr-FR"/>
                    </w:rPr>
                  </w:pPr>
                  <w:r w:rsidRPr="00A35F5B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6839D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54%</w:t>
                  </w:r>
                  <w:r w:rsidRPr="006839D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Commune (Intercom.)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 ;</w:t>
                  </w:r>
                  <w:r w:rsidRPr="006839D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6839D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20%</w:t>
                  </w:r>
                  <w:r w:rsidRPr="006839D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Commune (Intercom.)/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ARS/ 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Préfecture</w:t>
                  </w:r>
                  <w:r w:rsidRPr="000D103F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;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6839D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7%</w:t>
                  </w:r>
                  <w:r w:rsidRPr="006839D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Commune (Intercom.)/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Conseil départemental/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ARS/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Préfecture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/ CPAM ;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b/>
                      <w:color w:val="000000"/>
                      <w:sz w:val="18"/>
                      <w:szCs w:val="18"/>
                      <w:lang w:eastAsia="fr-FR"/>
                    </w:rPr>
                    <w:t>6%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Commune (Intercom.)/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Conseil départemental/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ARS/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Préfecture/ CPAM/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Etablissement de santé ;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b/>
                      <w:color w:val="000000"/>
                      <w:sz w:val="18"/>
                      <w:szCs w:val="18"/>
                      <w:lang w:eastAsia="fr-FR"/>
                    </w:rPr>
                    <w:t>6%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Commune (Intercom.)/ARS. </w:t>
                  </w:r>
                  <w:r w:rsidRPr="006839D5">
                    <w:rPr>
                      <w:rFonts w:ascii="Arial" w:eastAsia="Times New Roman" w:hAnsi="Arial" w:cs="Arial"/>
                      <w:i/>
                      <w:color w:val="000000"/>
                      <w:sz w:val="18"/>
                      <w:szCs w:val="18"/>
                      <w:lang w:eastAsia="fr-FR"/>
                    </w:rPr>
                    <w:t>(Les 7% restant se</w:t>
                  </w:r>
                  <w:r w:rsidRPr="00D47FD7">
                    <w:rPr>
                      <w:rFonts w:ascii="Arial" w:eastAsia="Times New Roman" w:hAnsi="Arial" w:cs="Arial"/>
                      <w:i/>
                      <w:color w:val="00000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i/>
                      <w:color w:val="000000"/>
                      <w:sz w:val="18"/>
                      <w:szCs w:val="18"/>
                      <w:lang w:eastAsia="fr-FR"/>
                    </w:rPr>
                    <w:t>découpant en 1 et 2% de multiples croisements à 2/3 acteurs)</w:t>
                  </w:r>
                </w:p>
                <w:p w:rsidR="006F1546" w:rsidRPr="00A35F5B" w:rsidRDefault="006F1546" w:rsidP="006839D5">
                  <w:pPr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6F1546" w:rsidRPr="00A35F5B" w:rsidRDefault="006F1546" w:rsidP="006839D5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6F1546" w:rsidRPr="003C5761" w:rsidRDefault="006F1546" w:rsidP="006839D5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6F1546" w:rsidRPr="003C5761" w:rsidRDefault="006F1546" w:rsidP="006839D5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87" o:spid="_x0000_s1122" type="#_x0000_t32" style="position:absolute;left:0;text-align:left;margin-left:206.25pt;margin-top:11.75pt;width:59.25pt;height:12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jc w:val="both"/>
        <w:rPr>
          <w:rFonts w:ascii="Arial" w:hAnsi="Arial" w:cs="Arial"/>
          <w:b/>
          <w:color w:val="1F497D" w:themeColor="text2"/>
        </w:rPr>
      </w:pPr>
    </w:p>
    <w:p w:rsidR="00A944CA" w:rsidRDefault="00A944CA" w:rsidP="00A944CA">
      <w:pPr>
        <w:jc w:val="both"/>
        <w:rPr>
          <w:rFonts w:ascii="Arial" w:hAnsi="Arial" w:cs="Arial"/>
          <w:color w:val="1F497D" w:themeColor="text2"/>
        </w:rPr>
      </w:pPr>
    </w:p>
    <w:p w:rsidR="001E54C3" w:rsidRDefault="001E54C3" w:rsidP="00A944CA">
      <w:pPr>
        <w:jc w:val="both"/>
        <w:rPr>
          <w:rFonts w:ascii="Arial" w:hAnsi="Arial" w:cs="Arial"/>
          <w:color w:val="1F497D" w:themeColor="text2"/>
        </w:rPr>
      </w:pPr>
    </w:p>
    <w:p w:rsidR="001E54C3" w:rsidRDefault="001E54C3" w:rsidP="00A944CA">
      <w:pPr>
        <w:jc w:val="both"/>
        <w:rPr>
          <w:rFonts w:ascii="Arial" w:hAnsi="Arial" w:cs="Arial"/>
          <w:color w:val="1F497D" w:themeColor="text2"/>
        </w:rPr>
      </w:pPr>
    </w:p>
    <w:p w:rsidR="00F4599D" w:rsidRDefault="00A944CA" w:rsidP="00A944CA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A944CA">
        <w:rPr>
          <w:rFonts w:ascii="Arial" w:hAnsi="Arial" w:cs="Arial"/>
          <w:b/>
          <w:color w:val="1F497D" w:themeColor="text2"/>
        </w:rPr>
        <w:lastRenderedPageBreak/>
        <w:t>Quelles i</w:t>
      </w:r>
      <w:r w:rsidR="00F4599D" w:rsidRPr="00A944CA">
        <w:rPr>
          <w:rFonts w:ascii="Arial" w:hAnsi="Arial" w:cs="Arial"/>
          <w:b/>
          <w:color w:val="1F497D" w:themeColor="text2"/>
        </w:rPr>
        <w:t xml:space="preserve">nstances </w:t>
      </w:r>
      <w:r w:rsidRPr="00A944CA">
        <w:rPr>
          <w:rFonts w:ascii="Arial" w:hAnsi="Arial" w:cs="Arial"/>
          <w:b/>
          <w:color w:val="1F497D" w:themeColor="text2"/>
        </w:rPr>
        <w:t xml:space="preserve">sont </w:t>
      </w:r>
      <w:r w:rsidR="00F4599D" w:rsidRPr="00A944CA">
        <w:rPr>
          <w:rFonts w:ascii="Arial" w:hAnsi="Arial" w:cs="Arial"/>
          <w:b/>
          <w:color w:val="1F497D" w:themeColor="text2"/>
        </w:rPr>
        <w:t>mises en place</w:t>
      </w:r>
      <w:r w:rsidRPr="00A944CA">
        <w:rPr>
          <w:rFonts w:ascii="Arial" w:hAnsi="Arial" w:cs="Arial"/>
          <w:b/>
          <w:color w:val="1F497D" w:themeColor="text2"/>
        </w:rPr>
        <w:t> ?</w:t>
      </w:r>
    </w:p>
    <w:p w:rsidR="00A944CA" w:rsidRDefault="009030AC" w:rsidP="00A944CA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88" o:spid="_x0000_s1105" style="position:absolute;left:0;text-align:left;margin-left:280.5pt;margin-top:6.75pt;width:251.25pt;height:121.5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" fillcolor="#2787a0" stroked="f">
            <v:fill color2="#34b3d6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Pr="007C5783" w:rsidRDefault="006F1546" w:rsidP="007C5783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7C5783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=&gt; </w:t>
                  </w:r>
                  <w:r w:rsidRPr="007C5783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94%</w:t>
                  </w:r>
                  <w:r w:rsidRPr="007C5783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des CLS ont un COPIL qui se réunit en moyenne 1 à 3 fois/ an ; </w:t>
                  </w:r>
                  <w:r w:rsidRPr="007C5783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41%</w:t>
                  </w:r>
                  <w:r w:rsidRPr="007C5783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ont un COTECH qui se réunit en moyenne 1 à 12 fois/ an et </w:t>
                  </w:r>
                  <w:r w:rsidRPr="007C5783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76 %</w:t>
                  </w:r>
                  <w:r w:rsidRPr="007C5783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mettent en place des groupes de travail ou commissions thématiques qui se réunissent en moyenne 1 à 55 fois/ an.</w:t>
                  </w:r>
                </w:p>
                <w:p w:rsidR="006F1546" w:rsidRPr="007C5783" w:rsidRDefault="006F1546" w:rsidP="007C5783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5783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59% des COPIL, 47% des COTECH et 71% des groupes de travail ou commissions thématiques  formalisent et diffusent un compte-rendu.</w:t>
                  </w:r>
                </w:p>
                <w:p w:rsidR="006F1546" w:rsidRPr="00927F52" w:rsidRDefault="006F1546" w:rsidP="00BC0141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9030AC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90" o:spid="_x0000_s1106" style="position:absolute;left:0;text-align:left;margin-left:18.75pt;margin-top:11.1pt;width:177.75pt;height:119.65pt;z-index:25178931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" fillcolor="window" strokecolor="#4f81bd" strokeweight="2pt">
            <v:path arrowok="t"/>
            <v:textbox>
              <w:txbxContent>
                <w:p w:rsidR="006F1546" w:rsidRPr="00601CF2" w:rsidRDefault="006F1546" w:rsidP="00F918DA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Tremblay-en-France : </w:t>
                  </w:r>
                  <w:r w:rsidRPr="00601CF2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La ville a mis en place 1 COPIL et 40 groupes de travail ou commissions thématiques. A l’issue de ces instances, un compte rendu est formalisé et diffusé.</w:t>
                  </w:r>
                </w:p>
                <w:p w:rsidR="006F1546" w:rsidRPr="00F918DA" w:rsidRDefault="006F1546" w:rsidP="00BC0141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9030AC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89" o:spid="_x0000_s1121" type="#_x0000_t32" style="position:absolute;left:0;text-align:left;margin-left:206.25pt;margin-top:4.35pt;width:59.25pt;height:27.75pt;flip: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" strokecolor="#4bacc6" strokeweight="2pt">
            <v:shadow on="t" color="black" opacity="24903f" origin=",.5" offset="0,.55556mm"/>
            <o:lock v:ext="edit" shapetype="f"/>
          </v:shape>
        </w:pict>
      </w: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Pr="0053665B" w:rsidRDefault="00BC0141" w:rsidP="00BC0141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BC0141" w:rsidRDefault="009030AC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92" o:spid="_x0000_s1120" type="#_x0000_t32" style="position:absolute;left:0;text-align:left;margin-left:206.25pt;margin-top:11.9pt;width:54.75pt;height:36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" strokecolor="#4bacc6" strokeweight="2pt">
            <v:shadow on="t" color="black" opacity="24903f" origin=",.5" offset="0,.55556mm"/>
            <o:lock v:ext="edit" shapetype="f"/>
          </v:shape>
        </w:pict>
      </w:r>
    </w:p>
    <w:p w:rsidR="00BC0141" w:rsidRDefault="009030AC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91" o:spid="_x0000_s1107" style="position:absolute;left:0;text-align:left;margin-left:280.5pt;margin-top:2.15pt;width:255.75pt;height:101.2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" fillcolor="#769535" stroked="f">
            <v:fill color2="#9cc746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Pr="004259E5" w:rsidRDefault="006F1546" w:rsidP="004259E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fr-FR"/>
                    </w:rPr>
                  </w:pPr>
                  <w:r w:rsidRPr="00A35F5B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4259E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93%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 ont un COPIL 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(Moyenne  des réunions 1 fois/an) 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; </w:t>
                  </w:r>
                  <w:r w:rsidRPr="004259E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52%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ont un COTECH 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(Moyenne  des réunions 3 fois/an) 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; </w:t>
                  </w:r>
                  <w:r w:rsidRPr="004259E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70%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disposent de groupes de travail ou commissions thématiques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(Moyenne  des réunions 11 fois/an)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. (3CLS NR)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. 80% des </w:t>
                  </w:r>
                  <w:r w:rsidRPr="004259E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COPIL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et COTECH donnent lieu à la formalisation et diffusion d’un compte-rendu. 90%</w:t>
                  </w:r>
                  <w:r w:rsidRPr="004259E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pour les groupes de travail ou commissions thématiques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.</w:t>
                  </w:r>
                </w:p>
                <w:p w:rsidR="006F1546" w:rsidRPr="00A35F5B" w:rsidRDefault="006F1546" w:rsidP="00BC0141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6F1546" w:rsidRPr="003C5761" w:rsidRDefault="006F1546" w:rsidP="00BC0141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6F1546" w:rsidRPr="003C5761" w:rsidRDefault="006F1546" w:rsidP="00BC0141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0128C" w:rsidRDefault="00B0128C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C01E5" w:rsidRDefault="003C01E5" w:rsidP="00A944CA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C01E5" w:rsidRPr="00A944CA" w:rsidRDefault="003C01E5" w:rsidP="00A944CA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E4F03" w:rsidRDefault="003E4F03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4259E5" w:rsidRPr="001E54C3" w:rsidRDefault="003E4F03" w:rsidP="001E54C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3E4F03">
        <w:rPr>
          <w:rFonts w:ascii="Arial" w:hAnsi="Arial" w:cs="Arial"/>
          <w:b/>
          <w:color w:val="1F497D" w:themeColor="text2"/>
        </w:rPr>
        <w:t>Les acteurs impliqués dans d’autres politiques publiques s’inscrivent-ils dans la dynamique engagée ?</w:t>
      </w:r>
    </w:p>
    <w:p w:rsidR="004259E5" w:rsidRDefault="009030AC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97" o:spid="_x0000_s1108" style="position:absolute;left:0;text-align:left;margin-left:270pt;margin-top:-.45pt;width:246.75pt;height:27pt;z-index:2518005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" fillcolor="#2787a0" stroked="f">
            <v:fill color2="#34b3d6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Pr="00A944CA" w:rsidRDefault="006F1546" w:rsidP="004259E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10</w:t>
                  </w:r>
                  <w:r w:rsidRPr="006839D5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0%</w:t>
                  </w:r>
                  <w:r w:rsidRPr="006839D5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 w:rsidRPr="009B75EE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Oui</w:t>
                  </w:r>
                </w:p>
                <w:p w:rsidR="006F1546" w:rsidRPr="00927F52" w:rsidRDefault="006F1546" w:rsidP="004259E5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93" o:spid="_x0000_s1119" type="#_x0000_t32" style="position:absolute;left:0;text-align:left;margin-left:210.75pt;margin-top:9.3pt;width:50.25pt;height:17.25pt;flip:y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4259E5" w:rsidRDefault="009030AC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94" o:spid="_x0000_s1109" style="position:absolute;left:0;text-align:left;margin-left:40.5pt;margin-top:1.5pt;width:161.25pt;height:29pt;z-index:251795456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" fillcolor="white [3201]" strokecolor="#4f81bd [3204]" strokeweight="2pt">
            <v:path arrowok="t"/>
            <v:textbox>
              <w:txbxContent>
                <w:p w:rsidR="006F1546" w:rsidRPr="001E54C3" w:rsidRDefault="006F1546" w:rsidP="004259E5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Tremblay-en-France : </w:t>
                  </w:r>
                  <w:r w:rsidRPr="001E54C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Oui</w:t>
                  </w:r>
                </w:p>
              </w:txbxContent>
            </v:textbox>
          </v:roundrect>
        </w:pict>
      </w:r>
    </w:p>
    <w:p w:rsidR="004259E5" w:rsidRPr="00703A0E" w:rsidRDefault="009030AC" w:rsidP="00703A0E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noProof/>
          <w:lang w:eastAsia="fr-FR"/>
        </w:rPr>
        <w:pict>
          <v:roundrect id="Rectangle à coins arrondis 95" o:spid="_x0000_s1110" style="position:absolute;left:0;text-align:left;margin-left:270pt;margin-top:2.95pt;width:255.75pt;height:27.75pt;z-index:2517985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Pr="006839D5" w:rsidRDefault="006F1546" w:rsidP="004259E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fr-FR"/>
                    </w:rPr>
                  </w:pPr>
                  <w:r w:rsidRPr="00A35F5B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98</w:t>
                  </w:r>
                  <w:r w:rsidRPr="006839D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%</w:t>
                  </w:r>
                  <w:r w:rsidRPr="006839D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9B75EE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Oui / 2% Non</w:t>
                  </w:r>
                </w:p>
                <w:p w:rsidR="006F1546" w:rsidRPr="00A35F5B" w:rsidRDefault="006F1546" w:rsidP="004259E5">
                  <w:pPr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6F1546" w:rsidRPr="00A35F5B" w:rsidRDefault="006F1546" w:rsidP="004259E5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6F1546" w:rsidRPr="003C5761" w:rsidRDefault="006F1546" w:rsidP="004259E5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6F1546" w:rsidRPr="003C5761" w:rsidRDefault="006F1546" w:rsidP="004259E5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96" o:spid="_x0000_s1118" type="#_x0000_t32" style="position:absolute;left:0;text-align:left;margin-left:210.75pt;margin-top:8.7pt;width:54.75pt;height:12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703A0E" w:rsidRPr="001E54C3" w:rsidRDefault="00703A0E" w:rsidP="001E54C3">
      <w:pPr>
        <w:jc w:val="both"/>
        <w:rPr>
          <w:rFonts w:ascii="Arial" w:hAnsi="Arial" w:cs="Arial"/>
          <w:color w:val="1F497D" w:themeColor="text2"/>
        </w:rPr>
      </w:pPr>
    </w:p>
    <w:p w:rsidR="00383261" w:rsidRDefault="00383261" w:rsidP="0038326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 xml:space="preserve">Approche participative des acteurs </w:t>
      </w:r>
    </w:p>
    <w:p w:rsidR="00383261" w:rsidRDefault="009030AC" w:rsidP="00C0665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105" o:spid="_x0000_s1111" style="position:absolute;left:0;text-align:left;margin-left:13pt;margin-top:5.85pt;width:198.75pt;height:59.45pt;z-index:251809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" fillcolor="white [3201]" stroked="f" strokeweight="2pt">
            <v:path arrowok="t"/>
            <v:textbox>
              <w:txbxContent>
                <w:p w:rsidR="006F1546" w:rsidRPr="00257B17" w:rsidRDefault="006F1546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3A21BF">
                    <w:rPr>
                      <w:rFonts w:ascii="Arial" w:hAnsi="Arial" w:cs="Arial"/>
                      <w:b/>
                      <w:color w:val="FF0000"/>
                      <w:sz w:val="16"/>
                      <w:szCs w:val="16"/>
                    </w:rPr>
                    <w:t>1 </w:t>
                  </w:r>
                  <w:r w:rsidRPr="00257B17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: Ont été informés</w:t>
                  </w:r>
                </w:p>
                <w:p w:rsidR="006F1546" w:rsidRPr="00257B17" w:rsidRDefault="006F1546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1F1743">
                    <w:rPr>
                      <w:rFonts w:ascii="Arial" w:hAnsi="Arial" w:cs="Arial"/>
                      <w:b/>
                      <w:color w:val="00B050"/>
                      <w:sz w:val="16"/>
                      <w:szCs w:val="16"/>
                    </w:rPr>
                    <w:t>2</w:t>
                  </w:r>
                  <w:r w:rsidRPr="00257B17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 : Ont été consultés</w:t>
                  </w:r>
                </w:p>
                <w:p w:rsidR="006F1546" w:rsidRPr="00257B17" w:rsidRDefault="006F1546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1F1743">
                    <w:rPr>
                      <w:rFonts w:ascii="Arial" w:hAnsi="Arial" w:cs="Arial"/>
                      <w:b/>
                      <w:color w:val="E36C0A" w:themeColor="accent6" w:themeShade="BF"/>
                      <w:sz w:val="16"/>
                      <w:szCs w:val="16"/>
                    </w:rPr>
                    <w:t>3</w:t>
                  </w:r>
                  <w:r w:rsidRPr="00257B17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 : Ont participé à l’élaboration</w:t>
                  </w:r>
                </w:p>
                <w:p w:rsidR="006F1546" w:rsidRDefault="006F1546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1F1743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>4</w:t>
                  </w:r>
                  <w:r w:rsidRPr="00257B17"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  <w:t> </w:t>
                  </w:r>
                  <w:r w:rsidRPr="00257B17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: Ont participé au processus de décision</w:t>
                  </w:r>
                </w:p>
                <w:p w:rsidR="006F1546" w:rsidRPr="00257B17" w:rsidRDefault="006F1546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1E54C3"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  <w:t>NR </w:t>
                  </w:r>
                  <w:r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: Non renseigné</w:t>
                  </w:r>
                </w:p>
                <w:p w:rsidR="006F1546" w:rsidRPr="00257B17" w:rsidRDefault="006F1546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</w:p>
              </w:txbxContent>
            </v:textbox>
          </v:roundrect>
        </w:pict>
      </w:r>
    </w:p>
    <w:p w:rsidR="00206206" w:rsidRDefault="00206206" w:rsidP="00C0665A">
      <w:pPr>
        <w:pStyle w:val="Paragraphedeliste"/>
        <w:jc w:val="both"/>
        <w:rPr>
          <w:rFonts w:ascii="Arial" w:hAnsi="Arial" w:cs="Arial"/>
        </w:rPr>
      </w:pPr>
    </w:p>
    <w:p w:rsidR="00206206" w:rsidRDefault="00206206" w:rsidP="00C0665A">
      <w:pPr>
        <w:pStyle w:val="Paragraphedeliste"/>
        <w:jc w:val="both"/>
        <w:rPr>
          <w:rFonts w:ascii="Arial" w:hAnsi="Arial" w:cs="Arial"/>
        </w:rPr>
      </w:pPr>
    </w:p>
    <w:p w:rsidR="003A21BF" w:rsidRDefault="003A21BF" w:rsidP="00C0665A">
      <w:pPr>
        <w:pStyle w:val="Paragraphedeliste"/>
        <w:jc w:val="both"/>
        <w:rPr>
          <w:rFonts w:ascii="Arial" w:hAnsi="Arial" w:cs="Arial"/>
        </w:rPr>
      </w:pPr>
    </w:p>
    <w:p w:rsidR="001E54C3" w:rsidRPr="00C0665A" w:rsidRDefault="001E54C3" w:rsidP="00C0665A">
      <w:pPr>
        <w:pStyle w:val="Paragraphedeliste"/>
        <w:jc w:val="both"/>
        <w:rPr>
          <w:rFonts w:ascii="Arial" w:hAnsi="Arial" w:cs="Arial"/>
        </w:rPr>
      </w:pPr>
    </w:p>
    <w:tbl>
      <w:tblPr>
        <w:tblW w:w="9520" w:type="dxa"/>
        <w:jc w:val="center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0"/>
        <w:gridCol w:w="1200"/>
        <w:gridCol w:w="1200"/>
        <w:gridCol w:w="1200"/>
        <w:gridCol w:w="1200"/>
        <w:gridCol w:w="1200"/>
      </w:tblGrid>
      <w:tr w:rsidR="00383261" w:rsidRPr="00772BDD" w:rsidTr="00A70AB8">
        <w:trPr>
          <w:trHeight w:val="510"/>
          <w:jc w:val="center"/>
        </w:trPr>
        <w:tc>
          <w:tcPr>
            <w:tcW w:w="35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8DB3E2" w:themeFill="text2" w:themeFillTint="66"/>
            <w:vAlign w:val="center"/>
            <w:hideMark/>
          </w:tcPr>
          <w:p w:rsidR="00383261" w:rsidRPr="00772BDD" w:rsidRDefault="00383261" w:rsidP="009A0B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« </w:t>
            </w:r>
            <w:r w:rsidR="009A0BE1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Tremblay-en-France</w:t>
            </w: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 »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Diagnostic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Prioris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 xml:space="preserve">. des axes </w:t>
            </w: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Stratég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Validation du CLS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Mise en œuvre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Suivi/ Evaluation</w:t>
            </w:r>
          </w:p>
        </w:tc>
      </w:tr>
      <w:tr w:rsidR="00383261" w:rsidRPr="00772BDD" w:rsidTr="00A70AB8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lang w:eastAsia="fr-FR"/>
              </w:rPr>
              <w:t xml:space="preserve">Elus locaux </w:t>
            </w:r>
            <w:r w:rsidRPr="00772BDD">
              <w:rPr>
                <w:rFonts w:ascii="Calibri" w:eastAsia="Times New Roman" w:hAnsi="Calibri" w:cs="Times New Roman"/>
                <w:sz w:val="16"/>
                <w:szCs w:val="16"/>
                <w:lang w:eastAsia="fr-FR"/>
              </w:rPr>
              <w:t>(Maire/ Président d’Intercom)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21CFE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21CF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21CFE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21CF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21CFE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21CF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21CFE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21CF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A21CFE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21CF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Elus locaux (Autres)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21CFE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A21CFE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21CFE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A21CFE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21CFE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A21CFE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21CFE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A21CFE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A21CFE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A21CFE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Préfecture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21CFE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21CF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21CFE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21CF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21CFE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A21CFE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21CFE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21CF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A21CFE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21CF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C0665A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DD</w:t>
            </w:r>
            <w:r w:rsidR="00383261"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ARS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21CFE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21CF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21CFE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A21CF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21CFE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A21CFE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21CFE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A21CFE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A21CFE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21CF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C. Départemental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21CFE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21CF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21CFE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A21CFE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21CFE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21CF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21CFE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21CF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CPAM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21CFE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21CF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21CFE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A21CFE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21CFE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21CF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Associations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Habitants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21CFE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A21CFE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21CFE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A21CFE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21CFE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21CF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Libéraux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21CFE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A21CFE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21CFE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A21CFE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salariés (CMS)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21CFE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A21CFE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21CFE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</w:pPr>
            <w:r w:rsidRPr="00A21CFE"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21CFE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A21CF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21CFE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A21CFE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A21CFE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A21CFE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Sect. Hospitaliers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21CFE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A21CFE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21CFE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A21CFE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Réseaux de santé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21CFE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A21CFE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21CFE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</w:pPr>
            <w:r w:rsidRPr="00A21CFE"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21CFE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A21CFE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Médico-social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A70AB8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Urbain/ Logement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21CFE" w:rsidP="00A21C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A70AB8">
        <w:trPr>
          <w:trHeight w:val="315"/>
          <w:jc w:val="center"/>
        </w:trPr>
        <w:tc>
          <w:tcPr>
            <w:tcW w:w="352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Experts/ Pers. </w:t>
            </w:r>
            <w:proofErr w:type="spell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Ress</w:t>
            </w:r>
            <w:proofErr w:type="spellEnd"/>
            <w:proofErr w:type="gram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..</w:t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A21CFE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</w:tbl>
    <w:p w:rsidR="00E26318" w:rsidRDefault="00E26318" w:rsidP="00383261">
      <w:pPr>
        <w:rPr>
          <w:noProof/>
          <w:lang w:eastAsia="fr-FR"/>
        </w:rPr>
      </w:pPr>
    </w:p>
    <w:p w:rsidR="004259E5" w:rsidRPr="00383261" w:rsidRDefault="00383261" w:rsidP="00383261">
      <w:pPr>
        <w:ind w:firstLine="708"/>
        <w:rPr>
          <w:b/>
          <w:noProof/>
          <w:color w:val="1F497D" w:themeColor="text2"/>
          <w:lang w:eastAsia="fr-FR"/>
        </w:rPr>
      </w:pPr>
      <w:r w:rsidRPr="00772BDD">
        <w:rPr>
          <w:b/>
          <w:noProof/>
          <w:color w:val="1F497D" w:themeColor="text2"/>
          <w:lang w:eastAsia="fr-FR"/>
        </w:rPr>
        <w:t xml:space="preserve">Approche participative des acteurs au niveau </w:t>
      </w:r>
      <w:r w:rsidRPr="00723A82">
        <w:rPr>
          <w:b/>
          <w:noProof/>
          <w:color w:val="1F497D" w:themeColor="text2"/>
          <w:sz w:val="28"/>
          <w:szCs w:val="28"/>
          <w:lang w:eastAsia="fr-FR"/>
        </w:rPr>
        <w:t>Ile-de-France</w:t>
      </w:r>
    </w:p>
    <w:p w:rsidR="00383261" w:rsidRDefault="00383261" w:rsidP="004259E5">
      <w:p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drawing>
          <wp:inline distT="0" distB="0" distL="0" distR="0">
            <wp:extent cx="6473825" cy="3411329"/>
            <wp:effectExtent l="0" t="0" r="3175" b="0"/>
            <wp:docPr id="107" name="Imag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3825" cy="3411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3261" w:rsidRDefault="00383261" w:rsidP="004259E5">
      <w:pPr>
        <w:jc w:val="both"/>
        <w:rPr>
          <w:rFonts w:ascii="Arial" w:hAnsi="Arial" w:cs="Arial"/>
          <w:b/>
          <w:color w:val="1F497D" w:themeColor="text2"/>
        </w:rPr>
      </w:pPr>
    </w:p>
    <w:p w:rsidR="003E4F03" w:rsidRPr="00012FD4" w:rsidRDefault="00012FD4" w:rsidP="00012FD4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de la politique de la ville 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>(ASV, RE, RU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9A0BE1" w:rsidRPr="00C57B04" w:rsidTr="00CE7E03">
        <w:tc>
          <w:tcPr>
            <w:tcW w:w="2835" w:type="dxa"/>
            <w:shd w:val="clear" w:color="auto" w:fill="D6E3BC" w:themeFill="accent3" w:themeFillTint="66"/>
          </w:tcPr>
          <w:p w:rsidR="009A0BE1" w:rsidRPr="00CE7E03" w:rsidRDefault="009A0BE1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Tremblay-en-France 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9A0BE1" w:rsidRDefault="009A0BE1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Seine-</w:t>
            </w:r>
            <w:r>
              <w:rPr>
                <w:rFonts w:ascii="Arial" w:hAnsi="Arial" w:cs="Arial"/>
                <w:b/>
              </w:rPr>
              <w:t>Saint-Denis</w:t>
            </w:r>
          </w:p>
          <w:p w:rsidR="009A0BE1" w:rsidRPr="00C57B04" w:rsidRDefault="009A0BE1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</w:t>
            </w:r>
            <w:r w:rsidRPr="002E09E3">
              <w:rPr>
                <w:rFonts w:ascii="Arial" w:hAnsi="Arial" w:cs="Arial"/>
                <w:sz w:val="20"/>
                <w:szCs w:val="20"/>
              </w:rPr>
              <w:t>ui 100%)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9A0BE1" w:rsidRDefault="009A0BE1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9A0BE1" w:rsidRPr="00C57B04" w:rsidRDefault="009A0BE1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98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2%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9A0BE1" w:rsidRPr="00C57B04" w:rsidTr="005E7C53">
        <w:tc>
          <w:tcPr>
            <w:tcW w:w="2835" w:type="dxa"/>
            <w:shd w:val="clear" w:color="auto" w:fill="D6E3BC" w:themeFill="accent3" w:themeFillTint="66"/>
          </w:tcPr>
          <w:p w:rsidR="00976F30" w:rsidRDefault="00976F30" w:rsidP="00976F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ASV</w:t>
            </w:r>
          </w:p>
          <w:p w:rsidR="00976F30" w:rsidRPr="009559F3" w:rsidRDefault="00976F30" w:rsidP="00976F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PRE</w:t>
            </w:r>
          </w:p>
        </w:tc>
        <w:tc>
          <w:tcPr>
            <w:tcW w:w="2835" w:type="dxa"/>
            <w:shd w:val="clear" w:color="auto" w:fill="auto"/>
          </w:tcPr>
          <w:p w:rsidR="009A0BE1" w:rsidRPr="009559F3" w:rsidRDefault="009A0BE1" w:rsidP="005E7C5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15658">
              <w:rPr>
                <w:rFonts w:ascii="Arial" w:hAnsi="Arial" w:cs="Arial"/>
                <w:color w:val="000000"/>
                <w:sz w:val="18"/>
                <w:szCs w:val="18"/>
              </w:rPr>
              <w:t>71% ASV ; 65% PRE ; 29% PRU ; 41% contrat de ville et 6% CLSPD.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</w:tcPr>
          <w:p w:rsidR="009A0BE1" w:rsidRPr="009559F3" w:rsidRDefault="009A0BE1" w:rsidP="00CE7E03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65% PRE ; 50% ASV ;  46% Contrat de ville ; 19% PRU ; Etc. </w:t>
            </w:r>
          </w:p>
        </w:tc>
      </w:tr>
    </w:tbl>
    <w:p w:rsidR="00A64D22" w:rsidRPr="001E54C3" w:rsidRDefault="00A64D22" w:rsidP="001E54C3">
      <w:pPr>
        <w:jc w:val="both"/>
        <w:rPr>
          <w:rFonts w:ascii="Arial" w:hAnsi="Arial" w:cs="Arial"/>
          <w:color w:val="1F497D" w:themeColor="text2"/>
        </w:rPr>
      </w:pPr>
    </w:p>
    <w:p w:rsidR="00CE7E03" w:rsidRPr="00012FD4" w:rsidRDefault="00CE7E03" w:rsidP="00CE7E0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</w:t>
      </w:r>
      <w:r>
        <w:rPr>
          <w:rFonts w:ascii="Arial" w:hAnsi="Arial" w:cs="Arial"/>
          <w:b/>
          <w:color w:val="1F497D" w:themeColor="text2"/>
        </w:rPr>
        <w:t xml:space="preserve">engagés dans d’autres démarches territoriales </w:t>
      </w:r>
      <w:r>
        <w:rPr>
          <w:rFonts w:ascii="Arial" w:hAnsi="Arial" w:cs="Arial"/>
          <w:color w:val="1F497D" w:themeColor="text2"/>
          <w:sz w:val="18"/>
          <w:szCs w:val="18"/>
        </w:rPr>
        <w:t>(CLSM, Agenda 21,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 xml:space="preserve">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9A0BE1" w:rsidRPr="00C57B04" w:rsidTr="00CE7E03">
        <w:tc>
          <w:tcPr>
            <w:tcW w:w="2835" w:type="dxa"/>
            <w:shd w:val="clear" w:color="auto" w:fill="D6E3BC" w:themeFill="accent3" w:themeFillTint="66"/>
          </w:tcPr>
          <w:p w:rsidR="009A0BE1" w:rsidRPr="00CE7E03" w:rsidRDefault="009A0BE1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Tremblay-en-France 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9A0BE1" w:rsidRDefault="009A0BE1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Seine-</w:t>
            </w:r>
            <w:r>
              <w:rPr>
                <w:rFonts w:ascii="Arial" w:hAnsi="Arial" w:cs="Arial"/>
                <w:b/>
              </w:rPr>
              <w:t>Saint-Denis</w:t>
            </w:r>
          </w:p>
          <w:p w:rsidR="009A0BE1" w:rsidRPr="00C57B04" w:rsidRDefault="009A0BE1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(Oui 76</w:t>
            </w:r>
            <w:r w:rsidRPr="002E09E3">
              <w:rPr>
                <w:rFonts w:ascii="Arial" w:hAnsi="Arial" w:cs="Arial"/>
                <w:sz w:val="20"/>
                <w:szCs w:val="20"/>
              </w:rPr>
              <w:t>%)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9A0BE1" w:rsidRDefault="009A0BE1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9A0BE1" w:rsidRPr="00C57B04" w:rsidRDefault="009A0BE1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69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31%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9A0BE1" w:rsidRPr="00C57B04" w:rsidTr="006839D5">
        <w:tc>
          <w:tcPr>
            <w:tcW w:w="2835" w:type="dxa"/>
            <w:shd w:val="clear" w:color="auto" w:fill="D6E3BC" w:themeFill="accent3" w:themeFillTint="66"/>
          </w:tcPr>
          <w:p w:rsidR="009A0BE1" w:rsidRPr="009559F3" w:rsidRDefault="00976F30" w:rsidP="00CE7E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CLSM</w:t>
            </w:r>
          </w:p>
        </w:tc>
        <w:tc>
          <w:tcPr>
            <w:tcW w:w="2835" w:type="dxa"/>
          </w:tcPr>
          <w:p w:rsidR="009A0BE1" w:rsidRPr="00387E5A" w:rsidRDefault="009A0BE1" w:rsidP="00297F5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E5A">
              <w:rPr>
                <w:rFonts w:ascii="Arial" w:hAnsi="Arial" w:cs="Arial"/>
                <w:color w:val="000000"/>
                <w:sz w:val="18"/>
                <w:szCs w:val="18"/>
              </w:rPr>
              <w:t>53% CLSM ; 41% Agenda 21.</w:t>
            </w:r>
          </w:p>
          <w:p w:rsidR="009A0BE1" w:rsidRPr="00387E5A" w:rsidRDefault="009A0BE1" w:rsidP="00297F5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9A0BE1" w:rsidRPr="009559F3" w:rsidRDefault="009A0BE1" w:rsidP="006E278E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52% CLSM ; 26% Agenda 21 ;  4% PEDT; Etc. </w:t>
            </w:r>
          </w:p>
        </w:tc>
      </w:tr>
    </w:tbl>
    <w:p w:rsidR="00364A90" w:rsidRPr="001E54C3" w:rsidRDefault="00364A90" w:rsidP="001E54C3">
      <w:pPr>
        <w:jc w:val="both"/>
        <w:rPr>
          <w:rFonts w:ascii="Arial" w:hAnsi="Arial" w:cs="Arial"/>
          <w:color w:val="1F497D" w:themeColor="text2"/>
        </w:rPr>
      </w:pPr>
    </w:p>
    <w:p w:rsidR="00F4599D" w:rsidRPr="006E278E" w:rsidRDefault="006E278E" w:rsidP="006E278E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6E278E">
        <w:rPr>
          <w:rFonts w:ascii="Arial" w:hAnsi="Arial" w:cs="Arial"/>
          <w:b/>
          <w:color w:val="1F497D" w:themeColor="text2"/>
        </w:rPr>
        <w:t xml:space="preserve">Quels sont les acteurs qui font </w:t>
      </w:r>
      <w:r w:rsidR="00F4599D" w:rsidRPr="006E278E">
        <w:rPr>
          <w:rFonts w:ascii="Arial" w:hAnsi="Arial" w:cs="Arial"/>
          <w:b/>
          <w:color w:val="1F497D" w:themeColor="text2"/>
        </w:rPr>
        <w:t>défaut</w:t>
      </w:r>
      <w:r w:rsidRPr="006E278E">
        <w:rPr>
          <w:rFonts w:ascii="Arial" w:hAnsi="Arial" w:cs="Arial"/>
          <w:b/>
          <w:color w:val="1F497D" w:themeColor="text2"/>
        </w:rPr>
        <w:t> ?</w:t>
      </w:r>
    </w:p>
    <w:p w:rsidR="0090348D" w:rsidRDefault="009030AC" w:rsidP="0090348D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98" o:spid="_x0000_s1112" style="position:absolute;left:0;text-align:left;margin-left:273.75pt;margin-top:10.15pt;width:255.75pt;height:62.15pt;z-index:2518067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" fillcolor="#2787a0" stroked="f">
            <v:fill color2="#34b3d6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Pr="009B75EE" w:rsidRDefault="006F1546" w:rsidP="009B75EE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fr-FR"/>
                    </w:rPr>
                  </w:pPr>
                  <w:r w:rsidRPr="009B75EE">
                    <w:rPr>
                      <w:rFonts w:ascii="Arial" w:hAnsi="Arial" w:cs="Arial"/>
                      <w:b/>
                      <w:color w:val="FFFFFF" w:themeColor="background1"/>
                    </w:rPr>
                    <w:t>Seine-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Saint-Denis</w:t>
                  </w:r>
                  <w:r w:rsidRPr="009B75EE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=&gt;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Les médecins libéraux, les bailleurs, les urbanistes, l’éducation nationale, le CRIF, CLSPD, le service jeunesse et affaires scolaires, DRIHL, PMI, CPAM, MDPH.</w:t>
                  </w:r>
                </w:p>
                <w:p w:rsidR="006F1546" w:rsidRPr="00A944CA" w:rsidRDefault="006F1546" w:rsidP="009B75EE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  <w:p w:rsidR="006F1546" w:rsidRPr="00927F52" w:rsidRDefault="006F1546" w:rsidP="009B75EE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</w:p>
    <w:p w:rsidR="009B75EE" w:rsidRPr="00976F30" w:rsidRDefault="009030AC" w:rsidP="00976F30">
      <w:pPr>
        <w:pStyle w:val="Paragraphedeliste"/>
        <w:ind w:left="2160"/>
        <w:jc w:val="both"/>
        <w:rPr>
          <w:rFonts w:ascii="Arial" w:hAnsi="Arial" w:cs="Arial"/>
          <w:color w:val="1F497D" w:themeColor="text2"/>
        </w:rPr>
      </w:pPr>
      <w:r>
        <w:rPr>
          <w:noProof/>
          <w:lang w:eastAsia="fr-FR"/>
        </w:rPr>
        <w:pict>
          <v:shape id="Connecteur droit avec flèche 99" o:spid="_x0000_s1117" type="#_x0000_t32" style="position:absolute;left:0;text-align:left;margin-left:210.75pt;margin-top:9.3pt;width:50.25pt;height:17.25pt;flip:y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9B75EE" w:rsidRDefault="009030AC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100" o:spid="_x0000_s1113" style="position:absolute;left:0;text-align:left;margin-left:49.45pt;margin-top:11.9pt;width:152.25pt;height:57.7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" fillcolor="white [3201]" strokecolor="#4f81bd [3204]" strokeweight="2pt">
            <v:path arrowok="t"/>
            <v:textbox>
              <w:txbxContent>
                <w:p w:rsidR="006F1546" w:rsidRPr="005F389F" w:rsidRDefault="006F1546" w:rsidP="009B75EE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Tremblay-en-France : </w:t>
                  </w:r>
                  <w:r w:rsidRPr="005F389F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Les médecins libéraux.</w:t>
                  </w:r>
                </w:p>
              </w:txbxContent>
            </v:textbox>
          </v:roundrect>
        </w:pict>
      </w:r>
    </w:p>
    <w:p w:rsidR="009B75EE" w:rsidRPr="0053665B" w:rsidRDefault="009B75EE" w:rsidP="009B75EE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B75EE" w:rsidRDefault="009030AC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102" o:spid="_x0000_s1114" style="position:absolute;left:0;text-align:left;margin-left:273.75pt;margin-top:5.75pt;width:255.75pt;height:90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6F1546" w:rsidRPr="009B75EE" w:rsidRDefault="006F1546" w:rsidP="009B75EE">
                  <w:pPr>
                    <w:jc w:val="both"/>
                    <w:rPr>
                      <w:rFonts w:ascii="Arial" w:hAnsi="Arial" w:cs="Arial"/>
                    </w:rPr>
                  </w:pPr>
                  <w:r w:rsidRPr="009B75EE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9B75E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1/5 des CLS citent les libéraux ;</w:t>
                  </w:r>
                  <w:r w:rsidRPr="009B75EE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9B75E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1/10</w:t>
                  </w:r>
                  <w:r w:rsidRPr="009B75EE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9B75E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citent l’éducation nationale (dont la médecine scolaire), l’assurance maladie, les habitants et/ ou représentants et les bailleurs. Viennent ensuite individuellement : le CRIF, CMP, CCP de secteur, PMI, DRIHL, Urbaniste.</w:t>
                  </w:r>
                  <w:r w:rsidRPr="009B75EE">
                    <w:rPr>
                      <w:rFonts w:ascii="Arial" w:hAnsi="Arial" w:cs="Arial"/>
                      <w:color w:val="000000" w:themeColor="text1"/>
                    </w:rPr>
                    <w:t xml:space="preserve"> </w:t>
                  </w:r>
                </w:p>
                <w:p w:rsidR="006F1546" w:rsidRPr="006839D5" w:rsidRDefault="006F1546" w:rsidP="009B75EE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fr-FR"/>
                    </w:rPr>
                  </w:pPr>
                </w:p>
                <w:p w:rsidR="006F1546" w:rsidRPr="00A35F5B" w:rsidRDefault="006F1546" w:rsidP="009B75EE">
                  <w:pPr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6F1546" w:rsidRPr="00A35F5B" w:rsidRDefault="006F1546" w:rsidP="009B75EE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6F1546" w:rsidRPr="003C5761" w:rsidRDefault="006F1546" w:rsidP="009B75EE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6F1546" w:rsidRPr="003C5761" w:rsidRDefault="006F1546" w:rsidP="009B75EE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9B75EE" w:rsidRDefault="009030AC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101" o:spid="_x0000_s1116" type="#_x0000_t32" style="position:absolute;left:0;text-align:left;margin-left:210.75pt;margin-top:4.8pt;width:54.75pt;height:12.7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4505AA" w:rsidRPr="00364A90" w:rsidRDefault="009030AC" w:rsidP="00364A90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color w:val="1F497D" w:themeColor="text2"/>
          <w:lang w:eastAsia="fr-FR"/>
        </w:rPr>
        <w:lastRenderedPageBreak/>
        <w:pict>
          <v:roundrect id="Rectangle à coins arrondis 103" o:spid="_x0000_s1115" style="position:absolute;left:0;text-align:left;margin-left:7.5pt;margin-top:-1.5pt;width:513pt;height:352.5pt;z-index:25180774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" filled="f" strokecolor="#7030a0" strokeweight="2pt">
            <v:path arrowok="t"/>
            <v:textbox>
              <w:txbxContent>
                <w:p w:rsidR="006F1546" w:rsidRDefault="006F1546" w:rsidP="008303E7">
                  <w:pPr>
                    <w:jc w:val="center"/>
                    <w:rPr>
                      <w:b/>
                      <w:color w:val="000000" w:themeColor="text1"/>
                      <w:sz w:val="36"/>
                      <w:szCs w:val="36"/>
                    </w:rPr>
                  </w:pPr>
                  <w:r w:rsidRPr="008303E7">
                    <w:rPr>
                      <w:b/>
                      <w:color w:val="000000" w:themeColor="text1"/>
                      <w:sz w:val="36"/>
                      <w:szCs w:val="36"/>
                    </w:rPr>
                    <w:t xml:space="preserve">Freins/Leviers  – </w:t>
                  </w:r>
                  <w:r>
                    <w:rPr>
                      <w:b/>
                      <w:color w:val="000000" w:themeColor="text1"/>
                      <w:sz w:val="36"/>
                      <w:szCs w:val="36"/>
                    </w:rPr>
                    <w:t>Tremblay-en-France :</w:t>
                  </w:r>
                </w:p>
                <w:p w:rsidR="006F1546" w:rsidRDefault="006F1546" w:rsidP="00020029">
                  <w:pPr>
                    <w:jc w:val="both"/>
                    <w:rPr>
                      <w:b/>
                      <w:color w:val="000000" w:themeColor="text1"/>
                    </w:rPr>
                  </w:pPr>
                  <w:r w:rsidRPr="00723A82">
                    <w:rPr>
                      <w:b/>
                      <w:noProof/>
                      <w:color w:val="000000" w:themeColor="text1"/>
                      <w:lang w:eastAsia="fr-FR"/>
                    </w:rPr>
                    <w:drawing>
                      <wp:inline distT="0" distB="0" distL="0" distR="0" wp14:anchorId="235092F8" wp14:editId="6522FC19">
                        <wp:extent cx="5464810" cy="3711957"/>
                        <wp:effectExtent l="76200" t="0" r="0" b="0"/>
                        <wp:docPr id="108" name="Diagramme 108"/>
                        <wp:cNvGraphicFramePr/>
                        <a:graphic xmlns:a="http://schemas.openxmlformats.org/drawingml/2006/main">
                          <a:graphicData uri="http://schemas.openxmlformats.org/drawingml/2006/diagram">
                            <dgm:relIds xmlns:dgm="http://schemas.openxmlformats.org/drawingml/2006/diagram" xmlns:r="http://schemas.openxmlformats.org/officeDocument/2006/relationships" r:dm="rId24" r:lo="rId25" r:qs="rId26" r:cs="rId27"/>
                          </a:graphicData>
                        </a:graphic>
                      </wp:inline>
                    </w:drawing>
                  </w:r>
                </w:p>
                <w:p w:rsidR="006F1546" w:rsidRDefault="006F1546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6F1546" w:rsidRDefault="006F1546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6F1546" w:rsidRDefault="006F1546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6F1546" w:rsidRDefault="006F1546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6F1546" w:rsidRDefault="006F1546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6F1546" w:rsidRPr="00902E87" w:rsidRDefault="006F1546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90348D" w:rsidRPr="00C57B04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121438" w:rsidRPr="00121438" w:rsidRDefault="00121438" w:rsidP="00121438">
      <w:pPr>
        <w:rPr>
          <w:rFonts w:ascii="Arial" w:hAnsi="Arial" w:cs="Arial"/>
        </w:rPr>
      </w:pPr>
    </w:p>
    <w:sectPr w:rsidR="00121438" w:rsidRPr="00121438" w:rsidSect="003975C3">
      <w:footerReference w:type="default" r:id="rId29"/>
      <w:pgSz w:w="11906" w:h="16838"/>
      <w:pgMar w:top="720" w:right="991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0AC" w:rsidRDefault="009030AC" w:rsidP="00BE1F06">
      <w:pPr>
        <w:spacing w:after="0" w:line="240" w:lineRule="auto"/>
      </w:pPr>
      <w:r>
        <w:separator/>
      </w:r>
    </w:p>
  </w:endnote>
  <w:endnote w:type="continuationSeparator" w:id="0">
    <w:p w:rsidR="009030AC" w:rsidRDefault="009030AC" w:rsidP="00BE1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2961146"/>
      <w:docPartObj>
        <w:docPartGallery w:val="Page Numbers (Bottom of Page)"/>
        <w:docPartUnique/>
      </w:docPartObj>
    </w:sdtPr>
    <w:sdtEndPr/>
    <w:sdtContent>
      <w:p w:rsidR="006F1546" w:rsidRDefault="006F1546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63D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6F1546" w:rsidRDefault="006F1546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0AC" w:rsidRDefault="009030AC" w:rsidP="00BE1F06">
      <w:pPr>
        <w:spacing w:after="0" w:line="240" w:lineRule="auto"/>
      </w:pPr>
      <w:r>
        <w:separator/>
      </w:r>
    </w:p>
  </w:footnote>
  <w:footnote w:type="continuationSeparator" w:id="0">
    <w:p w:rsidR="009030AC" w:rsidRDefault="009030AC" w:rsidP="00BE1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0C01"/>
    <w:multiLevelType w:val="hybridMultilevel"/>
    <w:tmpl w:val="4882355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D7C70"/>
    <w:multiLevelType w:val="hybridMultilevel"/>
    <w:tmpl w:val="DCA060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2500B"/>
    <w:multiLevelType w:val="hybridMultilevel"/>
    <w:tmpl w:val="C1545B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C41539"/>
    <w:multiLevelType w:val="hybridMultilevel"/>
    <w:tmpl w:val="9BF482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F52BA"/>
    <w:multiLevelType w:val="hybridMultilevel"/>
    <w:tmpl w:val="3280BFB8"/>
    <w:lvl w:ilvl="0" w:tplc="E18C5772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color w:val="000000" w:themeColor="text1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E5945"/>
    <w:multiLevelType w:val="hybridMultilevel"/>
    <w:tmpl w:val="C57CE3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0A24E7"/>
    <w:multiLevelType w:val="hybridMultilevel"/>
    <w:tmpl w:val="8D1CF702"/>
    <w:lvl w:ilvl="0" w:tplc="A6EADF8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AC642A"/>
    <w:multiLevelType w:val="hybridMultilevel"/>
    <w:tmpl w:val="76D4FF42"/>
    <w:lvl w:ilvl="0" w:tplc="B9128F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2D1ACD"/>
    <w:multiLevelType w:val="hybridMultilevel"/>
    <w:tmpl w:val="E2A20F8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0C6A19"/>
    <w:multiLevelType w:val="hybridMultilevel"/>
    <w:tmpl w:val="26D295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9F0876"/>
    <w:multiLevelType w:val="hybridMultilevel"/>
    <w:tmpl w:val="7EB42E9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237780"/>
    <w:multiLevelType w:val="hybridMultilevel"/>
    <w:tmpl w:val="C9DCB040"/>
    <w:lvl w:ilvl="0" w:tplc="14B4B8A4">
      <w:numFmt w:val="bullet"/>
      <w:lvlText w:val=""/>
      <w:lvlJc w:val="left"/>
      <w:pPr>
        <w:ind w:left="1440" w:hanging="360"/>
      </w:pPr>
      <w:rPr>
        <w:rFonts w:ascii="Wingdings" w:hAnsi="Wingdings" w:cs="Arial" w:hint="default"/>
        <w:i w:val="0"/>
        <w:color w:val="17365D" w:themeColor="text2" w:themeShade="BF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DF276AB"/>
    <w:multiLevelType w:val="hybridMultilevel"/>
    <w:tmpl w:val="E71EFA3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87837DF"/>
    <w:multiLevelType w:val="hybridMultilevel"/>
    <w:tmpl w:val="7632EB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15444D"/>
    <w:multiLevelType w:val="hybridMultilevel"/>
    <w:tmpl w:val="223A6E10"/>
    <w:lvl w:ilvl="0" w:tplc="97FE95CC">
      <w:start w:val="1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C2716D8"/>
    <w:multiLevelType w:val="hybridMultilevel"/>
    <w:tmpl w:val="19260D10"/>
    <w:lvl w:ilvl="0" w:tplc="835CF5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2762BD"/>
    <w:multiLevelType w:val="hybridMultilevel"/>
    <w:tmpl w:val="5016CF8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A146014"/>
    <w:multiLevelType w:val="hybridMultilevel"/>
    <w:tmpl w:val="11261E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986E19"/>
    <w:multiLevelType w:val="hybridMultilevel"/>
    <w:tmpl w:val="05CA8A64"/>
    <w:lvl w:ilvl="0" w:tplc="A6EADF8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F20FB3"/>
    <w:multiLevelType w:val="hybridMultilevel"/>
    <w:tmpl w:val="E29C3906"/>
    <w:lvl w:ilvl="0" w:tplc="B028A1CE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B7573E"/>
    <w:multiLevelType w:val="hybridMultilevel"/>
    <w:tmpl w:val="9C40D69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3013FA"/>
    <w:multiLevelType w:val="hybridMultilevel"/>
    <w:tmpl w:val="268401EE"/>
    <w:lvl w:ilvl="0" w:tplc="5D4E0FF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CD540D1"/>
    <w:multiLevelType w:val="hybridMultilevel"/>
    <w:tmpl w:val="AE0A3D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A45F30"/>
    <w:multiLevelType w:val="hybridMultilevel"/>
    <w:tmpl w:val="0E8A0B28"/>
    <w:lvl w:ilvl="0" w:tplc="040C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21"/>
  </w:num>
  <w:num w:numId="4">
    <w:abstractNumId w:val="16"/>
  </w:num>
  <w:num w:numId="5">
    <w:abstractNumId w:val="12"/>
  </w:num>
  <w:num w:numId="6">
    <w:abstractNumId w:val="23"/>
  </w:num>
  <w:num w:numId="7">
    <w:abstractNumId w:val="15"/>
  </w:num>
  <w:num w:numId="8">
    <w:abstractNumId w:val="19"/>
  </w:num>
  <w:num w:numId="9">
    <w:abstractNumId w:val="4"/>
  </w:num>
  <w:num w:numId="10">
    <w:abstractNumId w:val="14"/>
  </w:num>
  <w:num w:numId="11">
    <w:abstractNumId w:val="7"/>
  </w:num>
  <w:num w:numId="12">
    <w:abstractNumId w:val="22"/>
  </w:num>
  <w:num w:numId="13">
    <w:abstractNumId w:val="2"/>
  </w:num>
  <w:num w:numId="14">
    <w:abstractNumId w:val="13"/>
  </w:num>
  <w:num w:numId="15">
    <w:abstractNumId w:val="3"/>
  </w:num>
  <w:num w:numId="16">
    <w:abstractNumId w:val="10"/>
  </w:num>
  <w:num w:numId="17">
    <w:abstractNumId w:val="17"/>
  </w:num>
  <w:num w:numId="18">
    <w:abstractNumId w:val="8"/>
  </w:num>
  <w:num w:numId="19">
    <w:abstractNumId w:val="6"/>
  </w:num>
  <w:num w:numId="20">
    <w:abstractNumId w:val="18"/>
  </w:num>
  <w:num w:numId="21">
    <w:abstractNumId w:val="5"/>
  </w:num>
  <w:num w:numId="22">
    <w:abstractNumId w:val="0"/>
  </w:num>
  <w:num w:numId="23">
    <w:abstractNumId w:val="1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0C12"/>
    <w:rsid w:val="00000B89"/>
    <w:rsid w:val="00000CA5"/>
    <w:rsid w:val="00001C68"/>
    <w:rsid w:val="000035F7"/>
    <w:rsid w:val="0000362F"/>
    <w:rsid w:val="00003690"/>
    <w:rsid w:val="000046A3"/>
    <w:rsid w:val="00006CA9"/>
    <w:rsid w:val="00006F3D"/>
    <w:rsid w:val="00007089"/>
    <w:rsid w:val="00010FA6"/>
    <w:rsid w:val="00011C88"/>
    <w:rsid w:val="000127E6"/>
    <w:rsid w:val="00012FD4"/>
    <w:rsid w:val="000138DE"/>
    <w:rsid w:val="00016661"/>
    <w:rsid w:val="0001674F"/>
    <w:rsid w:val="00017224"/>
    <w:rsid w:val="00017A89"/>
    <w:rsid w:val="00017CA0"/>
    <w:rsid w:val="00020029"/>
    <w:rsid w:val="000206E4"/>
    <w:rsid w:val="00020B6D"/>
    <w:rsid w:val="00020DEE"/>
    <w:rsid w:val="000210E9"/>
    <w:rsid w:val="000216A6"/>
    <w:rsid w:val="00023EBD"/>
    <w:rsid w:val="00025C79"/>
    <w:rsid w:val="00027CA9"/>
    <w:rsid w:val="00030AE0"/>
    <w:rsid w:val="000334ED"/>
    <w:rsid w:val="00033A4D"/>
    <w:rsid w:val="00033FF5"/>
    <w:rsid w:val="00034746"/>
    <w:rsid w:val="00035B3D"/>
    <w:rsid w:val="00035BCB"/>
    <w:rsid w:val="00036BDD"/>
    <w:rsid w:val="00036F28"/>
    <w:rsid w:val="000378CB"/>
    <w:rsid w:val="00037ED0"/>
    <w:rsid w:val="0004004F"/>
    <w:rsid w:val="00042927"/>
    <w:rsid w:val="000432EA"/>
    <w:rsid w:val="00043D4D"/>
    <w:rsid w:val="00045451"/>
    <w:rsid w:val="00045623"/>
    <w:rsid w:val="00045A18"/>
    <w:rsid w:val="00045A67"/>
    <w:rsid w:val="0004693A"/>
    <w:rsid w:val="00046AC5"/>
    <w:rsid w:val="00047885"/>
    <w:rsid w:val="00047E1A"/>
    <w:rsid w:val="00050269"/>
    <w:rsid w:val="000503B5"/>
    <w:rsid w:val="000509FC"/>
    <w:rsid w:val="00050A69"/>
    <w:rsid w:val="0005195B"/>
    <w:rsid w:val="00052EA9"/>
    <w:rsid w:val="0005610A"/>
    <w:rsid w:val="0005621B"/>
    <w:rsid w:val="00057683"/>
    <w:rsid w:val="000578DE"/>
    <w:rsid w:val="00060B36"/>
    <w:rsid w:val="0006252E"/>
    <w:rsid w:val="0006275C"/>
    <w:rsid w:val="000631CC"/>
    <w:rsid w:val="00063A4F"/>
    <w:rsid w:val="00064117"/>
    <w:rsid w:val="00064B53"/>
    <w:rsid w:val="00067BF8"/>
    <w:rsid w:val="000700E3"/>
    <w:rsid w:val="000700ED"/>
    <w:rsid w:val="0007053C"/>
    <w:rsid w:val="00072A51"/>
    <w:rsid w:val="00073595"/>
    <w:rsid w:val="00074056"/>
    <w:rsid w:val="000743D4"/>
    <w:rsid w:val="00074433"/>
    <w:rsid w:val="000769E5"/>
    <w:rsid w:val="00076D38"/>
    <w:rsid w:val="000813A3"/>
    <w:rsid w:val="000813E2"/>
    <w:rsid w:val="0008141F"/>
    <w:rsid w:val="000829DB"/>
    <w:rsid w:val="000832E3"/>
    <w:rsid w:val="000837BB"/>
    <w:rsid w:val="00083C63"/>
    <w:rsid w:val="00084804"/>
    <w:rsid w:val="00084E40"/>
    <w:rsid w:val="00084F83"/>
    <w:rsid w:val="0008568B"/>
    <w:rsid w:val="000858AC"/>
    <w:rsid w:val="00085AB4"/>
    <w:rsid w:val="000868FE"/>
    <w:rsid w:val="0008791E"/>
    <w:rsid w:val="00090E8E"/>
    <w:rsid w:val="00090ED5"/>
    <w:rsid w:val="00091339"/>
    <w:rsid w:val="00093264"/>
    <w:rsid w:val="0009345D"/>
    <w:rsid w:val="00093F3F"/>
    <w:rsid w:val="000942F9"/>
    <w:rsid w:val="0009592F"/>
    <w:rsid w:val="00095955"/>
    <w:rsid w:val="0009629F"/>
    <w:rsid w:val="0009640C"/>
    <w:rsid w:val="000A04E0"/>
    <w:rsid w:val="000A0F3A"/>
    <w:rsid w:val="000A38B6"/>
    <w:rsid w:val="000A39BB"/>
    <w:rsid w:val="000A5EE9"/>
    <w:rsid w:val="000A648B"/>
    <w:rsid w:val="000A6FC1"/>
    <w:rsid w:val="000A73B4"/>
    <w:rsid w:val="000A7C4D"/>
    <w:rsid w:val="000B0DCC"/>
    <w:rsid w:val="000B1526"/>
    <w:rsid w:val="000B1C58"/>
    <w:rsid w:val="000B25CE"/>
    <w:rsid w:val="000B2A3A"/>
    <w:rsid w:val="000B4488"/>
    <w:rsid w:val="000B48DD"/>
    <w:rsid w:val="000B4C62"/>
    <w:rsid w:val="000B4F28"/>
    <w:rsid w:val="000B645C"/>
    <w:rsid w:val="000B6D51"/>
    <w:rsid w:val="000B73FD"/>
    <w:rsid w:val="000B7AA5"/>
    <w:rsid w:val="000C03E9"/>
    <w:rsid w:val="000C1B1B"/>
    <w:rsid w:val="000C27F6"/>
    <w:rsid w:val="000C3738"/>
    <w:rsid w:val="000C519F"/>
    <w:rsid w:val="000C5525"/>
    <w:rsid w:val="000C6BBF"/>
    <w:rsid w:val="000C76E2"/>
    <w:rsid w:val="000D08EB"/>
    <w:rsid w:val="000D0F86"/>
    <w:rsid w:val="000D103F"/>
    <w:rsid w:val="000D27FE"/>
    <w:rsid w:val="000D2D9D"/>
    <w:rsid w:val="000D50EA"/>
    <w:rsid w:val="000D6BE4"/>
    <w:rsid w:val="000D7018"/>
    <w:rsid w:val="000E01F8"/>
    <w:rsid w:val="000E0FAA"/>
    <w:rsid w:val="000E3A01"/>
    <w:rsid w:val="000E42DF"/>
    <w:rsid w:val="000E4E78"/>
    <w:rsid w:val="000E4FB1"/>
    <w:rsid w:val="000E51BD"/>
    <w:rsid w:val="000E549C"/>
    <w:rsid w:val="000E732C"/>
    <w:rsid w:val="000E7E2A"/>
    <w:rsid w:val="000F034A"/>
    <w:rsid w:val="000F034F"/>
    <w:rsid w:val="000F0E87"/>
    <w:rsid w:val="000F230B"/>
    <w:rsid w:val="000F2486"/>
    <w:rsid w:val="000F338B"/>
    <w:rsid w:val="000F357E"/>
    <w:rsid w:val="000F3A6A"/>
    <w:rsid w:val="000F435D"/>
    <w:rsid w:val="000F4B4D"/>
    <w:rsid w:val="000F4EC8"/>
    <w:rsid w:val="000F58E7"/>
    <w:rsid w:val="000F5F75"/>
    <w:rsid w:val="000F69EC"/>
    <w:rsid w:val="000F784A"/>
    <w:rsid w:val="00100C91"/>
    <w:rsid w:val="00101562"/>
    <w:rsid w:val="00101CD5"/>
    <w:rsid w:val="00101F7F"/>
    <w:rsid w:val="00102BBD"/>
    <w:rsid w:val="001039F4"/>
    <w:rsid w:val="00104DDE"/>
    <w:rsid w:val="001079BA"/>
    <w:rsid w:val="00110E2C"/>
    <w:rsid w:val="00110F3E"/>
    <w:rsid w:val="00110FE4"/>
    <w:rsid w:val="00112404"/>
    <w:rsid w:val="00112856"/>
    <w:rsid w:val="001129B5"/>
    <w:rsid w:val="00112FEF"/>
    <w:rsid w:val="001130D6"/>
    <w:rsid w:val="00113706"/>
    <w:rsid w:val="00113B8E"/>
    <w:rsid w:val="00114711"/>
    <w:rsid w:val="001153CE"/>
    <w:rsid w:val="00116EA3"/>
    <w:rsid w:val="001204E1"/>
    <w:rsid w:val="00120F0D"/>
    <w:rsid w:val="00121438"/>
    <w:rsid w:val="0012185A"/>
    <w:rsid w:val="0012234E"/>
    <w:rsid w:val="0012238B"/>
    <w:rsid w:val="00124E3F"/>
    <w:rsid w:val="001264F7"/>
    <w:rsid w:val="00126764"/>
    <w:rsid w:val="00126AA8"/>
    <w:rsid w:val="001274E1"/>
    <w:rsid w:val="00127988"/>
    <w:rsid w:val="0013014A"/>
    <w:rsid w:val="001304C6"/>
    <w:rsid w:val="00130CEB"/>
    <w:rsid w:val="001313F5"/>
    <w:rsid w:val="001319EF"/>
    <w:rsid w:val="00132FEC"/>
    <w:rsid w:val="001336FE"/>
    <w:rsid w:val="00133AD2"/>
    <w:rsid w:val="00134301"/>
    <w:rsid w:val="00134877"/>
    <w:rsid w:val="00134B98"/>
    <w:rsid w:val="001350D9"/>
    <w:rsid w:val="001354C0"/>
    <w:rsid w:val="00135E1E"/>
    <w:rsid w:val="001360EB"/>
    <w:rsid w:val="00137039"/>
    <w:rsid w:val="0013704B"/>
    <w:rsid w:val="0013794A"/>
    <w:rsid w:val="00137CF9"/>
    <w:rsid w:val="001408F9"/>
    <w:rsid w:val="001412A2"/>
    <w:rsid w:val="00141C25"/>
    <w:rsid w:val="00144424"/>
    <w:rsid w:val="00147CA7"/>
    <w:rsid w:val="00151DD1"/>
    <w:rsid w:val="00153239"/>
    <w:rsid w:val="001534FE"/>
    <w:rsid w:val="001546C7"/>
    <w:rsid w:val="00154B16"/>
    <w:rsid w:val="00155679"/>
    <w:rsid w:val="00156C32"/>
    <w:rsid w:val="001572AE"/>
    <w:rsid w:val="00157734"/>
    <w:rsid w:val="00157871"/>
    <w:rsid w:val="00157DF5"/>
    <w:rsid w:val="00157FD2"/>
    <w:rsid w:val="0016043D"/>
    <w:rsid w:val="00160CDC"/>
    <w:rsid w:val="001612D8"/>
    <w:rsid w:val="00162166"/>
    <w:rsid w:val="0016226F"/>
    <w:rsid w:val="00162DD1"/>
    <w:rsid w:val="00162E72"/>
    <w:rsid w:val="00167787"/>
    <w:rsid w:val="0016796A"/>
    <w:rsid w:val="00170C87"/>
    <w:rsid w:val="00170D7C"/>
    <w:rsid w:val="0017149B"/>
    <w:rsid w:val="00172F1E"/>
    <w:rsid w:val="001734C7"/>
    <w:rsid w:val="00175A15"/>
    <w:rsid w:val="00175ADA"/>
    <w:rsid w:val="00175D0C"/>
    <w:rsid w:val="00175EEB"/>
    <w:rsid w:val="00176A1C"/>
    <w:rsid w:val="0018090F"/>
    <w:rsid w:val="0018095C"/>
    <w:rsid w:val="00180C49"/>
    <w:rsid w:val="00181B87"/>
    <w:rsid w:val="0018318E"/>
    <w:rsid w:val="00183EC2"/>
    <w:rsid w:val="001840ED"/>
    <w:rsid w:val="00187265"/>
    <w:rsid w:val="001878EE"/>
    <w:rsid w:val="00190618"/>
    <w:rsid w:val="00192249"/>
    <w:rsid w:val="00192411"/>
    <w:rsid w:val="00192744"/>
    <w:rsid w:val="0019287E"/>
    <w:rsid w:val="001936AE"/>
    <w:rsid w:val="00194000"/>
    <w:rsid w:val="001947E3"/>
    <w:rsid w:val="001954EE"/>
    <w:rsid w:val="001967AE"/>
    <w:rsid w:val="001A013C"/>
    <w:rsid w:val="001A047B"/>
    <w:rsid w:val="001A1134"/>
    <w:rsid w:val="001A12E0"/>
    <w:rsid w:val="001A46E4"/>
    <w:rsid w:val="001A4A96"/>
    <w:rsid w:val="001A5A4D"/>
    <w:rsid w:val="001A5C9A"/>
    <w:rsid w:val="001A5EE7"/>
    <w:rsid w:val="001A67BB"/>
    <w:rsid w:val="001A7370"/>
    <w:rsid w:val="001A776A"/>
    <w:rsid w:val="001B0949"/>
    <w:rsid w:val="001B1740"/>
    <w:rsid w:val="001B1E85"/>
    <w:rsid w:val="001B1FB7"/>
    <w:rsid w:val="001B2BAB"/>
    <w:rsid w:val="001B46F9"/>
    <w:rsid w:val="001B6A4D"/>
    <w:rsid w:val="001C0453"/>
    <w:rsid w:val="001C0795"/>
    <w:rsid w:val="001C0D7E"/>
    <w:rsid w:val="001C0EE0"/>
    <w:rsid w:val="001C1272"/>
    <w:rsid w:val="001C1E68"/>
    <w:rsid w:val="001C57F7"/>
    <w:rsid w:val="001C5864"/>
    <w:rsid w:val="001C6537"/>
    <w:rsid w:val="001C6D50"/>
    <w:rsid w:val="001C7B23"/>
    <w:rsid w:val="001D019C"/>
    <w:rsid w:val="001D1503"/>
    <w:rsid w:val="001D323C"/>
    <w:rsid w:val="001D62DD"/>
    <w:rsid w:val="001D784A"/>
    <w:rsid w:val="001E1388"/>
    <w:rsid w:val="001E2506"/>
    <w:rsid w:val="001E2536"/>
    <w:rsid w:val="001E266A"/>
    <w:rsid w:val="001E446C"/>
    <w:rsid w:val="001E48F6"/>
    <w:rsid w:val="001E4E5E"/>
    <w:rsid w:val="001E54C2"/>
    <w:rsid w:val="001E54C3"/>
    <w:rsid w:val="001E5559"/>
    <w:rsid w:val="001E60BC"/>
    <w:rsid w:val="001E62DF"/>
    <w:rsid w:val="001E6A2E"/>
    <w:rsid w:val="001E7E46"/>
    <w:rsid w:val="001F02E9"/>
    <w:rsid w:val="001F0BE5"/>
    <w:rsid w:val="001F15B5"/>
    <w:rsid w:val="001F1743"/>
    <w:rsid w:val="001F33E7"/>
    <w:rsid w:val="001F370F"/>
    <w:rsid w:val="001F3B93"/>
    <w:rsid w:val="001F3E69"/>
    <w:rsid w:val="001F44E2"/>
    <w:rsid w:val="001F55BF"/>
    <w:rsid w:val="001F70C6"/>
    <w:rsid w:val="001F7412"/>
    <w:rsid w:val="002001CD"/>
    <w:rsid w:val="0020089A"/>
    <w:rsid w:val="002015F5"/>
    <w:rsid w:val="0020190D"/>
    <w:rsid w:val="00202198"/>
    <w:rsid w:val="00202DA3"/>
    <w:rsid w:val="002030A9"/>
    <w:rsid w:val="002032B3"/>
    <w:rsid w:val="002033D4"/>
    <w:rsid w:val="00203670"/>
    <w:rsid w:val="00203C79"/>
    <w:rsid w:val="002043A8"/>
    <w:rsid w:val="00205541"/>
    <w:rsid w:val="0020576F"/>
    <w:rsid w:val="002058F7"/>
    <w:rsid w:val="00205903"/>
    <w:rsid w:val="00205C27"/>
    <w:rsid w:val="00205EAF"/>
    <w:rsid w:val="00206206"/>
    <w:rsid w:val="00206E7C"/>
    <w:rsid w:val="00207033"/>
    <w:rsid w:val="00207639"/>
    <w:rsid w:val="00207FED"/>
    <w:rsid w:val="0021035B"/>
    <w:rsid w:val="00214076"/>
    <w:rsid w:val="00215327"/>
    <w:rsid w:val="0021624A"/>
    <w:rsid w:val="0021633D"/>
    <w:rsid w:val="00216828"/>
    <w:rsid w:val="002168FA"/>
    <w:rsid w:val="00217D28"/>
    <w:rsid w:val="00217DF6"/>
    <w:rsid w:val="00221123"/>
    <w:rsid w:val="00221F8A"/>
    <w:rsid w:val="0022274B"/>
    <w:rsid w:val="00223573"/>
    <w:rsid w:val="0022491C"/>
    <w:rsid w:val="00224F28"/>
    <w:rsid w:val="00226F3C"/>
    <w:rsid w:val="00227DD0"/>
    <w:rsid w:val="00227E0A"/>
    <w:rsid w:val="002309BD"/>
    <w:rsid w:val="00230EA3"/>
    <w:rsid w:val="00231CAD"/>
    <w:rsid w:val="002321CB"/>
    <w:rsid w:val="0023241F"/>
    <w:rsid w:val="00232C37"/>
    <w:rsid w:val="00234572"/>
    <w:rsid w:val="0023462E"/>
    <w:rsid w:val="0023478A"/>
    <w:rsid w:val="00234BB7"/>
    <w:rsid w:val="00235B6B"/>
    <w:rsid w:val="00235C0C"/>
    <w:rsid w:val="00235FE9"/>
    <w:rsid w:val="00236404"/>
    <w:rsid w:val="00237530"/>
    <w:rsid w:val="00242179"/>
    <w:rsid w:val="00242433"/>
    <w:rsid w:val="0024332B"/>
    <w:rsid w:val="00243D53"/>
    <w:rsid w:val="00244F34"/>
    <w:rsid w:val="00244F39"/>
    <w:rsid w:val="002453DD"/>
    <w:rsid w:val="00247058"/>
    <w:rsid w:val="00247876"/>
    <w:rsid w:val="002504D2"/>
    <w:rsid w:val="00251250"/>
    <w:rsid w:val="002524B1"/>
    <w:rsid w:val="00252DB6"/>
    <w:rsid w:val="00252E69"/>
    <w:rsid w:val="00253003"/>
    <w:rsid w:val="00254120"/>
    <w:rsid w:val="00254A1E"/>
    <w:rsid w:val="00257CEE"/>
    <w:rsid w:val="00261D99"/>
    <w:rsid w:val="002620C3"/>
    <w:rsid w:val="00262166"/>
    <w:rsid w:val="00262F7C"/>
    <w:rsid w:val="002637C2"/>
    <w:rsid w:val="00263AB0"/>
    <w:rsid w:val="002640A5"/>
    <w:rsid w:val="00266482"/>
    <w:rsid w:val="002670C1"/>
    <w:rsid w:val="002671C7"/>
    <w:rsid w:val="00270292"/>
    <w:rsid w:val="002702A4"/>
    <w:rsid w:val="002705C5"/>
    <w:rsid w:val="00270BE3"/>
    <w:rsid w:val="00271B7E"/>
    <w:rsid w:val="002722E1"/>
    <w:rsid w:val="00272657"/>
    <w:rsid w:val="00272DAC"/>
    <w:rsid w:val="002754C1"/>
    <w:rsid w:val="00275DBB"/>
    <w:rsid w:val="00275E43"/>
    <w:rsid w:val="00276CF3"/>
    <w:rsid w:val="002774F0"/>
    <w:rsid w:val="00280F0B"/>
    <w:rsid w:val="0028200B"/>
    <w:rsid w:val="0028210F"/>
    <w:rsid w:val="00282AE0"/>
    <w:rsid w:val="00282DFC"/>
    <w:rsid w:val="0028323E"/>
    <w:rsid w:val="00283A9D"/>
    <w:rsid w:val="00284C9C"/>
    <w:rsid w:val="00287C1D"/>
    <w:rsid w:val="0029003B"/>
    <w:rsid w:val="00291424"/>
    <w:rsid w:val="00292B56"/>
    <w:rsid w:val="00292D82"/>
    <w:rsid w:val="0029350E"/>
    <w:rsid w:val="0029565A"/>
    <w:rsid w:val="00296798"/>
    <w:rsid w:val="00296CA1"/>
    <w:rsid w:val="00297E3F"/>
    <w:rsid w:val="00297F5D"/>
    <w:rsid w:val="002A0591"/>
    <w:rsid w:val="002A0DC3"/>
    <w:rsid w:val="002A2657"/>
    <w:rsid w:val="002A275A"/>
    <w:rsid w:val="002A353F"/>
    <w:rsid w:val="002A374D"/>
    <w:rsid w:val="002A54FB"/>
    <w:rsid w:val="002A599F"/>
    <w:rsid w:val="002A630E"/>
    <w:rsid w:val="002A7076"/>
    <w:rsid w:val="002A76B4"/>
    <w:rsid w:val="002B24B4"/>
    <w:rsid w:val="002B4C21"/>
    <w:rsid w:val="002B4F23"/>
    <w:rsid w:val="002B53AA"/>
    <w:rsid w:val="002B6E24"/>
    <w:rsid w:val="002B6FF2"/>
    <w:rsid w:val="002B7959"/>
    <w:rsid w:val="002C09E6"/>
    <w:rsid w:val="002C2797"/>
    <w:rsid w:val="002C5739"/>
    <w:rsid w:val="002C68C1"/>
    <w:rsid w:val="002C6BBD"/>
    <w:rsid w:val="002D0EF6"/>
    <w:rsid w:val="002D3037"/>
    <w:rsid w:val="002D395E"/>
    <w:rsid w:val="002D3CA6"/>
    <w:rsid w:val="002D5D82"/>
    <w:rsid w:val="002D5DFD"/>
    <w:rsid w:val="002D6EAD"/>
    <w:rsid w:val="002D6EC0"/>
    <w:rsid w:val="002D7C3E"/>
    <w:rsid w:val="002D7DF0"/>
    <w:rsid w:val="002E09E3"/>
    <w:rsid w:val="002E0C8E"/>
    <w:rsid w:val="002E0E32"/>
    <w:rsid w:val="002E1404"/>
    <w:rsid w:val="002E2050"/>
    <w:rsid w:val="002E23C4"/>
    <w:rsid w:val="002E346A"/>
    <w:rsid w:val="002E3BE6"/>
    <w:rsid w:val="002E4566"/>
    <w:rsid w:val="002E4958"/>
    <w:rsid w:val="002E4BE0"/>
    <w:rsid w:val="002E50A2"/>
    <w:rsid w:val="002E514C"/>
    <w:rsid w:val="002E558A"/>
    <w:rsid w:val="002E69D4"/>
    <w:rsid w:val="002E6C77"/>
    <w:rsid w:val="002E713A"/>
    <w:rsid w:val="002F00A2"/>
    <w:rsid w:val="002F099F"/>
    <w:rsid w:val="002F1A15"/>
    <w:rsid w:val="002F1C67"/>
    <w:rsid w:val="002F258E"/>
    <w:rsid w:val="002F3908"/>
    <w:rsid w:val="002F44B1"/>
    <w:rsid w:val="002F4F57"/>
    <w:rsid w:val="002F5D3A"/>
    <w:rsid w:val="002F64CB"/>
    <w:rsid w:val="002F7B2D"/>
    <w:rsid w:val="003003CF"/>
    <w:rsid w:val="00301D73"/>
    <w:rsid w:val="003025DE"/>
    <w:rsid w:val="00302C56"/>
    <w:rsid w:val="003033AC"/>
    <w:rsid w:val="003036EE"/>
    <w:rsid w:val="00303ECD"/>
    <w:rsid w:val="00304678"/>
    <w:rsid w:val="003053E8"/>
    <w:rsid w:val="00305486"/>
    <w:rsid w:val="0030655C"/>
    <w:rsid w:val="0030766D"/>
    <w:rsid w:val="00311CC7"/>
    <w:rsid w:val="003124A4"/>
    <w:rsid w:val="00312D45"/>
    <w:rsid w:val="00313650"/>
    <w:rsid w:val="00314030"/>
    <w:rsid w:val="00315217"/>
    <w:rsid w:val="0031619A"/>
    <w:rsid w:val="003166BB"/>
    <w:rsid w:val="0031685A"/>
    <w:rsid w:val="003173CE"/>
    <w:rsid w:val="00317441"/>
    <w:rsid w:val="00320016"/>
    <w:rsid w:val="00320EFA"/>
    <w:rsid w:val="00322DBD"/>
    <w:rsid w:val="00324F69"/>
    <w:rsid w:val="00324FA4"/>
    <w:rsid w:val="0032562D"/>
    <w:rsid w:val="00326095"/>
    <w:rsid w:val="00330EDF"/>
    <w:rsid w:val="00330F5C"/>
    <w:rsid w:val="003318A3"/>
    <w:rsid w:val="0033291E"/>
    <w:rsid w:val="00333BC3"/>
    <w:rsid w:val="00334915"/>
    <w:rsid w:val="00334C26"/>
    <w:rsid w:val="0033511E"/>
    <w:rsid w:val="00336397"/>
    <w:rsid w:val="00336A4F"/>
    <w:rsid w:val="00340676"/>
    <w:rsid w:val="003411D0"/>
    <w:rsid w:val="003414DC"/>
    <w:rsid w:val="00341F9B"/>
    <w:rsid w:val="00342854"/>
    <w:rsid w:val="00344790"/>
    <w:rsid w:val="0034483D"/>
    <w:rsid w:val="0034528F"/>
    <w:rsid w:val="00345368"/>
    <w:rsid w:val="00345619"/>
    <w:rsid w:val="00345D02"/>
    <w:rsid w:val="00346584"/>
    <w:rsid w:val="00346E68"/>
    <w:rsid w:val="0034714C"/>
    <w:rsid w:val="00347337"/>
    <w:rsid w:val="00350190"/>
    <w:rsid w:val="00351A7A"/>
    <w:rsid w:val="00352124"/>
    <w:rsid w:val="00352AC2"/>
    <w:rsid w:val="00352B73"/>
    <w:rsid w:val="00354C4E"/>
    <w:rsid w:val="003550C1"/>
    <w:rsid w:val="00355E3E"/>
    <w:rsid w:val="00357C28"/>
    <w:rsid w:val="00360003"/>
    <w:rsid w:val="00360268"/>
    <w:rsid w:val="00360E6D"/>
    <w:rsid w:val="0036117A"/>
    <w:rsid w:val="00361478"/>
    <w:rsid w:val="00361C9D"/>
    <w:rsid w:val="00362F69"/>
    <w:rsid w:val="00363D10"/>
    <w:rsid w:val="00363ED5"/>
    <w:rsid w:val="00363FE1"/>
    <w:rsid w:val="003640E1"/>
    <w:rsid w:val="003641DF"/>
    <w:rsid w:val="00364A90"/>
    <w:rsid w:val="00364C9B"/>
    <w:rsid w:val="00366106"/>
    <w:rsid w:val="00366C49"/>
    <w:rsid w:val="003679F0"/>
    <w:rsid w:val="00367A63"/>
    <w:rsid w:val="00367A65"/>
    <w:rsid w:val="00372A22"/>
    <w:rsid w:val="0037312B"/>
    <w:rsid w:val="003731DB"/>
    <w:rsid w:val="00373816"/>
    <w:rsid w:val="0037402A"/>
    <w:rsid w:val="0037515E"/>
    <w:rsid w:val="0037596E"/>
    <w:rsid w:val="00375A2F"/>
    <w:rsid w:val="00375C0E"/>
    <w:rsid w:val="0037656E"/>
    <w:rsid w:val="00377549"/>
    <w:rsid w:val="00380F33"/>
    <w:rsid w:val="00381D9E"/>
    <w:rsid w:val="00382363"/>
    <w:rsid w:val="00382690"/>
    <w:rsid w:val="00382799"/>
    <w:rsid w:val="00383112"/>
    <w:rsid w:val="00383261"/>
    <w:rsid w:val="00384110"/>
    <w:rsid w:val="00384368"/>
    <w:rsid w:val="00384424"/>
    <w:rsid w:val="003845A6"/>
    <w:rsid w:val="0038461A"/>
    <w:rsid w:val="00384B3E"/>
    <w:rsid w:val="00384CD1"/>
    <w:rsid w:val="00384F8E"/>
    <w:rsid w:val="00385B12"/>
    <w:rsid w:val="0038613C"/>
    <w:rsid w:val="00387E5A"/>
    <w:rsid w:val="0039049B"/>
    <w:rsid w:val="003908E6"/>
    <w:rsid w:val="0039215C"/>
    <w:rsid w:val="00392DE5"/>
    <w:rsid w:val="00393BC3"/>
    <w:rsid w:val="00395983"/>
    <w:rsid w:val="003975C3"/>
    <w:rsid w:val="0039761F"/>
    <w:rsid w:val="003A0471"/>
    <w:rsid w:val="003A1ACC"/>
    <w:rsid w:val="003A1C03"/>
    <w:rsid w:val="003A1DAD"/>
    <w:rsid w:val="003A21BF"/>
    <w:rsid w:val="003A25EE"/>
    <w:rsid w:val="003A407A"/>
    <w:rsid w:val="003A44B1"/>
    <w:rsid w:val="003A4BCA"/>
    <w:rsid w:val="003A5B94"/>
    <w:rsid w:val="003A5FFA"/>
    <w:rsid w:val="003A78DB"/>
    <w:rsid w:val="003A7BFC"/>
    <w:rsid w:val="003A7D14"/>
    <w:rsid w:val="003B01D2"/>
    <w:rsid w:val="003B0DCE"/>
    <w:rsid w:val="003B1623"/>
    <w:rsid w:val="003B18E1"/>
    <w:rsid w:val="003B35BA"/>
    <w:rsid w:val="003B5297"/>
    <w:rsid w:val="003B56A4"/>
    <w:rsid w:val="003B56FE"/>
    <w:rsid w:val="003B5732"/>
    <w:rsid w:val="003B6582"/>
    <w:rsid w:val="003B6819"/>
    <w:rsid w:val="003B7136"/>
    <w:rsid w:val="003B7E29"/>
    <w:rsid w:val="003C00F5"/>
    <w:rsid w:val="003C01E5"/>
    <w:rsid w:val="003C17D2"/>
    <w:rsid w:val="003C2878"/>
    <w:rsid w:val="003C3E49"/>
    <w:rsid w:val="003C402E"/>
    <w:rsid w:val="003C4E8E"/>
    <w:rsid w:val="003C5193"/>
    <w:rsid w:val="003C5761"/>
    <w:rsid w:val="003C760A"/>
    <w:rsid w:val="003C78C6"/>
    <w:rsid w:val="003D00E6"/>
    <w:rsid w:val="003D026C"/>
    <w:rsid w:val="003D050F"/>
    <w:rsid w:val="003D0640"/>
    <w:rsid w:val="003D1A41"/>
    <w:rsid w:val="003D39F9"/>
    <w:rsid w:val="003D4043"/>
    <w:rsid w:val="003D4B36"/>
    <w:rsid w:val="003D4FD1"/>
    <w:rsid w:val="003D5BE3"/>
    <w:rsid w:val="003D71C5"/>
    <w:rsid w:val="003D72D4"/>
    <w:rsid w:val="003E0526"/>
    <w:rsid w:val="003E1940"/>
    <w:rsid w:val="003E3092"/>
    <w:rsid w:val="003E30CF"/>
    <w:rsid w:val="003E4189"/>
    <w:rsid w:val="003E427D"/>
    <w:rsid w:val="003E4600"/>
    <w:rsid w:val="003E49B5"/>
    <w:rsid w:val="003E4A80"/>
    <w:rsid w:val="003E4F03"/>
    <w:rsid w:val="003E61D9"/>
    <w:rsid w:val="003E69DC"/>
    <w:rsid w:val="003E7305"/>
    <w:rsid w:val="003E75F4"/>
    <w:rsid w:val="003F1BB6"/>
    <w:rsid w:val="003F217D"/>
    <w:rsid w:val="003F2DCE"/>
    <w:rsid w:val="003F3FE1"/>
    <w:rsid w:val="003F5806"/>
    <w:rsid w:val="003F5CCB"/>
    <w:rsid w:val="003F6FD1"/>
    <w:rsid w:val="003F7F8A"/>
    <w:rsid w:val="00400A1F"/>
    <w:rsid w:val="0040152A"/>
    <w:rsid w:val="00402E4C"/>
    <w:rsid w:val="00404AAE"/>
    <w:rsid w:val="00404FC1"/>
    <w:rsid w:val="00405A1B"/>
    <w:rsid w:val="00406A1E"/>
    <w:rsid w:val="00407B3B"/>
    <w:rsid w:val="00410718"/>
    <w:rsid w:val="004114C0"/>
    <w:rsid w:val="00412882"/>
    <w:rsid w:val="00413484"/>
    <w:rsid w:val="0041472E"/>
    <w:rsid w:val="00415A1D"/>
    <w:rsid w:val="00416380"/>
    <w:rsid w:val="0041646A"/>
    <w:rsid w:val="00416CEF"/>
    <w:rsid w:val="00417200"/>
    <w:rsid w:val="00417EE7"/>
    <w:rsid w:val="004200D9"/>
    <w:rsid w:val="004215B7"/>
    <w:rsid w:val="00421E57"/>
    <w:rsid w:val="00423A26"/>
    <w:rsid w:val="00424580"/>
    <w:rsid w:val="004259E5"/>
    <w:rsid w:val="00425A57"/>
    <w:rsid w:val="00426C2B"/>
    <w:rsid w:val="00427719"/>
    <w:rsid w:val="00427B76"/>
    <w:rsid w:val="0043007B"/>
    <w:rsid w:val="00430497"/>
    <w:rsid w:val="004307E3"/>
    <w:rsid w:val="00430CF7"/>
    <w:rsid w:val="00432343"/>
    <w:rsid w:val="00432F28"/>
    <w:rsid w:val="00434194"/>
    <w:rsid w:val="004349F8"/>
    <w:rsid w:val="00436402"/>
    <w:rsid w:val="00436825"/>
    <w:rsid w:val="00437105"/>
    <w:rsid w:val="00437D4B"/>
    <w:rsid w:val="00440781"/>
    <w:rsid w:val="00440D5F"/>
    <w:rsid w:val="00442D0F"/>
    <w:rsid w:val="0044351A"/>
    <w:rsid w:val="004440FC"/>
    <w:rsid w:val="00444C3E"/>
    <w:rsid w:val="0044554C"/>
    <w:rsid w:val="00447324"/>
    <w:rsid w:val="004478AD"/>
    <w:rsid w:val="00447A6A"/>
    <w:rsid w:val="00450168"/>
    <w:rsid w:val="004505AA"/>
    <w:rsid w:val="004530A7"/>
    <w:rsid w:val="0045334E"/>
    <w:rsid w:val="0045393C"/>
    <w:rsid w:val="00454871"/>
    <w:rsid w:val="00455463"/>
    <w:rsid w:val="004559D6"/>
    <w:rsid w:val="00456789"/>
    <w:rsid w:val="00456865"/>
    <w:rsid w:val="00456B10"/>
    <w:rsid w:val="004602FE"/>
    <w:rsid w:val="00460A92"/>
    <w:rsid w:val="00461175"/>
    <w:rsid w:val="004615C7"/>
    <w:rsid w:val="00462FBD"/>
    <w:rsid w:val="0046303F"/>
    <w:rsid w:val="00464B69"/>
    <w:rsid w:val="0046627B"/>
    <w:rsid w:val="004663BB"/>
    <w:rsid w:val="00470DC1"/>
    <w:rsid w:val="00471FE9"/>
    <w:rsid w:val="00473AC7"/>
    <w:rsid w:val="00473C22"/>
    <w:rsid w:val="004769F4"/>
    <w:rsid w:val="00477029"/>
    <w:rsid w:val="004775CF"/>
    <w:rsid w:val="00477C18"/>
    <w:rsid w:val="00480905"/>
    <w:rsid w:val="00480BB1"/>
    <w:rsid w:val="004814BA"/>
    <w:rsid w:val="00481875"/>
    <w:rsid w:val="00482544"/>
    <w:rsid w:val="00483694"/>
    <w:rsid w:val="00483AB8"/>
    <w:rsid w:val="00483DD1"/>
    <w:rsid w:val="004844A7"/>
    <w:rsid w:val="00485594"/>
    <w:rsid w:val="00485D5F"/>
    <w:rsid w:val="004863FD"/>
    <w:rsid w:val="00486633"/>
    <w:rsid w:val="00486BE9"/>
    <w:rsid w:val="004903BA"/>
    <w:rsid w:val="0049093D"/>
    <w:rsid w:val="00490A14"/>
    <w:rsid w:val="004913F3"/>
    <w:rsid w:val="00491518"/>
    <w:rsid w:val="00492279"/>
    <w:rsid w:val="00492800"/>
    <w:rsid w:val="00492883"/>
    <w:rsid w:val="00493138"/>
    <w:rsid w:val="00493316"/>
    <w:rsid w:val="0049431E"/>
    <w:rsid w:val="00495CF1"/>
    <w:rsid w:val="00495F31"/>
    <w:rsid w:val="00495FEF"/>
    <w:rsid w:val="00497CF8"/>
    <w:rsid w:val="004A025D"/>
    <w:rsid w:val="004A0E39"/>
    <w:rsid w:val="004A13D4"/>
    <w:rsid w:val="004A1D46"/>
    <w:rsid w:val="004A28A2"/>
    <w:rsid w:val="004A3042"/>
    <w:rsid w:val="004A3814"/>
    <w:rsid w:val="004A3A57"/>
    <w:rsid w:val="004A3F7D"/>
    <w:rsid w:val="004A410B"/>
    <w:rsid w:val="004A4C6B"/>
    <w:rsid w:val="004A53E4"/>
    <w:rsid w:val="004A62F5"/>
    <w:rsid w:val="004A66B4"/>
    <w:rsid w:val="004A6CD0"/>
    <w:rsid w:val="004B1B3F"/>
    <w:rsid w:val="004B2A4B"/>
    <w:rsid w:val="004B31EB"/>
    <w:rsid w:val="004B37D4"/>
    <w:rsid w:val="004B3A8D"/>
    <w:rsid w:val="004B444B"/>
    <w:rsid w:val="004B5330"/>
    <w:rsid w:val="004B545A"/>
    <w:rsid w:val="004B584B"/>
    <w:rsid w:val="004B656E"/>
    <w:rsid w:val="004B78FD"/>
    <w:rsid w:val="004C0CA4"/>
    <w:rsid w:val="004C2140"/>
    <w:rsid w:val="004C3553"/>
    <w:rsid w:val="004C38D0"/>
    <w:rsid w:val="004C3E4C"/>
    <w:rsid w:val="004C3FB4"/>
    <w:rsid w:val="004C4E29"/>
    <w:rsid w:val="004C5392"/>
    <w:rsid w:val="004C5442"/>
    <w:rsid w:val="004C5C99"/>
    <w:rsid w:val="004C5E6D"/>
    <w:rsid w:val="004D1187"/>
    <w:rsid w:val="004D1623"/>
    <w:rsid w:val="004D3342"/>
    <w:rsid w:val="004D358A"/>
    <w:rsid w:val="004D3CAB"/>
    <w:rsid w:val="004D4404"/>
    <w:rsid w:val="004D69D4"/>
    <w:rsid w:val="004E080A"/>
    <w:rsid w:val="004E098A"/>
    <w:rsid w:val="004E21A4"/>
    <w:rsid w:val="004E21D8"/>
    <w:rsid w:val="004E2347"/>
    <w:rsid w:val="004E40BB"/>
    <w:rsid w:val="004E40BF"/>
    <w:rsid w:val="004E46F8"/>
    <w:rsid w:val="004E4D15"/>
    <w:rsid w:val="004E5488"/>
    <w:rsid w:val="004E6002"/>
    <w:rsid w:val="004E6709"/>
    <w:rsid w:val="004E7A23"/>
    <w:rsid w:val="004F25F6"/>
    <w:rsid w:val="004F27FE"/>
    <w:rsid w:val="004F2C33"/>
    <w:rsid w:val="004F2DF2"/>
    <w:rsid w:val="004F314E"/>
    <w:rsid w:val="004F37D8"/>
    <w:rsid w:val="004F3C98"/>
    <w:rsid w:val="004F4A84"/>
    <w:rsid w:val="004F4F86"/>
    <w:rsid w:val="004F556F"/>
    <w:rsid w:val="004F5C1A"/>
    <w:rsid w:val="004F6863"/>
    <w:rsid w:val="004F6891"/>
    <w:rsid w:val="005009AA"/>
    <w:rsid w:val="00501ED9"/>
    <w:rsid w:val="00502704"/>
    <w:rsid w:val="00503184"/>
    <w:rsid w:val="005032FF"/>
    <w:rsid w:val="00503A9F"/>
    <w:rsid w:val="00507660"/>
    <w:rsid w:val="00510605"/>
    <w:rsid w:val="00511D16"/>
    <w:rsid w:val="0051221C"/>
    <w:rsid w:val="00512835"/>
    <w:rsid w:val="00512EA9"/>
    <w:rsid w:val="00513BEC"/>
    <w:rsid w:val="00514915"/>
    <w:rsid w:val="00516934"/>
    <w:rsid w:val="00517FC9"/>
    <w:rsid w:val="00521C38"/>
    <w:rsid w:val="00524F27"/>
    <w:rsid w:val="00525599"/>
    <w:rsid w:val="005262D1"/>
    <w:rsid w:val="00526A9F"/>
    <w:rsid w:val="005275DE"/>
    <w:rsid w:val="00527C47"/>
    <w:rsid w:val="00530A6D"/>
    <w:rsid w:val="00530F8A"/>
    <w:rsid w:val="0053171A"/>
    <w:rsid w:val="005324F2"/>
    <w:rsid w:val="00533AAD"/>
    <w:rsid w:val="005343DC"/>
    <w:rsid w:val="00535286"/>
    <w:rsid w:val="00535CFC"/>
    <w:rsid w:val="00535E1B"/>
    <w:rsid w:val="005361B3"/>
    <w:rsid w:val="0053648A"/>
    <w:rsid w:val="0053665B"/>
    <w:rsid w:val="00540065"/>
    <w:rsid w:val="005414E5"/>
    <w:rsid w:val="00541D86"/>
    <w:rsid w:val="00542CE3"/>
    <w:rsid w:val="0054497B"/>
    <w:rsid w:val="00544D15"/>
    <w:rsid w:val="00545337"/>
    <w:rsid w:val="00545F2C"/>
    <w:rsid w:val="00547D30"/>
    <w:rsid w:val="00547D99"/>
    <w:rsid w:val="005500BF"/>
    <w:rsid w:val="0055093E"/>
    <w:rsid w:val="00550CA2"/>
    <w:rsid w:val="00553A4A"/>
    <w:rsid w:val="00554B28"/>
    <w:rsid w:val="00554E10"/>
    <w:rsid w:val="00554EC2"/>
    <w:rsid w:val="00557797"/>
    <w:rsid w:val="0056037F"/>
    <w:rsid w:val="005611BF"/>
    <w:rsid w:val="00563798"/>
    <w:rsid w:val="00563C32"/>
    <w:rsid w:val="00565EB9"/>
    <w:rsid w:val="00570FB0"/>
    <w:rsid w:val="00572509"/>
    <w:rsid w:val="00572AA1"/>
    <w:rsid w:val="00572C89"/>
    <w:rsid w:val="00573323"/>
    <w:rsid w:val="00574588"/>
    <w:rsid w:val="00574B7E"/>
    <w:rsid w:val="0057685B"/>
    <w:rsid w:val="005768BA"/>
    <w:rsid w:val="00576B9C"/>
    <w:rsid w:val="00576C94"/>
    <w:rsid w:val="005778B6"/>
    <w:rsid w:val="005813F7"/>
    <w:rsid w:val="00581741"/>
    <w:rsid w:val="00581793"/>
    <w:rsid w:val="00581C4D"/>
    <w:rsid w:val="005820F2"/>
    <w:rsid w:val="00582757"/>
    <w:rsid w:val="00583A0B"/>
    <w:rsid w:val="00583C1B"/>
    <w:rsid w:val="00583FDC"/>
    <w:rsid w:val="00584566"/>
    <w:rsid w:val="00584B65"/>
    <w:rsid w:val="0058597D"/>
    <w:rsid w:val="00585FE4"/>
    <w:rsid w:val="0058694B"/>
    <w:rsid w:val="00586A7E"/>
    <w:rsid w:val="00586D16"/>
    <w:rsid w:val="00587A9D"/>
    <w:rsid w:val="00590B02"/>
    <w:rsid w:val="00592147"/>
    <w:rsid w:val="005928F9"/>
    <w:rsid w:val="00593493"/>
    <w:rsid w:val="00594331"/>
    <w:rsid w:val="0059486F"/>
    <w:rsid w:val="0059609A"/>
    <w:rsid w:val="00596ACA"/>
    <w:rsid w:val="005A00D9"/>
    <w:rsid w:val="005A00F1"/>
    <w:rsid w:val="005A2AC2"/>
    <w:rsid w:val="005A2EA5"/>
    <w:rsid w:val="005A3F71"/>
    <w:rsid w:val="005A49C8"/>
    <w:rsid w:val="005A5211"/>
    <w:rsid w:val="005A608F"/>
    <w:rsid w:val="005A6E09"/>
    <w:rsid w:val="005A715B"/>
    <w:rsid w:val="005A7AF7"/>
    <w:rsid w:val="005B0033"/>
    <w:rsid w:val="005B0341"/>
    <w:rsid w:val="005B0A3F"/>
    <w:rsid w:val="005B1470"/>
    <w:rsid w:val="005B4B8B"/>
    <w:rsid w:val="005B4C4D"/>
    <w:rsid w:val="005B5052"/>
    <w:rsid w:val="005B6DB1"/>
    <w:rsid w:val="005C0411"/>
    <w:rsid w:val="005C0799"/>
    <w:rsid w:val="005C0C26"/>
    <w:rsid w:val="005C1612"/>
    <w:rsid w:val="005C1722"/>
    <w:rsid w:val="005C3D85"/>
    <w:rsid w:val="005C3E2B"/>
    <w:rsid w:val="005C5909"/>
    <w:rsid w:val="005C593B"/>
    <w:rsid w:val="005C6336"/>
    <w:rsid w:val="005C7DE3"/>
    <w:rsid w:val="005D1B65"/>
    <w:rsid w:val="005D1F43"/>
    <w:rsid w:val="005D2149"/>
    <w:rsid w:val="005D26CC"/>
    <w:rsid w:val="005D30CB"/>
    <w:rsid w:val="005D3A19"/>
    <w:rsid w:val="005D41D8"/>
    <w:rsid w:val="005D581A"/>
    <w:rsid w:val="005D58CD"/>
    <w:rsid w:val="005D5DF7"/>
    <w:rsid w:val="005D6087"/>
    <w:rsid w:val="005D6C33"/>
    <w:rsid w:val="005D6E3D"/>
    <w:rsid w:val="005D7476"/>
    <w:rsid w:val="005E029C"/>
    <w:rsid w:val="005E1206"/>
    <w:rsid w:val="005E1F83"/>
    <w:rsid w:val="005E2021"/>
    <w:rsid w:val="005E2096"/>
    <w:rsid w:val="005E43DF"/>
    <w:rsid w:val="005E5213"/>
    <w:rsid w:val="005E5763"/>
    <w:rsid w:val="005E6105"/>
    <w:rsid w:val="005E62B4"/>
    <w:rsid w:val="005E7C25"/>
    <w:rsid w:val="005E7C53"/>
    <w:rsid w:val="005F06D9"/>
    <w:rsid w:val="005F0985"/>
    <w:rsid w:val="005F132F"/>
    <w:rsid w:val="005F13CC"/>
    <w:rsid w:val="005F1ACA"/>
    <w:rsid w:val="005F1B4B"/>
    <w:rsid w:val="005F1F06"/>
    <w:rsid w:val="005F24B6"/>
    <w:rsid w:val="005F25B2"/>
    <w:rsid w:val="005F2834"/>
    <w:rsid w:val="005F3291"/>
    <w:rsid w:val="005F389F"/>
    <w:rsid w:val="005F4004"/>
    <w:rsid w:val="005F4C07"/>
    <w:rsid w:val="005F52B2"/>
    <w:rsid w:val="005F752C"/>
    <w:rsid w:val="006009D6"/>
    <w:rsid w:val="00601CF2"/>
    <w:rsid w:val="0060202A"/>
    <w:rsid w:val="00602417"/>
    <w:rsid w:val="00602C8C"/>
    <w:rsid w:val="006032F3"/>
    <w:rsid w:val="006045AC"/>
    <w:rsid w:val="00604965"/>
    <w:rsid w:val="006060AE"/>
    <w:rsid w:val="00606855"/>
    <w:rsid w:val="00607CC4"/>
    <w:rsid w:val="00610AC3"/>
    <w:rsid w:val="00610E1D"/>
    <w:rsid w:val="00611903"/>
    <w:rsid w:val="006129E9"/>
    <w:rsid w:val="00613414"/>
    <w:rsid w:val="00613438"/>
    <w:rsid w:val="0061351A"/>
    <w:rsid w:val="00613E22"/>
    <w:rsid w:val="00616721"/>
    <w:rsid w:val="00616793"/>
    <w:rsid w:val="006173DC"/>
    <w:rsid w:val="00617909"/>
    <w:rsid w:val="00620C5A"/>
    <w:rsid w:val="00620E06"/>
    <w:rsid w:val="0062147F"/>
    <w:rsid w:val="00621746"/>
    <w:rsid w:val="00622633"/>
    <w:rsid w:val="00622C69"/>
    <w:rsid w:val="00622DB0"/>
    <w:rsid w:val="006230C8"/>
    <w:rsid w:val="00625EDD"/>
    <w:rsid w:val="00626764"/>
    <w:rsid w:val="00626F9B"/>
    <w:rsid w:val="00633497"/>
    <w:rsid w:val="0063380E"/>
    <w:rsid w:val="0063432E"/>
    <w:rsid w:val="00634FCC"/>
    <w:rsid w:val="006361CB"/>
    <w:rsid w:val="006375EA"/>
    <w:rsid w:val="0063770F"/>
    <w:rsid w:val="00640855"/>
    <w:rsid w:val="00640A09"/>
    <w:rsid w:val="00640E70"/>
    <w:rsid w:val="0064192E"/>
    <w:rsid w:val="00641C99"/>
    <w:rsid w:val="00643300"/>
    <w:rsid w:val="006438EB"/>
    <w:rsid w:val="00644002"/>
    <w:rsid w:val="0064479C"/>
    <w:rsid w:val="006457B1"/>
    <w:rsid w:val="0064655A"/>
    <w:rsid w:val="00646FF1"/>
    <w:rsid w:val="0064786A"/>
    <w:rsid w:val="006526F8"/>
    <w:rsid w:val="00652BA5"/>
    <w:rsid w:val="00652F11"/>
    <w:rsid w:val="00654A90"/>
    <w:rsid w:val="00654D47"/>
    <w:rsid w:val="006550AA"/>
    <w:rsid w:val="00656E57"/>
    <w:rsid w:val="006570B1"/>
    <w:rsid w:val="00657728"/>
    <w:rsid w:val="00657958"/>
    <w:rsid w:val="0066141E"/>
    <w:rsid w:val="00663F3E"/>
    <w:rsid w:val="0066405D"/>
    <w:rsid w:val="006643D3"/>
    <w:rsid w:val="006647FD"/>
    <w:rsid w:val="00665590"/>
    <w:rsid w:val="006659CD"/>
    <w:rsid w:val="00665BCF"/>
    <w:rsid w:val="00666066"/>
    <w:rsid w:val="00666341"/>
    <w:rsid w:val="0066717E"/>
    <w:rsid w:val="00667534"/>
    <w:rsid w:val="0067060C"/>
    <w:rsid w:val="00670AEB"/>
    <w:rsid w:val="00671125"/>
    <w:rsid w:val="006718FD"/>
    <w:rsid w:val="00672780"/>
    <w:rsid w:val="006735F2"/>
    <w:rsid w:val="00673C93"/>
    <w:rsid w:val="006763B3"/>
    <w:rsid w:val="006766B0"/>
    <w:rsid w:val="00676D7D"/>
    <w:rsid w:val="00676E33"/>
    <w:rsid w:val="00677193"/>
    <w:rsid w:val="00677439"/>
    <w:rsid w:val="006802E0"/>
    <w:rsid w:val="00681672"/>
    <w:rsid w:val="00681F51"/>
    <w:rsid w:val="00682828"/>
    <w:rsid w:val="006837C6"/>
    <w:rsid w:val="006839D5"/>
    <w:rsid w:val="00684A80"/>
    <w:rsid w:val="00684E7B"/>
    <w:rsid w:val="00685A82"/>
    <w:rsid w:val="006867C5"/>
    <w:rsid w:val="00686A6D"/>
    <w:rsid w:val="0068709A"/>
    <w:rsid w:val="00687D56"/>
    <w:rsid w:val="00690A5B"/>
    <w:rsid w:val="00691372"/>
    <w:rsid w:val="006915CE"/>
    <w:rsid w:val="00691DE9"/>
    <w:rsid w:val="00693AEC"/>
    <w:rsid w:val="0069422B"/>
    <w:rsid w:val="006942CB"/>
    <w:rsid w:val="0069447F"/>
    <w:rsid w:val="00694837"/>
    <w:rsid w:val="00694B5F"/>
    <w:rsid w:val="006A0674"/>
    <w:rsid w:val="006A06F5"/>
    <w:rsid w:val="006A1992"/>
    <w:rsid w:val="006A2358"/>
    <w:rsid w:val="006A23C0"/>
    <w:rsid w:val="006A25DD"/>
    <w:rsid w:val="006A288C"/>
    <w:rsid w:val="006A2FD1"/>
    <w:rsid w:val="006A36F2"/>
    <w:rsid w:val="006A3E80"/>
    <w:rsid w:val="006A3F29"/>
    <w:rsid w:val="006A48A2"/>
    <w:rsid w:val="006A4BBB"/>
    <w:rsid w:val="006A5E0D"/>
    <w:rsid w:val="006A74E2"/>
    <w:rsid w:val="006A7DFC"/>
    <w:rsid w:val="006B0009"/>
    <w:rsid w:val="006B24EC"/>
    <w:rsid w:val="006B44F8"/>
    <w:rsid w:val="006B4A67"/>
    <w:rsid w:val="006B4D32"/>
    <w:rsid w:val="006B53D5"/>
    <w:rsid w:val="006B6545"/>
    <w:rsid w:val="006C0D81"/>
    <w:rsid w:val="006C13E2"/>
    <w:rsid w:val="006C1E16"/>
    <w:rsid w:val="006C1E95"/>
    <w:rsid w:val="006C259E"/>
    <w:rsid w:val="006C54BD"/>
    <w:rsid w:val="006C6386"/>
    <w:rsid w:val="006C651A"/>
    <w:rsid w:val="006C6EC5"/>
    <w:rsid w:val="006C7131"/>
    <w:rsid w:val="006C7E15"/>
    <w:rsid w:val="006C7E2D"/>
    <w:rsid w:val="006D055E"/>
    <w:rsid w:val="006D2C2F"/>
    <w:rsid w:val="006D352A"/>
    <w:rsid w:val="006D48B5"/>
    <w:rsid w:val="006D48D8"/>
    <w:rsid w:val="006D5439"/>
    <w:rsid w:val="006D5576"/>
    <w:rsid w:val="006D55AE"/>
    <w:rsid w:val="006E0374"/>
    <w:rsid w:val="006E0611"/>
    <w:rsid w:val="006E14C4"/>
    <w:rsid w:val="006E278E"/>
    <w:rsid w:val="006E2984"/>
    <w:rsid w:val="006E2B1A"/>
    <w:rsid w:val="006E30C6"/>
    <w:rsid w:val="006E3ED2"/>
    <w:rsid w:val="006E4905"/>
    <w:rsid w:val="006E4AF8"/>
    <w:rsid w:val="006E6213"/>
    <w:rsid w:val="006E7BF3"/>
    <w:rsid w:val="006E7DCF"/>
    <w:rsid w:val="006F0AB6"/>
    <w:rsid w:val="006F0D9D"/>
    <w:rsid w:val="006F0FC9"/>
    <w:rsid w:val="006F1546"/>
    <w:rsid w:val="006F1CC6"/>
    <w:rsid w:val="006F30D7"/>
    <w:rsid w:val="006F3205"/>
    <w:rsid w:val="006F3816"/>
    <w:rsid w:val="006F3F8A"/>
    <w:rsid w:val="006F4C15"/>
    <w:rsid w:val="006F4D1A"/>
    <w:rsid w:val="006F4F5A"/>
    <w:rsid w:val="006F5BAD"/>
    <w:rsid w:val="006F5CA1"/>
    <w:rsid w:val="006F6722"/>
    <w:rsid w:val="006F71F5"/>
    <w:rsid w:val="006F74F9"/>
    <w:rsid w:val="006F7AF2"/>
    <w:rsid w:val="00701C97"/>
    <w:rsid w:val="007027B4"/>
    <w:rsid w:val="00703012"/>
    <w:rsid w:val="00703A0E"/>
    <w:rsid w:val="00703B00"/>
    <w:rsid w:val="00704642"/>
    <w:rsid w:val="00705E29"/>
    <w:rsid w:val="007069C0"/>
    <w:rsid w:val="00707ADC"/>
    <w:rsid w:val="00710474"/>
    <w:rsid w:val="00712955"/>
    <w:rsid w:val="00712A64"/>
    <w:rsid w:val="00713545"/>
    <w:rsid w:val="0071466A"/>
    <w:rsid w:val="007151D9"/>
    <w:rsid w:val="00715658"/>
    <w:rsid w:val="00715A3A"/>
    <w:rsid w:val="00715A73"/>
    <w:rsid w:val="00715E38"/>
    <w:rsid w:val="00716968"/>
    <w:rsid w:val="00716B14"/>
    <w:rsid w:val="00716DD8"/>
    <w:rsid w:val="007174D4"/>
    <w:rsid w:val="00717D64"/>
    <w:rsid w:val="00722D2F"/>
    <w:rsid w:val="007251CB"/>
    <w:rsid w:val="00725698"/>
    <w:rsid w:val="00725A52"/>
    <w:rsid w:val="00726DF0"/>
    <w:rsid w:val="00727822"/>
    <w:rsid w:val="00727AED"/>
    <w:rsid w:val="007318F0"/>
    <w:rsid w:val="00732B3C"/>
    <w:rsid w:val="00732E7F"/>
    <w:rsid w:val="00733EB5"/>
    <w:rsid w:val="00734375"/>
    <w:rsid w:val="007346C4"/>
    <w:rsid w:val="00737D86"/>
    <w:rsid w:val="00737E50"/>
    <w:rsid w:val="00740C92"/>
    <w:rsid w:val="00740F9C"/>
    <w:rsid w:val="0074236E"/>
    <w:rsid w:val="00742E42"/>
    <w:rsid w:val="00743567"/>
    <w:rsid w:val="0074509A"/>
    <w:rsid w:val="00745F25"/>
    <w:rsid w:val="0074642A"/>
    <w:rsid w:val="00746CE1"/>
    <w:rsid w:val="00747B1E"/>
    <w:rsid w:val="007510F0"/>
    <w:rsid w:val="007524C6"/>
    <w:rsid w:val="0075332C"/>
    <w:rsid w:val="00755E44"/>
    <w:rsid w:val="00755EA3"/>
    <w:rsid w:val="007560C0"/>
    <w:rsid w:val="00756D86"/>
    <w:rsid w:val="007571EE"/>
    <w:rsid w:val="007578BA"/>
    <w:rsid w:val="00760805"/>
    <w:rsid w:val="00760BF5"/>
    <w:rsid w:val="007619B2"/>
    <w:rsid w:val="00763C2B"/>
    <w:rsid w:val="00764C78"/>
    <w:rsid w:val="00766485"/>
    <w:rsid w:val="0076769F"/>
    <w:rsid w:val="00767ADD"/>
    <w:rsid w:val="00767EB5"/>
    <w:rsid w:val="007730D6"/>
    <w:rsid w:val="00773569"/>
    <w:rsid w:val="00776248"/>
    <w:rsid w:val="00776D6D"/>
    <w:rsid w:val="00780364"/>
    <w:rsid w:val="007806EB"/>
    <w:rsid w:val="00780ABB"/>
    <w:rsid w:val="00781805"/>
    <w:rsid w:val="00781EF2"/>
    <w:rsid w:val="00782318"/>
    <w:rsid w:val="00783791"/>
    <w:rsid w:val="00785525"/>
    <w:rsid w:val="00786AF0"/>
    <w:rsid w:val="00787B47"/>
    <w:rsid w:val="00787D91"/>
    <w:rsid w:val="0079060C"/>
    <w:rsid w:val="007918F0"/>
    <w:rsid w:val="0079202F"/>
    <w:rsid w:val="0079319D"/>
    <w:rsid w:val="0079380C"/>
    <w:rsid w:val="00795982"/>
    <w:rsid w:val="00796F31"/>
    <w:rsid w:val="00796F5F"/>
    <w:rsid w:val="00797791"/>
    <w:rsid w:val="00797E85"/>
    <w:rsid w:val="007A0A4F"/>
    <w:rsid w:val="007A3112"/>
    <w:rsid w:val="007A35B6"/>
    <w:rsid w:val="007A53B0"/>
    <w:rsid w:val="007A5A68"/>
    <w:rsid w:val="007A7805"/>
    <w:rsid w:val="007B0CA9"/>
    <w:rsid w:val="007B1962"/>
    <w:rsid w:val="007B25B0"/>
    <w:rsid w:val="007B3526"/>
    <w:rsid w:val="007B4502"/>
    <w:rsid w:val="007B53C1"/>
    <w:rsid w:val="007B6621"/>
    <w:rsid w:val="007B6C96"/>
    <w:rsid w:val="007B7720"/>
    <w:rsid w:val="007B7C7A"/>
    <w:rsid w:val="007C37D6"/>
    <w:rsid w:val="007C39D9"/>
    <w:rsid w:val="007C41EB"/>
    <w:rsid w:val="007C425B"/>
    <w:rsid w:val="007C4B72"/>
    <w:rsid w:val="007C56EC"/>
    <w:rsid w:val="007C5783"/>
    <w:rsid w:val="007C59A3"/>
    <w:rsid w:val="007C5C55"/>
    <w:rsid w:val="007C604D"/>
    <w:rsid w:val="007C612B"/>
    <w:rsid w:val="007C61E8"/>
    <w:rsid w:val="007C6C4E"/>
    <w:rsid w:val="007C7041"/>
    <w:rsid w:val="007C7B3A"/>
    <w:rsid w:val="007C7BE8"/>
    <w:rsid w:val="007D014E"/>
    <w:rsid w:val="007D125B"/>
    <w:rsid w:val="007D1EAB"/>
    <w:rsid w:val="007D2012"/>
    <w:rsid w:val="007D24A6"/>
    <w:rsid w:val="007D3112"/>
    <w:rsid w:val="007D49F7"/>
    <w:rsid w:val="007D4E69"/>
    <w:rsid w:val="007D54D8"/>
    <w:rsid w:val="007D6542"/>
    <w:rsid w:val="007D7FE5"/>
    <w:rsid w:val="007E049A"/>
    <w:rsid w:val="007E12D3"/>
    <w:rsid w:val="007E171E"/>
    <w:rsid w:val="007E2147"/>
    <w:rsid w:val="007E2239"/>
    <w:rsid w:val="007E292D"/>
    <w:rsid w:val="007E3792"/>
    <w:rsid w:val="007E4086"/>
    <w:rsid w:val="007E418B"/>
    <w:rsid w:val="007E4805"/>
    <w:rsid w:val="007E49B2"/>
    <w:rsid w:val="007E4F02"/>
    <w:rsid w:val="007E57ED"/>
    <w:rsid w:val="007E7E62"/>
    <w:rsid w:val="007E7ED9"/>
    <w:rsid w:val="007F07D0"/>
    <w:rsid w:val="007F221E"/>
    <w:rsid w:val="007F24B8"/>
    <w:rsid w:val="007F2E85"/>
    <w:rsid w:val="007F30E0"/>
    <w:rsid w:val="007F3CCC"/>
    <w:rsid w:val="007F3DCC"/>
    <w:rsid w:val="007F4823"/>
    <w:rsid w:val="007F48C3"/>
    <w:rsid w:val="007F6E79"/>
    <w:rsid w:val="007F6EA4"/>
    <w:rsid w:val="007F6EEF"/>
    <w:rsid w:val="007F7D72"/>
    <w:rsid w:val="00800EB6"/>
    <w:rsid w:val="008012A2"/>
    <w:rsid w:val="00802394"/>
    <w:rsid w:val="008028A9"/>
    <w:rsid w:val="008029BF"/>
    <w:rsid w:val="00803643"/>
    <w:rsid w:val="008037C9"/>
    <w:rsid w:val="008040D8"/>
    <w:rsid w:val="00804141"/>
    <w:rsid w:val="00804580"/>
    <w:rsid w:val="00804603"/>
    <w:rsid w:val="00804A1C"/>
    <w:rsid w:val="00804C99"/>
    <w:rsid w:val="00807463"/>
    <w:rsid w:val="00811846"/>
    <w:rsid w:val="00811A3F"/>
    <w:rsid w:val="00812077"/>
    <w:rsid w:val="008121FE"/>
    <w:rsid w:val="00813324"/>
    <w:rsid w:val="00814B87"/>
    <w:rsid w:val="00814CB5"/>
    <w:rsid w:val="00815257"/>
    <w:rsid w:val="00815886"/>
    <w:rsid w:val="00816245"/>
    <w:rsid w:val="00816C9B"/>
    <w:rsid w:val="00817D9A"/>
    <w:rsid w:val="00820812"/>
    <w:rsid w:val="00820C89"/>
    <w:rsid w:val="008211F8"/>
    <w:rsid w:val="00821B23"/>
    <w:rsid w:val="0082244A"/>
    <w:rsid w:val="00823749"/>
    <w:rsid w:val="0082377B"/>
    <w:rsid w:val="00823BDF"/>
    <w:rsid w:val="00823DB2"/>
    <w:rsid w:val="008269BB"/>
    <w:rsid w:val="00827F0F"/>
    <w:rsid w:val="008303E7"/>
    <w:rsid w:val="00830E47"/>
    <w:rsid w:val="008311E0"/>
    <w:rsid w:val="0083196D"/>
    <w:rsid w:val="00831C17"/>
    <w:rsid w:val="008338A4"/>
    <w:rsid w:val="0083446B"/>
    <w:rsid w:val="00834764"/>
    <w:rsid w:val="00834A96"/>
    <w:rsid w:val="00834B9C"/>
    <w:rsid w:val="0083516B"/>
    <w:rsid w:val="00835282"/>
    <w:rsid w:val="00835CD5"/>
    <w:rsid w:val="00835F71"/>
    <w:rsid w:val="008364D6"/>
    <w:rsid w:val="008365EC"/>
    <w:rsid w:val="00836C65"/>
    <w:rsid w:val="0083770D"/>
    <w:rsid w:val="008400B2"/>
    <w:rsid w:val="008411B6"/>
    <w:rsid w:val="00841495"/>
    <w:rsid w:val="00841EE7"/>
    <w:rsid w:val="00842CEB"/>
    <w:rsid w:val="00844DF3"/>
    <w:rsid w:val="00845919"/>
    <w:rsid w:val="00846057"/>
    <w:rsid w:val="008477EF"/>
    <w:rsid w:val="00850570"/>
    <w:rsid w:val="00851456"/>
    <w:rsid w:val="00851928"/>
    <w:rsid w:val="008519AD"/>
    <w:rsid w:val="00851A3E"/>
    <w:rsid w:val="00851F88"/>
    <w:rsid w:val="00853969"/>
    <w:rsid w:val="00853C30"/>
    <w:rsid w:val="00854DBD"/>
    <w:rsid w:val="00855166"/>
    <w:rsid w:val="0085540C"/>
    <w:rsid w:val="008567A7"/>
    <w:rsid w:val="008578CA"/>
    <w:rsid w:val="00857E0D"/>
    <w:rsid w:val="008601F5"/>
    <w:rsid w:val="00861EEB"/>
    <w:rsid w:val="0086292D"/>
    <w:rsid w:val="00862DD6"/>
    <w:rsid w:val="008631AF"/>
    <w:rsid w:val="00863254"/>
    <w:rsid w:val="008635D1"/>
    <w:rsid w:val="00863DAD"/>
    <w:rsid w:val="008642B4"/>
    <w:rsid w:val="008648AF"/>
    <w:rsid w:val="008652A0"/>
    <w:rsid w:val="008656A4"/>
    <w:rsid w:val="00865AB0"/>
    <w:rsid w:val="008672C4"/>
    <w:rsid w:val="00867474"/>
    <w:rsid w:val="0087189A"/>
    <w:rsid w:val="00871F55"/>
    <w:rsid w:val="00872805"/>
    <w:rsid w:val="008729A5"/>
    <w:rsid w:val="0087307E"/>
    <w:rsid w:val="008733CB"/>
    <w:rsid w:val="00874445"/>
    <w:rsid w:val="008752F2"/>
    <w:rsid w:val="00875365"/>
    <w:rsid w:val="00875644"/>
    <w:rsid w:val="008757AF"/>
    <w:rsid w:val="00877D80"/>
    <w:rsid w:val="00877F75"/>
    <w:rsid w:val="00880614"/>
    <w:rsid w:val="008816AB"/>
    <w:rsid w:val="00886837"/>
    <w:rsid w:val="00887C07"/>
    <w:rsid w:val="00887D73"/>
    <w:rsid w:val="00890126"/>
    <w:rsid w:val="008909C0"/>
    <w:rsid w:val="008910CB"/>
    <w:rsid w:val="00892979"/>
    <w:rsid w:val="008932AB"/>
    <w:rsid w:val="008938F3"/>
    <w:rsid w:val="008940F7"/>
    <w:rsid w:val="00894DCE"/>
    <w:rsid w:val="0089529C"/>
    <w:rsid w:val="008956DB"/>
    <w:rsid w:val="0089606A"/>
    <w:rsid w:val="00896333"/>
    <w:rsid w:val="00896543"/>
    <w:rsid w:val="0089733E"/>
    <w:rsid w:val="0089790F"/>
    <w:rsid w:val="00897C39"/>
    <w:rsid w:val="008A10D5"/>
    <w:rsid w:val="008A5B7D"/>
    <w:rsid w:val="008A5E6A"/>
    <w:rsid w:val="008A6036"/>
    <w:rsid w:val="008A6337"/>
    <w:rsid w:val="008A63A6"/>
    <w:rsid w:val="008A6976"/>
    <w:rsid w:val="008A79AF"/>
    <w:rsid w:val="008B1520"/>
    <w:rsid w:val="008B2968"/>
    <w:rsid w:val="008B2CC1"/>
    <w:rsid w:val="008B3131"/>
    <w:rsid w:val="008B332E"/>
    <w:rsid w:val="008B3432"/>
    <w:rsid w:val="008B41A4"/>
    <w:rsid w:val="008B4804"/>
    <w:rsid w:val="008B4DD7"/>
    <w:rsid w:val="008B4F5B"/>
    <w:rsid w:val="008B5BBE"/>
    <w:rsid w:val="008B6567"/>
    <w:rsid w:val="008B6756"/>
    <w:rsid w:val="008B6C45"/>
    <w:rsid w:val="008B6C71"/>
    <w:rsid w:val="008B7173"/>
    <w:rsid w:val="008B73EF"/>
    <w:rsid w:val="008C1B93"/>
    <w:rsid w:val="008C27DF"/>
    <w:rsid w:val="008C28DF"/>
    <w:rsid w:val="008C2C3C"/>
    <w:rsid w:val="008C2F4F"/>
    <w:rsid w:val="008C30A6"/>
    <w:rsid w:val="008C326C"/>
    <w:rsid w:val="008C3DF6"/>
    <w:rsid w:val="008C46B4"/>
    <w:rsid w:val="008C4C20"/>
    <w:rsid w:val="008C4F74"/>
    <w:rsid w:val="008C5377"/>
    <w:rsid w:val="008C599D"/>
    <w:rsid w:val="008C6A5E"/>
    <w:rsid w:val="008C6F02"/>
    <w:rsid w:val="008C72FF"/>
    <w:rsid w:val="008D016A"/>
    <w:rsid w:val="008D41C0"/>
    <w:rsid w:val="008D4CDB"/>
    <w:rsid w:val="008D5029"/>
    <w:rsid w:val="008D51F2"/>
    <w:rsid w:val="008D54BC"/>
    <w:rsid w:val="008D5C43"/>
    <w:rsid w:val="008D5C6A"/>
    <w:rsid w:val="008D6525"/>
    <w:rsid w:val="008D6701"/>
    <w:rsid w:val="008D6EB5"/>
    <w:rsid w:val="008E0541"/>
    <w:rsid w:val="008E0EAB"/>
    <w:rsid w:val="008E1615"/>
    <w:rsid w:val="008E1AA8"/>
    <w:rsid w:val="008E3C79"/>
    <w:rsid w:val="008E5402"/>
    <w:rsid w:val="008E766F"/>
    <w:rsid w:val="008E76D5"/>
    <w:rsid w:val="008E7E02"/>
    <w:rsid w:val="008F00BD"/>
    <w:rsid w:val="008F0F83"/>
    <w:rsid w:val="008F13D7"/>
    <w:rsid w:val="008F13EF"/>
    <w:rsid w:val="008F171A"/>
    <w:rsid w:val="008F21C6"/>
    <w:rsid w:val="008F27DF"/>
    <w:rsid w:val="008F2A1B"/>
    <w:rsid w:val="008F3556"/>
    <w:rsid w:val="008F47A0"/>
    <w:rsid w:val="008F62A6"/>
    <w:rsid w:val="008F675B"/>
    <w:rsid w:val="008F766F"/>
    <w:rsid w:val="008F77F8"/>
    <w:rsid w:val="008F78D2"/>
    <w:rsid w:val="009002D0"/>
    <w:rsid w:val="00901616"/>
    <w:rsid w:val="00901D65"/>
    <w:rsid w:val="009026A6"/>
    <w:rsid w:val="00902E87"/>
    <w:rsid w:val="009030AC"/>
    <w:rsid w:val="0090348D"/>
    <w:rsid w:val="00904848"/>
    <w:rsid w:val="00904A6A"/>
    <w:rsid w:val="00904C86"/>
    <w:rsid w:val="009069D3"/>
    <w:rsid w:val="00910325"/>
    <w:rsid w:val="00911C93"/>
    <w:rsid w:val="00914415"/>
    <w:rsid w:val="009151B7"/>
    <w:rsid w:val="009156FD"/>
    <w:rsid w:val="00916600"/>
    <w:rsid w:val="00916BE0"/>
    <w:rsid w:val="00923852"/>
    <w:rsid w:val="00923C27"/>
    <w:rsid w:val="00923FAF"/>
    <w:rsid w:val="009242A7"/>
    <w:rsid w:val="00924C67"/>
    <w:rsid w:val="00927F52"/>
    <w:rsid w:val="0093012E"/>
    <w:rsid w:val="009316B5"/>
    <w:rsid w:val="00931818"/>
    <w:rsid w:val="00931F10"/>
    <w:rsid w:val="00932403"/>
    <w:rsid w:val="00932748"/>
    <w:rsid w:val="00932C31"/>
    <w:rsid w:val="00932D29"/>
    <w:rsid w:val="00933271"/>
    <w:rsid w:val="00934206"/>
    <w:rsid w:val="00934A07"/>
    <w:rsid w:val="00934CA7"/>
    <w:rsid w:val="00936883"/>
    <w:rsid w:val="00940FA1"/>
    <w:rsid w:val="0094441D"/>
    <w:rsid w:val="00944869"/>
    <w:rsid w:val="00944B84"/>
    <w:rsid w:val="0094548F"/>
    <w:rsid w:val="00946916"/>
    <w:rsid w:val="00947003"/>
    <w:rsid w:val="00947BC5"/>
    <w:rsid w:val="00951208"/>
    <w:rsid w:val="009526C0"/>
    <w:rsid w:val="00952A78"/>
    <w:rsid w:val="00953719"/>
    <w:rsid w:val="0095382A"/>
    <w:rsid w:val="00955110"/>
    <w:rsid w:val="009559D4"/>
    <w:rsid w:val="009559F3"/>
    <w:rsid w:val="00955EED"/>
    <w:rsid w:val="00956C79"/>
    <w:rsid w:val="009575A7"/>
    <w:rsid w:val="00957CEA"/>
    <w:rsid w:val="00960C8B"/>
    <w:rsid w:val="00960E88"/>
    <w:rsid w:val="009617C0"/>
    <w:rsid w:val="009623DD"/>
    <w:rsid w:val="00962468"/>
    <w:rsid w:val="00963161"/>
    <w:rsid w:val="009636BF"/>
    <w:rsid w:val="0096475D"/>
    <w:rsid w:val="009647D4"/>
    <w:rsid w:val="00965968"/>
    <w:rsid w:val="00967AA6"/>
    <w:rsid w:val="00970000"/>
    <w:rsid w:val="0097172D"/>
    <w:rsid w:val="00971823"/>
    <w:rsid w:val="00972B73"/>
    <w:rsid w:val="00972D96"/>
    <w:rsid w:val="0097305A"/>
    <w:rsid w:val="00974A09"/>
    <w:rsid w:val="00974C87"/>
    <w:rsid w:val="0097665B"/>
    <w:rsid w:val="00976F30"/>
    <w:rsid w:val="00977533"/>
    <w:rsid w:val="00977DF0"/>
    <w:rsid w:val="00980815"/>
    <w:rsid w:val="00980A13"/>
    <w:rsid w:val="00981692"/>
    <w:rsid w:val="00983C66"/>
    <w:rsid w:val="009846D2"/>
    <w:rsid w:val="00985063"/>
    <w:rsid w:val="00985FC1"/>
    <w:rsid w:val="00987B9F"/>
    <w:rsid w:val="00991A44"/>
    <w:rsid w:val="00992293"/>
    <w:rsid w:val="009922C1"/>
    <w:rsid w:val="00992F5A"/>
    <w:rsid w:val="00993127"/>
    <w:rsid w:val="00994503"/>
    <w:rsid w:val="0099462E"/>
    <w:rsid w:val="00994E76"/>
    <w:rsid w:val="00995286"/>
    <w:rsid w:val="00996549"/>
    <w:rsid w:val="00997DED"/>
    <w:rsid w:val="009A0BE1"/>
    <w:rsid w:val="009A191D"/>
    <w:rsid w:val="009A1F90"/>
    <w:rsid w:val="009A411A"/>
    <w:rsid w:val="009A4149"/>
    <w:rsid w:val="009A45CA"/>
    <w:rsid w:val="009A4DA7"/>
    <w:rsid w:val="009A4EFD"/>
    <w:rsid w:val="009A631F"/>
    <w:rsid w:val="009A75ED"/>
    <w:rsid w:val="009B03E2"/>
    <w:rsid w:val="009B0798"/>
    <w:rsid w:val="009B3277"/>
    <w:rsid w:val="009B3B60"/>
    <w:rsid w:val="009B6B32"/>
    <w:rsid w:val="009B75EE"/>
    <w:rsid w:val="009C0847"/>
    <w:rsid w:val="009C1B4A"/>
    <w:rsid w:val="009C1D94"/>
    <w:rsid w:val="009C2255"/>
    <w:rsid w:val="009C39E6"/>
    <w:rsid w:val="009C492B"/>
    <w:rsid w:val="009C4DD7"/>
    <w:rsid w:val="009C4E2E"/>
    <w:rsid w:val="009C52BC"/>
    <w:rsid w:val="009C53A7"/>
    <w:rsid w:val="009C6199"/>
    <w:rsid w:val="009C6D2E"/>
    <w:rsid w:val="009C70ED"/>
    <w:rsid w:val="009C7555"/>
    <w:rsid w:val="009D03C0"/>
    <w:rsid w:val="009D0BB5"/>
    <w:rsid w:val="009D1687"/>
    <w:rsid w:val="009D2C23"/>
    <w:rsid w:val="009D3302"/>
    <w:rsid w:val="009D5389"/>
    <w:rsid w:val="009D698D"/>
    <w:rsid w:val="009D6BC0"/>
    <w:rsid w:val="009D6E38"/>
    <w:rsid w:val="009E03F9"/>
    <w:rsid w:val="009E0541"/>
    <w:rsid w:val="009E0C30"/>
    <w:rsid w:val="009E1887"/>
    <w:rsid w:val="009E2656"/>
    <w:rsid w:val="009E30AC"/>
    <w:rsid w:val="009E3FFA"/>
    <w:rsid w:val="009E439A"/>
    <w:rsid w:val="009E5233"/>
    <w:rsid w:val="009E5362"/>
    <w:rsid w:val="009E5BAE"/>
    <w:rsid w:val="009E60C6"/>
    <w:rsid w:val="009E7128"/>
    <w:rsid w:val="009E7922"/>
    <w:rsid w:val="009F0396"/>
    <w:rsid w:val="009F0956"/>
    <w:rsid w:val="009F1DF2"/>
    <w:rsid w:val="009F243C"/>
    <w:rsid w:val="009F41BE"/>
    <w:rsid w:val="009F4606"/>
    <w:rsid w:val="009F5EEE"/>
    <w:rsid w:val="009F6812"/>
    <w:rsid w:val="009F719D"/>
    <w:rsid w:val="00A0000F"/>
    <w:rsid w:val="00A0024A"/>
    <w:rsid w:val="00A00DF2"/>
    <w:rsid w:val="00A03E4D"/>
    <w:rsid w:val="00A05717"/>
    <w:rsid w:val="00A05CDD"/>
    <w:rsid w:val="00A0732D"/>
    <w:rsid w:val="00A079CD"/>
    <w:rsid w:val="00A103D7"/>
    <w:rsid w:val="00A1105E"/>
    <w:rsid w:val="00A11586"/>
    <w:rsid w:val="00A11E64"/>
    <w:rsid w:val="00A12185"/>
    <w:rsid w:val="00A13172"/>
    <w:rsid w:val="00A143AE"/>
    <w:rsid w:val="00A160CD"/>
    <w:rsid w:val="00A174F8"/>
    <w:rsid w:val="00A177F3"/>
    <w:rsid w:val="00A21263"/>
    <w:rsid w:val="00A21824"/>
    <w:rsid w:val="00A21CFE"/>
    <w:rsid w:val="00A2212A"/>
    <w:rsid w:val="00A2234C"/>
    <w:rsid w:val="00A2265F"/>
    <w:rsid w:val="00A22715"/>
    <w:rsid w:val="00A23DED"/>
    <w:rsid w:val="00A24562"/>
    <w:rsid w:val="00A2485D"/>
    <w:rsid w:val="00A254B7"/>
    <w:rsid w:val="00A26615"/>
    <w:rsid w:val="00A309C4"/>
    <w:rsid w:val="00A30B94"/>
    <w:rsid w:val="00A30F85"/>
    <w:rsid w:val="00A3211F"/>
    <w:rsid w:val="00A33358"/>
    <w:rsid w:val="00A3354A"/>
    <w:rsid w:val="00A34B1C"/>
    <w:rsid w:val="00A35F5B"/>
    <w:rsid w:val="00A366B4"/>
    <w:rsid w:val="00A36885"/>
    <w:rsid w:val="00A409C3"/>
    <w:rsid w:val="00A40E64"/>
    <w:rsid w:val="00A41307"/>
    <w:rsid w:val="00A41398"/>
    <w:rsid w:val="00A41F3F"/>
    <w:rsid w:val="00A4242C"/>
    <w:rsid w:val="00A42976"/>
    <w:rsid w:val="00A437B3"/>
    <w:rsid w:val="00A44838"/>
    <w:rsid w:val="00A463C4"/>
    <w:rsid w:val="00A465F0"/>
    <w:rsid w:val="00A47ABE"/>
    <w:rsid w:val="00A47E5E"/>
    <w:rsid w:val="00A5065C"/>
    <w:rsid w:val="00A512D5"/>
    <w:rsid w:val="00A5169D"/>
    <w:rsid w:val="00A52693"/>
    <w:rsid w:val="00A535D1"/>
    <w:rsid w:val="00A622DB"/>
    <w:rsid w:val="00A64D22"/>
    <w:rsid w:val="00A65360"/>
    <w:rsid w:val="00A65AAA"/>
    <w:rsid w:val="00A66A88"/>
    <w:rsid w:val="00A67DC5"/>
    <w:rsid w:val="00A67EC3"/>
    <w:rsid w:val="00A70AB8"/>
    <w:rsid w:val="00A718F9"/>
    <w:rsid w:val="00A71F3B"/>
    <w:rsid w:val="00A724DA"/>
    <w:rsid w:val="00A7296A"/>
    <w:rsid w:val="00A73030"/>
    <w:rsid w:val="00A7485D"/>
    <w:rsid w:val="00A75A79"/>
    <w:rsid w:val="00A75E35"/>
    <w:rsid w:val="00A7616F"/>
    <w:rsid w:val="00A76884"/>
    <w:rsid w:val="00A76957"/>
    <w:rsid w:val="00A778CA"/>
    <w:rsid w:val="00A77938"/>
    <w:rsid w:val="00A77CE6"/>
    <w:rsid w:val="00A80219"/>
    <w:rsid w:val="00A80C59"/>
    <w:rsid w:val="00A80DA7"/>
    <w:rsid w:val="00A81AF3"/>
    <w:rsid w:val="00A82206"/>
    <w:rsid w:val="00A83312"/>
    <w:rsid w:val="00A83B76"/>
    <w:rsid w:val="00A845F0"/>
    <w:rsid w:val="00A85191"/>
    <w:rsid w:val="00A85EEB"/>
    <w:rsid w:val="00A86F34"/>
    <w:rsid w:val="00A86FC8"/>
    <w:rsid w:val="00A87061"/>
    <w:rsid w:val="00A876E9"/>
    <w:rsid w:val="00A87853"/>
    <w:rsid w:val="00A87AB8"/>
    <w:rsid w:val="00A87FCD"/>
    <w:rsid w:val="00A90343"/>
    <w:rsid w:val="00A90B74"/>
    <w:rsid w:val="00A914C7"/>
    <w:rsid w:val="00A91752"/>
    <w:rsid w:val="00A91B93"/>
    <w:rsid w:val="00A92372"/>
    <w:rsid w:val="00A927C1"/>
    <w:rsid w:val="00A929A6"/>
    <w:rsid w:val="00A92C31"/>
    <w:rsid w:val="00A93485"/>
    <w:rsid w:val="00A944CA"/>
    <w:rsid w:val="00A94711"/>
    <w:rsid w:val="00A94D15"/>
    <w:rsid w:val="00A95399"/>
    <w:rsid w:val="00A9579D"/>
    <w:rsid w:val="00A96159"/>
    <w:rsid w:val="00A9619A"/>
    <w:rsid w:val="00A9793C"/>
    <w:rsid w:val="00AA0E98"/>
    <w:rsid w:val="00AA3AA1"/>
    <w:rsid w:val="00AA43A8"/>
    <w:rsid w:val="00AA4B87"/>
    <w:rsid w:val="00AA76B3"/>
    <w:rsid w:val="00AA7A24"/>
    <w:rsid w:val="00AB0547"/>
    <w:rsid w:val="00AB19AC"/>
    <w:rsid w:val="00AB2382"/>
    <w:rsid w:val="00AB25E8"/>
    <w:rsid w:val="00AB3296"/>
    <w:rsid w:val="00AB34EF"/>
    <w:rsid w:val="00AB3944"/>
    <w:rsid w:val="00AB45D9"/>
    <w:rsid w:val="00AB4983"/>
    <w:rsid w:val="00AB67A8"/>
    <w:rsid w:val="00AB6973"/>
    <w:rsid w:val="00AB7240"/>
    <w:rsid w:val="00AB793D"/>
    <w:rsid w:val="00AB7D6C"/>
    <w:rsid w:val="00AC0364"/>
    <w:rsid w:val="00AC0CBD"/>
    <w:rsid w:val="00AC1AB2"/>
    <w:rsid w:val="00AC1EAB"/>
    <w:rsid w:val="00AC2F65"/>
    <w:rsid w:val="00AC3B70"/>
    <w:rsid w:val="00AC4261"/>
    <w:rsid w:val="00AC5124"/>
    <w:rsid w:val="00AC728E"/>
    <w:rsid w:val="00AC74DE"/>
    <w:rsid w:val="00AC7A81"/>
    <w:rsid w:val="00AD0818"/>
    <w:rsid w:val="00AD0921"/>
    <w:rsid w:val="00AD0D08"/>
    <w:rsid w:val="00AD3FD7"/>
    <w:rsid w:val="00AD4BC5"/>
    <w:rsid w:val="00AD4DBC"/>
    <w:rsid w:val="00AD5C9C"/>
    <w:rsid w:val="00AD5E48"/>
    <w:rsid w:val="00AD67A8"/>
    <w:rsid w:val="00AD68DC"/>
    <w:rsid w:val="00AE0093"/>
    <w:rsid w:val="00AE0E4D"/>
    <w:rsid w:val="00AE12B1"/>
    <w:rsid w:val="00AE20BA"/>
    <w:rsid w:val="00AE2CE1"/>
    <w:rsid w:val="00AE4094"/>
    <w:rsid w:val="00AE4829"/>
    <w:rsid w:val="00AE4BF2"/>
    <w:rsid w:val="00AE6B1D"/>
    <w:rsid w:val="00AF1E18"/>
    <w:rsid w:val="00AF1ED1"/>
    <w:rsid w:val="00AF2135"/>
    <w:rsid w:val="00AF2864"/>
    <w:rsid w:val="00AF3C42"/>
    <w:rsid w:val="00AF456F"/>
    <w:rsid w:val="00AF4B3C"/>
    <w:rsid w:val="00AF4D18"/>
    <w:rsid w:val="00AF51BF"/>
    <w:rsid w:val="00AF55A4"/>
    <w:rsid w:val="00AF65B2"/>
    <w:rsid w:val="00AF7574"/>
    <w:rsid w:val="00B0128C"/>
    <w:rsid w:val="00B01C46"/>
    <w:rsid w:val="00B01C56"/>
    <w:rsid w:val="00B02C2A"/>
    <w:rsid w:val="00B03702"/>
    <w:rsid w:val="00B047F9"/>
    <w:rsid w:val="00B04D9F"/>
    <w:rsid w:val="00B04E1B"/>
    <w:rsid w:val="00B05331"/>
    <w:rsid w:val="00B06266"/>
    <w:rsid w:val="00B062F5"/>
    <w:rsid w:val="00B06472"/>
    <w:rsid w:val="00B06592"/>
    <w:rsid w:val="00B078D7"/>
    <w:rsid w:val="00B07FE4"/>
    <w:rsid w:val="00B1081F"/>
    <w:rsid w:val="00B15BEF"/>
    <w:rsid w:val="00B15C1E"/>
    <w:rsid w:val="00B16EFD"/>
    <w:rsid w:val="00B17240"/>
    <w:rsid w:val="00B200D4"/>
    <w:rsid w:val="00B24381"/>
    <w:rsid w:val="00B24A9D"/>
    <w:rsid w:val="00B2600B"/>
    <w:rsid w:val="00B26C9F"/>
    <w:rsid w:val="00B27E6D"/>
    <w:rsid w:val="00B31557"/>
    <w:rsid w:val="00B32825"/>
    <w:rsid w:val="00B33FCE"/>
    <w:rsid w:val="00B345BF"/>
    <w:rsid w:val="00B3475D"/>
    <w:rsid w:val="00B34B93"/>
    <w:rsid w:val="00B3548D"/>
    <w:rsid w:val="00B35497"/>
    <w:rsid w:val="00B37742"/>
    <w:rsid w:val="00B37B99"/>
    <w:rsid w:val="00B41D59"/>
    <w:rsid w:val="00B4375F"/>
    <w:rsid w:val="00B447D5"/>
    <w:rsid w:val="00B4493F"/>
    <w:rsid w:val="00B4587E"/>
    <w:rsid w:val="00B476E9"/>
    <w:rsid w:val="00B50923"/>
    <w:rsid w:val="00B50FBC"/>
    <w:rsid w:val="00B528F5"/>
    <w:rsid w:val="00B53E5A"/>
    <w:rsid w:val="00B54183"/>
    <w:rsid w:val="00B547BB"/>
    <w:rsid w:val="00B551EA"/>
    <w:rsid w:val="00B553A9"/>
    <w:rsid w:val="00B558D6"/>
    <w:rsid w:val="00B55FAE"/>
    <w:rsid w:val="00B56276"/>
    <w:rsid w:val="00B56406"/>
    <w:rsid w:val="00B56ACF"/>
    <w:rsid w:val="00B575FE"/>
    <w:rsid w:val="00B57974"/>
    <w:rsid w:val="00B60C12"/>
    <w:rsid w:val="00B61832"/>
    <w:rsid w:val="00B6192B"/>
    <w:rsid w:val="00B61D52"/>
    <w:rsid w:val="00B6555C"/>
    <w:rsid w:val="00B656D2"/>
    <w:rsid w:val="00B669E0"/>
    <w:rsid w:val="00B66EAB"/>
    <w:rsid w:val="00B66EB4"/>
    <w:rsid w:val="00B66FA2"/>
    <w:rsid w:val="00B67A67"/>
    <w:rsid w:val="00B704EA"/>
    <w:rsid w:val="00B71589"/>
    <w:rsid w:val="00B72D98"/>
    <w:rsid w:val="00B734CB"/>
    <w:rsid w:val="00B7630C"/>
    <w:rsid w:val="00B76833"/>
    <w:rsid w:val="00B8025A"/>
    <w:rsid w:val="00B811B3"/>
    <w:rsid w:val="00B811E8"/>
    <w:rsid w:val="00B82322"/>
    <w:rsid w:val="00B8402F"/>
    <w:rsid w:val="00B8450A"/>
    <w:rsid w:val="00B85BD4"/>
    <w:rsid w:val="00B85D24"/>
    <w:rsid w:val="00B8645C"/>
    <w:rsid w:val="00B869A1"/>
    <w:rsid w:val="00B86D96"/>
    <w:rsid w:val="00B87837"/>
    <w:rsid w:val="00B879AF"/>
    <w:rsid w:val="00B90182"/>
    <w:rsid w:val="00B90AFF"/>
    <w:rsid w:val="00B90C33"/>
    <w:rsid w:val="00B90D35"/>
    <w:rsid w:val="00B91749"/>
    <w:rsid w:val="00B91A6B"/>
    <w:rsid w:val="00B91B6B"/>
    <w:rsid w:val="00B972A2"/>
    <w:rsid w:val="00B974D2"/>
    <w:rsid w:val="00B97FFD"/>
    <w:rsid w:val="00BA11B5"/>
    <w:rsid w:val="00BA1D79"/>
    <w:rsid w:val="00BA218C"/>
    <w:rsid w:val="00BA2454"/>
    <w:rsid w:val="00BA5EA3"/>
    <w:rsid w:val="00BA7260"/>
    <w:rsid w:val="00BB0480"/>
    <w:rsid w:val="00BB1056"/>
    <w:rsid w:val="00BB1326"/>
    <w:rsid w:val="00BB2193"/>
    <w:rsid w:val="00BB2A77"/>
    <w:rsid w:val="00BB3472"/>
    <w:rsid w:val="00BB3A29"/>
    <w:rsid w:val="00BB4162"/>
    <w:rsid w:val="00BB4A7E"/>
    <w:rsid w:val="00BB4A7F"/>
    <w:rsid w:val="00BB4CB2"/>
    <w:rsid w:val="00BB5794"/>
    <w:rsid w:val="00BB660E"/>
    <w:rsid w:val="00BB7B80"/>
    <w:rsid w:val="00BC0141"/>
    <w:rsid w:val="00BC0E6E"/>
    <w:rsid w:val="00BC1277"/>
    <w:rsid w:val="00BC12E0"/>
    <w:rsid w:val="00BC242C"/>
    <w:rsid w:val="00BC3A25"/>
    <w:rsid w:val="00BC3A40"/>
    <w:rsid w:val="00BC4303"/>
    <w:rsid w:val="00BC462B"/>
    <w:rsid w:val="00BC4E6E"/>
    <w:rsid w:val="00BC4F93"/>
    <w:rsid w:val="00BC51ED"/>
    <w:rsid w:val="00BC6585"/>
    <w:rsid w:val="00BC6D2A"/>
    <w:rsid w:val="00BC75E4"/>
    <w:rsid w:val="00BD20CF"/>
    <w:rsid w:val="00BD3626"/>
    <w:rsid w:val="00BD3953"/>
    <w:rsid w:val="00BD3AE9"/>
    <w:rsid w:val="00BD3C58"/>
    <w:rsid w:val="00BD3F2F"/>
    <w:rsid w:val="00BD4452"/>
    <w:rsid w:val="00BD5B91"/>
    <w:rsid w:val="00BD5EA9"/>
    <w:rsid w:val="00BD6847"/>
    <w:rsid w:val="00BE1F06"/>
    <w:rsid w:val="00BE2AA9"/>
    <w:rsid w:val="00BE44E0"/>
    <w:rsid w:val="00BE48CC"/>
    <w:rsid w:val="00BF062D"/>
    <w:rsid w:val="00BF065D"/>
    <w:rsid w:val="00BF0D3F"/>
    <w:rsid w:val="00BF0E35"/>
    <w:rsid w:val="00BF0EEB"/>
    <w:rsid w:val="00BF1B09"/>
    <w:rsid w:val="00BF36BE"/>
    <w:rsid w:val="00BF3B13"/>
    <w:rsid w:val="00BF3CA4"/>
    <w:rsid w:val="00BF5B02"/>
    <w:rsid w:val="00BF6344"/>
    <w:rsid w:val="00BF64F4"/>
    <w:rsid w:val="00BF6883"/>
    <w:rsid w:val="00BF69EA"/>
    <w:rsid w:val="00BF6A6F"/>
    <w:rsid w:val="00BF7BD8"/>
    <w:rsid w:val="00C00315"/>
    <w:rsid w:val="00C01D88"/>
    <w:rsid w:val="00C02C9C"/>
    <w:rsid w:val="00C044D9"/>
    <w:rsid w:val="00C048AE"/>
    <w:rsid w:val="00C057A6"/>
    <w:rsid w:val="00C05871"/>
    <w:rsid w:val="00C05E51"/>
    <w:rsid w:val="00C06214"/>
    <w:rsid w:val="00C0665A"/>
    <w:rsid w:val="00C073FF"/>
    <w:rsid w:val="00C10A29"/>
    <w:rsid w:val="00C10EF0"/>
    <w:rsid w:val="00C11AA8"/>
    <w:rsid w:val="00C11C8B"/>
    <w:rsid w:val="00C12928"/>
    <w:rsid w:val="00C136A0"/>
    <w:rsid w:val="00C13D11"/>
    <w:rsid w:val="00C140E2"/>
    <w:rsid w:val="00C1510A"/>
    <w:rsid w:val="00C15574"/>
    <w:rsid w:val="00C15EA9"/>
    <w:rsid w:val="00C16414"/>
    <w:rsid w:val="00C20B8F"/>
    <w:rsid w:val="00C212A7"/>
    <w:rsid w:val="00C21389"/>
    <w:rsid w:val="00C21E73"/>
    <w:rsid w:val="00C23F2F"/>
    <w:rsid w:val="00C23F8B"/>
    <w:rsid w:val="00C24481"/>
    <w:rsid w:val="00C249B2"/>
    <w:rsid w:val="00C24EED"/>
    <w:rsid w:val="00C252A6"/>
    <w:rsid w:val="00C25929"/>
    <w:rsid w:val="00C2602A"/>
    <w:rsid w:val="00C273A5"/>
    <w:rsid w:val="00C311E7"/>
    <w:rsid w:val="00C318B6"/>
    <w:rsid w:val="00C3345C"/>
    <w:rsid w:val="00C341C4"/>
    <w:rsid w:val="00C343B8"/>
    <w:rsid w:val="00C3471F"/>
    <w:rsid w:val="00C34B2B"/>
    <w:rsid w:val="00C35063"/>
    <w:rsid w:val="00C353A8"/>
    <w:rsid w:val="00C3568F"/>
    <w:rsid w:val="00C35E67"/>
    <w:rsid w:val="00C35FF5"/>
    <w:rsid w:val="00C3602D"/>
    <w:rsid w:val="00C360E0"/>
    <w:rsid w:val="00C366D1"/>
    <w:rsid w:val="00C36803"/>
    <w:rsid w:val="00C36D78"/>
    <w:rsid w:val="00C36F80"/>
    <w:rsid w:val="00C3739C"/>
    <w:rsid w:val="00C378A6"/>
    <w:rsid w:val="00C40C6B"/>
    <w:rsid w:val="00C4132C"/>
    <w:rsid w:val="00C41A51"/>
    <w:rsid w:val="00C46EED"/>
    <w:rsid w:val="00C479F7"/>
    <w:rsid w:val="00C47E66"/>
    <w:rsid w:val="00C5079A"/>
    <w:rsid w:val="00C5133E"/>
    <w:rsid w:val="00C52142"/>
    <w:rsid w:val="00C53116"/>
    <w:rsid w:val="00C53175"/>
    <w:rsid w:val="00C53713"/>
    <w:rsid w:val="00C53B50"/>
    <w:rsid w:val="00C55C4D"/>
    <w:rsid w:val="00C567FA"/>
    <w:rsid w:val="00C57463"/>
    <w:rsid w:val="00C57B04"/>
    <w:rsid w:val="00C6098E"/>
    <w:rsid w:val="00C61407"/>
    <w:rsid w:val="00C62242"/>
    <w:rsid w:val="00C624E9"/>
    <w:rsid w:val="00C637AC"/>
    <w:rsid w:val="00C64C62"/>
    <w:rsid w:val="00C652F8"/>
    <w:rsid w:val="00C65688"/>
    <w:rsid w:val="00C656D7"/>
    <w:rsid w:val="00C65F89"/>
    <w:rsid w:val="00C670E7"/>
    <w:rsid w:val="00C7041A"/>
    <w:rsid w:val="00C714F7"/>
    <w:rsid w:val="00C7166B"/>
    <w:rsid w:val="00C71E64"/>
    <w:rsid w:val="00C730C2"/>
    <w:rsid w:val="00C74792"/>
    <w:rsid w:val="00C751BD"/>
    <w:rsid w:val="00C7619F"/>
    <w:rsid w:val="00C7784D"/>
    <w:rsid w:val="00C77B30"/>
    <w:rsid w:val="00C77FF1"/>
    <w:rsid w:val="00C809FF"/>
    <w:rsid w:val="00C80E74"/>
    <w:rsid w:val="00C81512"/>
    <w:rsid w:val="00C81703"/>
    <w:rsid w:val="00C81A68"/>
    <w:rsid w:val="00C82296"/>
    <w:rsid w:val="00C82341"/>
    <w:rsid w:val="00C82866"/>
    <w:rsid w:val="00C8291A"/>
    <w:rsid w:val="00C84363"/>
    <w:rsid w:val="00C845A7"/>
    <w:rsid w:val="00C85283"/>
    <w:rsid w:val="00C854CF"/>
    <w:rsid w:val="00C856B3"/>
    <w:rsid w:val="00C85846"/>
    <w:rsid w:val="00C86E8B"/>
    <w:rsid w:val="00C87A3F"/>
    <w:rsid w:val="00C87D08"/>
    <w:rsid w:val="00C907FD"/>
    <w:rsid w:val="00C91342"/>
    <w:rsid w:val="00C93E42"/>
    <w:rsid w:val="00C946EA"/>
    <w:rsid w:val="00C97C5D"/>
    <w:rsid w:val="00CA1805"/>
    <w:rsid w:val="00CA1E53"/>
    <w:rsid w:val="00CA2153"/>
    <w:rsid w:val="00CA21A5"/>
    <w:rsid w:val="00CA2480"/>
    <w:rsid w:val="00CA3251"/>
    <w:rsid w:val="00CA39CF"/>
    <w:rsid w:val="00CA3C1C"/>
    <w:rsid w:val="00CA4321"/>
    <w:rsid w:val="00CA4800"/>
    <w:rsid w:val="00CA4D82"/>
    <w:rsid w:val="00CA516E"/>
    <w:rsid w:val="00CA6F90"/>
    <w:rsid w:val="00CA7277"/>
    <w:rsid w:val="00CA7FB1"/>
    <w:rsid w:val="00CB000B"/>
    <w:rsid w:val="00CB10E1"/>
    <w:rsid w:val="00CB1D37"/>
    <w:rsid w:val="00CB2158"/>
    <w:rsid w:val="00CB4197"/>
    <w:rsid w:val="00CB497A"/>
    <w:rsid w:val="00CB4B14"/>
    <w:rsid w:val="00CB585A"/>
    <w:rsid w:val="00CB6DBE"/>
    <w:rsid w:val="00CB71A2"/>
    <w:rsid w:val="00CC0A52"/>
    <w:rsid w:val="00CC0A90"/>
    <w:rsid w:val="00CC274E"/>
    <w:rsid w:val="00CC3A77"/>
    <w:rsid w:val="00CC3B6A"/>
    <w:rsid w:val="00CC3E62"/>
    <w:rsid w:val="00CC5623"/>
    <w:rsid w:val="00CC65F9"/>
    <w:rsid w:val="00CC7748"/>
    <w:rsid w:val="00CD03D4"/>
    <w:rsid w:val="00CD0A6C"/>
    <w:rsid w:val="00CD0BA9"/>
    <w:rsid w:val="00CD2B9E"/>
    <w:rsid w:val="00CD3C4C"/>
    <w:rsid w:val="00CD6965"/>
    <w:rsid w:val="00CD6FB6"/>
    <w:rsid w:val="00CD7868"/>
    <w:rsid w:val="00CE03DB"/>
    <w:rsid w:val="00CE10D8"/>
    <w:rsid w:val="00CE19F7"/>
    <w:rsid w:val="00CE3AF9"/>
    <w:rsid w:val="00CE4724"/>
    <w:rsid w:val="00CE47B2"/>
    <w:rsid w:val="00CE47BE"/>
    <w:rsid w:val="00CE54A3"/>
    <w:rsid w:val="00CE5CB6"/>
    <w:rsid w:val="00CE5D95"/>
    <w:rsid w:val="00CE6CF7"/>
    <w:rsid w:val="00CE7E03"/>
    <w:rsid w:val="00CE7FD4"/>
    <w:rsid w:val="00CF05D7"/>
    <w:rsid w:val="00CF2E46"/>
    <w:rsid w:val="00CF3AA4"/>
    <w:rsid w:val="00CF5200"/>
    <w:rsid w:val="00CF5E99"/>
    <w:rsid w:val="00CF6C87"/>
    <w:rsid w:val="00D011F8"/>
    <w:rsid w:val="00D0283F"/>
    <w:rsid w:val="00D030B4"/>
    <w:rsid w:val="00D0377A"/>
    <w:rsid w:val="00D0461C"/>
    <w:rsid w:val="00D05193"/>
    <w:rsid w:val="00D064A3"/>
    <w:rsid w:val="00D0697F"/>
    <w:rsid w:val="00D06BB1"/>
    <w:rsid w:val="00D06FA7"/>
    <w:rsid w:val="00D07FB3"/>
    <w:rsid w:val="00D10F85"/>
    <w:rsid w:val="00D128A6"/>
    <w:rsid w:val="00D12EE5"/>
    <w:rsid w:val="00D139E7"/>
    <w:rsid w:val="00D14162"/>
    <w:rsid w:val="00D14F76"/>
    <w:rsid w:val="00D16CC3"/>
    <w:rsid w:val="00D16DB3"/>
    <w:rsid w:val="00D17090"/>
    <w:rsid w:val="00D1769E"/>
    <w:rsid w:val="00D17FA6"/>
    <w:rsid w:val="00D20069"/>
    <w:rsid w:val="00D204D8"/>
    <w:rsid w:val="00D234BE"/>
    <w:rsid w:val="00D23810"/>
    <w:rsid w:val="00D23A0B"/>
    <w:rsid w:val="00D257EF"/>
    <w:rsid w:val="00D267B0"/>
    <w:rsid w:val="00D26925"/>
    <w:rsid w:val="00D26E1E"/>
    <w:rsid w:val="00D27A75"/>
    <w:rsid w:val="00D27B19"/>
    <w:rsid w:val="00D3041E"/>
    <w:rsid w:val="00D32234"/>
    <w:rsid w:val="00D32CD7"/>
    <w:rsid w:val="00D336A5"/>
    <w:rsid w:val="00D3465A"/>
    <w:rsid w:val="00D348B9"/>
    <w:rsid w:val="00D358F3"/>
    <w:rsid w:val="00D363DA"/>
    <w:rsid w:val="00D37792"/>
    <w:rsid w:val="00D37A87"/>
    <w:rsid w:val="00D4046C"/>
    <w:rsid w:val="00D40E8A"/>
    <w:rsid w:val="00D41372"/>
    <w:rsid w:val="00D417C2"/>
    <w:rsid w:val="00D435DD"/>
    <w:rsid w:val="00D43EF4"/>
    <w:rsid w:val="00D4429B"/>
    <w:rsid w:val="00D4664D"/>
    <w:rsid w:val="00D4753B"/>
    <w:rsid w:val="00D47FD7"/>
    <w:rsid w:val="00D506C8"/>
    <w:rsid w:val="00D508E7"/>
    <w:rsid w:val="00D51A23"/>
    <w:rsid w:val="00D52A68"/>
    <w:rsid w:val="00D5306B"/>
    <w:rsid w:val="00D53C9F"/>
    <w:rsid w:val="00D5441F"/>
    <w:rsid w:val="00D55F39"/>
    <w:rsid w:val="00D605F2"/>
    <w:rsid w:val="00D6101C"/>
    <w:rsid w:val="00D62B7C"/>
    <w:rsid w:val="00D63B3E"/>
    <w:rsid w:val="00D65BBE"/>
    <w:rsid w:val="00D66066"/>
    <w:rsid w:val="00D66900"/>
    <w:rsid w:val="00D67027"/>
    <w:rsid w:val="00D71C2B"/>
    <w:rsid w:val="00D725C9"/>
    <w:rsid w:val="00D72D1F"/>
    <w:rsid w:val="00D75183"/>
    <w:rsid w:val="00D755C2"/>
    <w:rsid w:val="00D760CB"/>
    <w:rsid w:val="00D76499"/>
    <w:rsid w:val="00D77E27"/>
    <w:rsid w:val="00D80C04"/>
    <w:rsid w:val="00D81787"/>
    <w:rsid w:val="00D81A28"/>
    <w:rsid w:val="00D81C17"/>
    <w:rsid w:val="00D81FE7"/>
    <w:rsid w:val="00D82D30"/>
    <w:rsid w:val="00D8311A"/>
    <w:rsid w:val="00D83138"/>
    <w:rsid w:val="00D840B5"/>
    <w:rsid w:val="00D845A4"/>
    <w:rsid w:val="00D859D0"/>
    <w:rsid w:val="00D85F70"/>
    <w:rsid w:val="00D86174"/>
    <w:rsid w:val="00D862D8"/>
    <w:rsid w:val="00D87148"/>
    <w:rsid w:val="00D871A9"/>
    <w:rsid w:val="00D87436"/>
    <w:rsid w:val="00D87D60"/>
    <w:rsid w:val="00D87F5F"/>
    <w:rsid w:val="00D90A00"/>
    <w:rsid w:val="00D90B35"/>
    <w:rsid w:val="00D91A6C"/>
    <w:rsid w:val="00D92299"/>
    <w:rsid w:val="00D92C57"/>
    <w:rsid w:val="00D92E1E"/>
    <w:rsid w:val="00D9362E"/>
    <w:rsid w:val="00D937E9"/>
    <w:rsid w:val="00D944CA"/>
    <w:rsid w:val="00D94B57"/>
    <w:rsid w:val="00D95D60"/>
    <w:rsid w:val="00DA0603"/>
    <w:rsid w:val="00DA0BB7"/>
    <w:rsid w:val="00DA1873"/>
    <w:rsid w:val="00DA2B22"/>
    <w:rsid w:val="00DA3972"/>
    <w:rsid w:val="00DA4D92"/>
    <w:rsid w:val="00DA52E4"/>
    <w:rsid w:val="00DA5E01"/>
    <w:rsid w:val="00DA6094"/>
    <w:rsid w:val="00DA6923"/>
    <w:rsid w:val="00DA7BC0"/>
    <w:rsid w:val="00DB1270"/>
    <w:rsid w:val="00DB2E8D"/>
    <w:rsid w:val="00DB31F0"/>
    <w:rsid w:val="00DB3F18"/>
    <w:rsid w:val="00DB408C"/>
    <w:rsid w:val="00DB4827"/>
    <w:rsid w:val="00DB54B3"/>
    <w:rsid w:val="00DB54B9"/>
    <w:rsid w:val="00DB5ACE"/>
    <w:rsid w:val="00DC0B15"/>
    <w:rsid w:val="00DC1AC8"/>
    <w:rsid w:val="00DC1DCB"/>
    <w:rsid w:val="00DC2666"/>
    <w:rsid w:val="00DC34F8"/>
    <w:rsid w:val="00DC442B"/>
    <w:rsid w:val="00DC47B0"/>
    <w:rsid w:val="00DC565E"/>
    <w:rsid w:val="00DC5EAF"/>
    <w:rsid w:val="00DC6BD8"/>
    <w:rsid w:val="00DC7788"/>
    <w:rsid w:val="00DC7830"/>
    <w:rsid w:val="00DC7D5C"/>
    <w:rsid w:val="00DD1330"/>
    <w:rsid w:val="00DD1E28"/>
    <w:rsid w:val="00DD27E0"/>
    <w:rsid w:val="00DD37A3"/>
    <w:rsid w:val="00DD4AFB"/>
    <w:rsid w:val="00DD4C1D"/>
    <w:rsid w:val="00DD66CB"/>
    <w:rsid w:val="00DD6D28"/>
    <w:rsid w:val="00DD6E2F"/>
    <w:rsid w:val="00DD7F80"/>
    <w:rsid w:val="00DE0404"/>
    <w:rsid w:val="00DE45ED"/>
    <w:rsid w:val="00DE4E7B"/>
    <w:rsid w:val="00DE500F"/>
    <w:rsid w:val="00DE6207"/>
    <w:rsid w:val="00DE7187"/>
    <w:rsid w:val="00DF01F2"/>
    <w:rsid w:val="00DF0EC2"/>
    <w:rsid w:val="00DF2823"/>
    <w:rsid w:val="00DF33C7"/>
    <w:rsid w:val="00DF3894"/>
    <w:rsid w:val="00DF5248"/>
    <w:rsid w:val="00DF540C"/>
    <w:rsid w:val="00DF582C"/>
    <w:rsid w:val="00DF77C5"/>
    <w:rsid w:val="00E003FB"/>
    <w:rsid w:val="00E005E9"/>
    <w:rsid w:val="00E016C0"/>
    <w:rsid w:val="00E029F4"/>
    <w:rsid w:val="00E02BB6"/>
    <w:rsid w:val="00E03B2F"/>
    <w:rsid w:val="00E03DC0"/>
    <w:rsid w:val="00E04B06"/>
    <w:rsid w:val="00E04F21"/>
    <w:rsid w:val="00E068D0"/>
    <w:rsid w:val="00E06CF7"/>
    <w:rsid w:val="00E06D05"/>
    <w:rsid w:val="00E07ABF"/>
    <w:rsid w:val="00E108C2"/>
    <w:rsid w:val="00E10DF3"/>
    <w:rsid w:val="00E1181D"/>
    <w:rsid w:val="00E118D7"/>
    <w:rsid w:val="00E1208F"/>
    <w:rsid w:val="00E1316A"/>
    <w:rsid w:val="00E13496"/>
    <w:rsid w:val="00E15748"/>
    <w:rsid w:val="00E1577D"/>
    <w:rsid w:val="00E16FF2"/>
    <w:rsid w:val="00E17780"/>
    <w:rsid w:val="00E2062C"/>
    <w:rsid w:val="00E20920"/>
    <w:rsid w:val="00E216E0"/>
    <w:rsid w:val="00E22C0D"/>
    <w:rsid w:val="00E23512"/>
    <w:rsid w:val="00E25A14"/>
    <w:rsid w:val="00E26318"/>
    <w:rsid w:val="00E271FE"/>
    <w:rsid w:val="00E30568"/>
    <w:rsid w:val="00E31095"/>
    <w:rsid w:val="00E319FB"/>
    <w:rsid w:val="00E32196"/>
    <w:rsid w:val="00E32985"/>
    <w:rsid w:val="00E331F7"/>
    <w:rsid w:val="00E335D5"/>
    <w:rsid w:val="00E346D8"/>
    <w:rsid w:val="00E34E48"/>
    <w:rsid w:val="00E351F6"/>
    <w:rsid w:val="00E35BC8"/>
    <w:rsid w:val="00E35DE7"/>
    <w:rsid w:val="00E367C0"/>
    <w:rsid w:val="00E4030D"/>
    <w:rsid w:val="00E409C7"/>
    <w:rsid w:val="00E40F31"/>
    <w:rsid w:val="00E4591B"/>
    <w:rsid w:val="00E45E9B"/>
    <w:rsid w:val="00E4629C"/>
    <w:rsid w:val="00E46A0B"/>
    <w:rsid w:val="00E46DBD"/>
    <w:rsid w:val="00E470C0"/>
    <w:rsid w:val="00E47CBF"/>
    <w:rsid w:val="00E50737"/>
    <w:rsid w:val="00E5165F"/>
    <w:rsid w:val="00E51FBC"/>
    <w:rsid w:val="00E522B5"/>
    <w:rsid w:val="00E52543"/>
    <w:rsid w:val="00E531DE"/>
    <w:rsid w:val="00E53D5D"/>
    <w:rsid w:val="00E5408F"/>
    <w:rsid w:val="00E55F9C"/>
    <w:rsid w:val="00E56587"/>
    <w:rsid w:val="00E56DBF"/>
    <w:rsid w:val="00E60093"/>
    <w:rsid w:val="00E604E7"/>
    <w:rsid w:val="00E61028"/>
    <w:rsid w:val="00E61DF8"/>
    <w:rsid w:val="00E61F5F"/>
    <w:rsid w:val="00E62636"/>
    <w:rsid w:val="00E65545"/>
    <w:rsid w:val="00E6661A"/>
    <w:rsid w:val="00E67852"/>
    <w:rsid w:val="00E72FCD"/>
    <w:rsid w:val="00E7388F"/>
    <w:rsid w:val="00E7594A"/>
    <w:rsid w:val="00E773E3"/>
    <w:rsid w:val="00E77611"/>
    <w:rsid w:val="00E804EF"/>
    <w:rsid w:val="00E80F2A"/>
    <w:rsid w:val="00E81041"/>
    <w:rsid w:val="00E8409D"/>
    <w:rsid w:val="00E853BD"/>
    <w:rsid w:val="00E86384"/>
    <w:rsid w:val="00E870E2"/>
    <w:rsid w:val="00E87903"/>
    <w:rsid w:val="00E90072"/>
    <w:rsid w:val="00E93399"/>
    <w:rsid w:val="00E93573"/>
    <w:rsid w:val="00E9365B"/>
    <w:rsid w:val="00E942AB"/>
    <w:rsid w:val="00E94878"/>
    <w:rsid w:val="00E94C60"/>
    <w:rsid w:val="00E94D4C"/>
    <w:rsid w:val="00E952E9"/>
    <w:rsid w:val="00E95C2A"/>
    <w:rsid w:val="00EA1609"/>
    <w:rsid w:val="00EA1C7F"/>
    <w:rsid w:val="00EA2157"/>
    <w:rsid w:val="00EA264C"/>
    <w:rsid w:val="00EA2E96"/>
    <w:rsid w:val="00EA39B5"/>
    <w:rsid w:val="00EA3D2D"/>
    <w:rsid w:val="00EA4122"/>
    <w:rsid w:val="00EA5046"/>
    <w:rsid w:val="00EA51A2"/>
    <w:rsid w:val="00EA6DB3"/>
    <w:rsid w:val="00EB08F2"/>
    <w:rsid w:val="00EB4290"/>
    <w:rsid w:val="00EB4FDA"/>
    <w:rsid w:val="00EB5826"/>
    <w:rsid w:val="00EC016A"/>
    <w:rsid w:val="00EC1406"/>
    <w:rsid w:val="00EC2617"/>
    <w:rsid w:val="00EC2EAA"/>
    <w:rsid w:val="00EC2F03"/>
    <w:rsid w:val="00EC350C"/>
    <w:rsid w:val="00EC359C"/>
    <w:rsid w:val="00EC4FDF"/>
    <w:rsid w:val="00EC6D2A"/>
    <w:rsid w:val="00ED00AC"/>
    <w:rsid w:val="00ED020F"/>
    <w:rsid w:val="00ED0AF0"/>
    <w:rsid w:val="00ED0D2E"/>
    <w:rsid w:val="00ED1BA5"/>
    <w:rsid w:val="00ED1E17"/>
    <w:rsid w:val="00ED213F"/>
    <w:rsid w:val="00ED2585"/>
    <w:rsid w:val="00ED25D5"/>
    <w:rsid w:val="00ED2BBF"/>
    <w:rsid w:val="00ED5197"/>
    <w:rsid w:val="00ED51CA"/>
    <w:rsid w:val="00EE0BDF"/>
    <w:rsid w:val="00EE1001"/>
    <w:rsid w:val="00EE19BD"/>
    <w:rsid w:val="00EE1B84"/>
    <w:rsid w:val="00EE5126"/>
    <w:rsid w:val="00EE5879"/>
    <w:rsid w:val="00EE5A57"/>
    <w:rsid w:val="00EE73A4"/>
    <w:rsid w:val="00EF057E"/>
    <w:rsid w:val="00EF19D3"/>
    <w:rsid w:val="00EF3323"/>
    <w:rsid w:val="00EF3CB9"/>
    <w:rsid w:val="00EF3E8F"/>
    <w:rsid w:val="00EF4A41"/>
    <w:rsid w:val="00EF5A4B"/>
    <w:rsid w:val="00EF5C4E"/>
    <w:rsid w:val="00EF6108"/>
    <w:rsid w:val="00EF662D"/>
    <w:rsid w:val="00EF67F3"/>
    <w:rsid w:val="00EF775D"/>
    <w:rsid w:val="00EF7825"/>
    <w:rsid w:val="00EF7E44"/>
    <w:rsid w:val="00F01389"/>
    <w:rsid w:val="00F01568"/>
    <w:rsid w:val="00F01A37"/>
    <w:rsid w:val="00F01B24"/>
    <w:rsid w:val="00F02008"/>
    <w:rsid w:val="00F02444"/>
    <w:rsid w:val="00F029B7"/>
    <w:rsid w:val="00F02C47"/>
    <w:rsid w:val="00F037A8"/>
    <w:rsid w:val="00F039A1"/>
    <w:rsid w:val="00F03B70"/>
    <w:rsid w:val="00F05876"/>
    <w:rsid w:val="00F06729"/>
    <w:rsid w:val="00F07E48"/>
    <w:rsid w:val="00F07E5C"/>
    <w:rsid w:val="00F1213F"/>
    <w:rsid w:val="00F13A87"/>
    <w:rsid w:val="00F147DF"/>
    <w:rsid w:val="00F150EA"/>
    <w:rsid w:val="00F15292"/>
    <w:rsid w:val="00F1742E"/>
    <w:rsid w:val="00F20C9A"/>
    <w:rsid w:val="00F20F7C"/>
    <w:rsid w:val="00F21A73"/>
    <w:rsid w:val="00F21AC8"/>
    <w:rsid w:val="00F21D75"/>
    <w:rsid w:val="00F223C5"/>
    <w:rsid w:val="00F24AEF"/>
    <w:rsid w:val="00F304F4"/>
    <w:rsid w:val="00F31884"/>
    <w:rsid w:val="00F31920"/>
    <w:rsid w:val="00F32F54"/>
    <w:rsid w:val="00F34EDD"/>
    <w:rsid w:val="00F358A0"/>
    <w:rsid w:val="00F36547"/>
    <w:rsid w:val="00F37666"/>
    <w:rsid w:val="00F40106"/>
    <w:rsid w:val="00F403BB"/>
    <w:rsid w:val="00F406EA"/>
    <w:rsid w:val="00F40A9C"/>
    <w:rsid w:val="00F419D0"/>
    <w:rsid w:val="00F41F03"/>
    <w:rsid w:val="00F4417F"/>
    <w:rsid w:val="00F4599D"/>
    <w:rsid w:val="00F459FC"/>
    <w:rsid w:val="00F4611B"/>
    <w:rsid w:val="00F46F98"/>
    <w:rsid w:val="00F5039F"/>
    <w:rsid w:val="00F50FBA"/>
    <w:rsid w:val="00F511B0"/>
    <w:rsid w:val="00F5232F"/>
    <w:rsid w:val="00F52438"/>
    <w:rsid w:val="00F5261D"/>
    <w:rsid w:val="00F53299"/>
    <w:rsid w:val="00F536A0"/>
    <w:rsid w:val="00F5419C"/>
    <w:rsid w:val="00F545A3"/>
    <w:rsid w:val="00F55A9F"/>
    <w:rsid w:val="00F5671C"/>
    <w:rsid w:val="00F60465"/>
    <w:rsid w:val="00F60C90"/>
    <w:rsid w:val="00F614AA"/>
    <w:rsid w:val="00F61984"/>
    <w:rsid w:val="00F619D7"/>
    <w:rsid w:val="00F6224E"/>
    <w:rsid w:val="00F62FD7"/>
    <w:rsid w:val="00F64974"/>
    <w:rsid w:val="00F650EC"/>
    <w:rsid w:val="00F66EB3"/>
    <w:rsid w:val="00F70299"/>
    <w:rsid w:val="00F70A4D"/>
    <w:rsid w:val="00F710CB"/>
    <w:rsid w:val="00F73AA7"/>
    <w:rsid w:val="00F746FA"/>
    <w:rsid w:val="00F75419"/>
    <w:rsid w:val="00F756F4"/>
    <w:rsid w:val="00F75ECC"/>
    <w:rsid w:val="00F76EBB"/>
    <w:rsid w:val="00F80E4A"/>
    <w:rsid w:val="00F81603"/>
    <w:rsid w:val="00F81BF6"/>
    <w:rsid w:val="00F823B2"/>
    <w:rsid w:val="00F838CC"/>
    <w:rsid w:val="00F838E0"/>
    <w:rsid w:val="00F83C48"/>
    <w:rsid w:val="00F83D5E"/>
    <w:rsid w:val="00F857CB"/>
    <w:rsid w:val="00F867A9"/>
    <w:rsid w:val="00F87145"/>
    <w:rsid w:val="00F87E80"/>
    <w:rsid w:val="00F90583"/>
    <w:rsid w:val="00F90B6E"/>
    <w:rsid w:val="00F918DA"/>
    <w:rsid w:val="00F923F4"/>
    <w:rsid w:val="00F92766"/>
    <w:rsid w:val="00F92CCE"/>
    <w:rsid w:val="00F9357F"/>
    <w:rsid w:val="00F949E9"/>
    <w:rsid w:val="00F94B8C"/>
    <w:rsid w:val="00F958BD"/>
    <w:rsid w:val="00F96D73"/>
    <w:rsid w:val="00F97E38"/>
    <w:rsid w:val="00FA008A"/>
    <w:rsid w:val="00FA0188"/>
    <w:rsid w:val="00FA4F53"/>
    <w:rsid w:val="00FA5047"/>
    <w:rsid w:val="00FA5195"/>
    <w:rsid w:val="00FA5A2D"/>
    <w:rsid w:val="00FA5C4E"/>
    <w:rsid w:val="00FA5CA4"/>
    <w:rsid w:val="00FA6E97"/>
    <w:rsid w:val="00FB159A"/>
    <w:rsid w:val="00FB1D23"/>
    <w:rsid w:val="00FB2487"/>
    <w:rsid w:val="00FB3080"/>
    <w:rsid w:val="00FB5311"/>
    <w:rsid w:val="00FB57FA"/>
    <w:rsid w:val="00FB639E"/>
    <w:rsid w:val="00FB65E7"/>
    <w:rsid w:val="00FB6DBB"/>
    <w:rsid w:val="00FC0BFD"/>
    <w:rsid w:val="00FC244A"/>
    <w:rsid w:val="00FC2805"/>
    <w:rsid w:val="00FC291B"/>
    <w:rsid w:val="00FC2B5F"/>
    <w:rsid w:val="00FC3D19"/>
    <w:rsid w:val="00FC47CA"/>
    <w:rsid w:val="00FC6A13"/>
    <w:rsid w:val="00FC6AC8"/>
    <w:rsid w:val="00FC6C64"/>
    <w:rsid w:val="00FC6FC6"/>
    <w:rsid w:val="00FC794C"/>
    <w:rsid w:val="00FD0192"/>
    <w:rsid w:val="00FD06B9"/>
    <w:rsid w:val="00FD09FC"/>
    <w:rsid w:val="00FD3D27"/>
    <w:rsid w:val="00FD4B46"/>
    <w:rsid w:val="00FD59C4"/>
    <w:rsid w:val="00FD5CF1"/>
    <w:rsid w:val="00FD6588"/>
    <w:rsid w:val="00FD6D5D"/>
    <w:rsid w:val="00FD7F97"/>
    <w:rsid w:val="00FE046F"/>
    <w:rsid w:val="00FE1079"/>
    <w:rsid w:val="00FE299F"/>
    <w:rsid w:val="00FE2A7F"/>
    <w:rsid w:val="00FE3C11"/>
    <w:rsid w:val="00FE46CB"/>
    <w:rsid w:val="00FE5138"/>
    <w:rsid w:val="00FE5D3C"/>
    <w:rsid w:val="00FE6F3D"/>
    <w:rsid w:val="00FE75C2"/>
    <w:rsid w:val="00FE7B33"/>
    <w:rsid w:val="00FF486D"/>
    <w:rsid w:val="00FF60DC"/>
    <w:rsid w:val="00FF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9"/>
    <o:shapelayout v:ext="edit">
      <o:idmap v:ext="edit" data="1"/>
      <o:rules v:ext="edit">
        <o:r id="V:Rule1" type="connector" idref="#Connecteur droit avec flèche 29"/>
        <o:r id="V:Rule2" type="connector" idref="#Connecteur droit avec flèche 70"/>
        <o:r id="V:Rule3" type="connector" idref="#Connecteur droit avec flèche 81"/>
        <o:r id="V:Rule4" type="connector" idref="#Connecteur droit avec flèche 28"/>
        <o:r id="V:Rule5" type="connector" idref="#Connecteur droit avec flèche 93"/>
        <o:r id="V:Rule6" type="connector" idref="#Connecteur droit avec flèche 57"/>
        <o:r id="V:Rule7" type="connector" idref="#Connecteur droit avec flèche 99"/>
        <o:r id="V:Rule8" type="connector" idref="#Connecteur droit avec flèche 17"/>
        <o:r id="V:Rule9" type="connector" idref="#Connecteur droit avec flèche 20"/>
        <o:r id="V:Rule10" type="connector" idref="#Connecteur droit avec flèche 50"/>
        <o:r id="V:Rule11" type="connector" idref="#Connecteur droit avec flèche 101"/>
        <o:r id="V:Rule12" type="connector" idref="#Connecteur droit avec flèche 8"/>
        <o:r id="V:Rule13" type="connector" idref="#Connecteur droit avec flèche 35"/>
        <o:r id="V:Rule14" type="connector" idref="#Connecteur droit avec flèche 87"/>
        <o:r id="V:Rule15" type="connector" idref="#Connecteur droit avec flèche 12"/>
        <o:r id="V:Rule16" type="connector" idref="#Connecteur droit avec flèche 13"/>
        <o:r id="V:Rule17" type="connector" idref="#Connecteur droit avec flèche 34"/>
        <o:r id="V:Rule18" type="connector" idref="#Connecteur droit avec flèche 75"/>
        <o:r id="V:Rule19" type="connector" idref="#Connecteur droit avec flèche 21"/>
        <o:r id="V:Rule20" type="connector" idref="#Connecteur droit avec flèche 47"/>
        <o:r id="V:Rule21" type="connector" idref="#Connecteur droit avec flèche 46"/>
        <o:r id="V:Rule22" type="connector" idref="#Connecteur droit avec flèche 89"/>
        <o:r id="V:Rule23" type="connector" idref="#Connecteur droit avec flèche 77"/>
        <o:r id="V:Rule24" type="connector" idref="#Connecteur droit avec flèche 67"/>
        <o:r id="V:Rule25" type="connector" idref="#Connecteur droit avec flèche 51"/>
        <o:r id="V:Rule26" type="connector" idref="#Connecteur droit avec flèche 66"/>
        <o:r id="V:Rule27" type="connector" idref="#Connecteur droit avec flèche 58"/>
        <o:r id="V:Rule28" type="connector" idref="#Connecteur droit avec flèche 80"/>
        <o:r id="V:Rule29" type="connector" idref="#Connecteur droit avec flèche 18"/>
        <o:r id="V:Rule30" type="connector" idref="#Connecteur droit avec flèche 84"/>
        <o:r id="V:Rule31" type="connector" idref="#Connecteur droit avec flèche 92"/>
        <o:r id="V:Rule32" type="connector" idref="#Connecteur droit avec flèche 96"/>
        <o:r id="V:Rule33" type="connector" idref="#Connecteur droit avec flèche 69"/>
        <o:r id="V:Rule34" type="connector" idref="#Connecteur droit avec flèch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D5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1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2.xml"/><Relationship Id="rId18" Type="http://schemas.openxmlformats.org/officeDocument/2006/relationships/image" Target="cid:image012.png@01D2A89F.E2EA5480" TargetMode="External"/><Relationship Id="rId26" Type="http://schemas.openxmlformats.org/officeDocument/2006/relationships/diagramQuickStyle" Target="diagrams/quickStyle1.xml"/><Relationship Id="rId3" Type="http://schemas.openxmlformats.org/officeDocument/2006/relationships/styles" Target="styles.xml"/><Relationship Id="rId21" Type="http://schemas.openxmlformats.org/officeDocument/2006/relationships/chart" Target="charts/chart5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5" Type="http://schemas.openxmlformats.org/officeDocument/2006/relationships/diagramLayout" Target="diagrams/layout1.xml"/><Relationship Id="rId2" Type="http://schemas.openxmlformats.org/officeDocument/2006/relationships/numbering" Target="numbering.xml"/><Relationship Id="rId16" Type="http://schemas.openxmlformats.org/officeDocument/2006/relationships/chart" Target="charts/chart3.xml"/><Relationship Id="rId20" Type="http://schemas.openxmlformats.org/officeDocument/2006/relationships/image" Target="media/image8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24" Type="http://schemas.openxmlformats.org/officeDocument/2006/relationships/diagramData" Target="diagrams/data1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image" Target="media/image10.png"/><Relationship Id="rId28" Type="http://schemas.microsoft.com/office/2007/relationships/diagramDrawing" Target="diagrams/drawing1.xml"/><Relationship Id="rId10" Type="http://schemas.openxmlformats.org/officeDocument/2006/relationships/image" Target="media/image2.png"/><Relationship Id="rId19" Type="http://schemas.openxmlformats.org/officeDocument/2006/relationships/chart" Target="charts/chart4.xm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image" Target="media/image9.png"/><Relationship Id="rId27" Type="http://schemas.openxmlformats.org/officeDocument/2006/relationships/diagramColors" Target="diagrams/colors1.xml"/><Relationship Id="rId30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3\Enquete%20CLS%2093%20-%20Diagnostic.xlsm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3\Enquete%20CLS%2093%20-%20Planification.xlsm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elbertrand\Desktop\Base%20de%20donn&#233;es%2093\Enquete%20CLS%2093%20-%20Planification.xlsm" TargetMode="External"/><Relationship Id="rId1" Type="http://schemas.openxmlformats.org/officeDocument/2006/relationships/image" Target="../media/image6.jpeg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F:\ARS%20USB\FICHES%20LOCALES\Base%20de%20donn&#233;es%2093\Enquete%20CLS%2093%20-%20Planification.xlsm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F:\ARS%20USB\FICHES%20LOCALES\Base%20de%20donn&#233;es%2093\Enquete%20CLS%2093%20-%20Planification.xlsm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sz="1200"/>
          </a:pPr>
          <a:endParaRPr lang="fr-FR"/>
        </a:p>
      </c:tx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941914090007042"/>
          <c:y val="9.134923806166019E-2"/>
          <c:w val="0.7390094946185426"/>
          <c:h val="0.4687071727974301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GRAPHIQUE!$B$51</c:f>
              <c:strCache>
                <c:ptCount val="1"/>
                <c:pt idx="0">
                  <c:v>93</c:v>
                </c:pt>
              </c:strCache>
            </c:strRef>
          </c:tx>
          <c:spPr>
            <a:ln w="38100"/>
          </c:spPr>
          <c:invertIfNegative val="0"/>
          <c:cat>
            <c:strRef>
              <c:f>GRAPHIQUE!$A$52:$A$62</c:f>
              <c:strCache>
                <c:ptCount val="11"/>
                <c:pt idx="0">
                  <c:v>Accès aux droits et aux soins</c:v>
                </c:pt>
                <c:pt idx="1">
                  <c:v>Offre de soins</c:v>
                </c:pt>
                <c:pt idx="2">
                  <c:v>Conduites addictives</c:v>
                </c:pt>
                <c:pt idx="3">
                  <c:v>Santé mentale</c:v>
                </c:pt>
                <c:pt idx="4">
                  <c:v>Santé environnement/Habitat/ …</c:v>
                </c:pt>
                <c:pt idx="5">
                  <c:v>Nutrition/ Obésité/Surpoids/…</c:v>
                </c:pt>
                <c:pt idx="6">
                  <c:v>Maladies chroniques</c:v>
                </c:pt>
                <c:pt idx="7">
                  <c:v>Périnat/Mère-enfant/ …</c:v>
                </c:pt>
                <c:pt idx="8">
                  <c:v>Education à la santé-Parentalité</c:v>
                </c:pt>
                <c:pt idx="9">
                  <c:v>Prise en charge PA/ PH…</c:v>
                </c:pt>
                <c:pt idx="10">
                  <c:v>Santé des jeunes</c:v>
                </c:pt>
              </c:strCache>
            </c:strRef>
          </c:cat>
          <c:val>
            <c:numRef>
              <c:f>GRAPHIQUE!$B$52:$B$62</c:f>
              <c:numCache>
                <c:formatCode>0%</c:formatCode>
                <c:ptCount val="11"/>
                <c:pt idx="0">
                  <c:v>0.16</c:v>
                </c:pt>
                <c:pt idx="1">
                  <c:v>3.0000000000000002E-2</c:v>
                </c:pt>
                <c:pt idx="2">
                  <c:v>4.0000000000000015E-2</c:v>
                </c:pt>
                <c:pt idx="3">
                  <c:v>0.13</c:v>
                </c:pt>
                <c:pt idx="4">
                  <c:v>0.13</c:v>
                </c:pt>
                <c:pt idx="5">
                  <c:v>7.0000000000000021E-2</c:v>
                </c:pt>
                <c:pt idx="6">
                  <c:v>8.0000000000000029E-2</c:v>
                </c:pt>
                <c:pt idx="7">
                  <c:v>6.0000000000000019E-2</c:v>
                </c:pt>
                <c:pt idx="8">
                  <c:v>2.0000000000000007E-2</c:v>
                </c:pt>
                <c:pt idx="9">
                  <c:v>0.05</c:v>
                </c:pt>
                <c:pt idx="10">
                  <c:v>1.0000000000000004E-2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5"/>
        <c:gapDepth val="0"/>
        <c:shape val="box"/>
        <c:axId val="118178560"/>
        <c:axId val="118180096"/>
        <c:axId val="0"/>
      </c:bar3DChart>
      <c:catAx>
        <c:axId val="118178560"/>
        <c:scaling>
          <c:orientation val="minMax"/>
        </c:scaling>
        <c:delete val="0"/>
        <c:axPos val="b"/>
        <c:majorTickMark val="out"/>
        <c:minorTickMark val="none"/>
        <c:tickLblPos val="nextTo"/>
        <c:crossAx val="118180096"/>
        <c:crosses val="autoZero"/>
        <c:auto val="1"/>
        <c:lblAlgn val="ctr"/>
        <c:lblOffset val="100"/>
        <c:noMultiLvlLbl val="0"/>
      </c:catAx>
      <c:valAx>
        <c:axId val="1181800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numFmt formatCode="0%" sourceLinked="1"/>
        <c:majorTickMark val="out"/>
        <c:minorTickMark val="none"/>
        <c:tickLblPos val="nextTo"/>
        <c:spPr>
          <a:ln>
            <a:noFill/>
          </a:ln>
        </c:spPr>
        <c:crossAx val="118178560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54552238178465617"/>
          <c:y val="0"/>
        </c:manualLayout>
      </c:layout>
      <c:overlay val="0"/>
      <c:txPr>
        <a:bodyPr/>
        <a:lstStyle/>
        <a:p>
          <a:pPr>
            <a:defRPr sz="1200"/>
          </a:pPr>
          <a:endParaRPr lang="fr-FR"/>
        </a:p>
      </c:tx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4605968876316098"/>
          <c:y val="6.491159666134981E-2"/>
          <c:w val="0.7123974002370973"/>
          <c:h val="0.4631451298106659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'Graphique Dpt'!$B$1</c:f>
              <c:strCache>
                <c:ptCount val="1"/>
                <c:pt idx="0">
                  <c:v>93</c:v>
                </c:pt>
              </c:strCache>
            </c:strRef>
          </c:tx>
          <c:invertIfNegative val="0"/>
          <c:cat>
            <c:strRef>
              <c:f>'Graphique Dpt'!$A$2:$A$14</c:f>
              <c:strCache>
                <c:ptCount val="13"/>
                <c:pt idx="0">
                  <c:v>Accès aux droits et aux soins </c:v>
                </c:pt>
                <c:pt idx="1">
                  <c:v>Offre de soins/ Démographie médicale …</c:v>
                </c:pt>
                <c:pt idx="2">
                  <c:v>Santé mentale</c:v>
                </c:pt>
                <c:pt idx="3">
                  <c:v>Personnes âgées/Dépendance …</c:v>
                </c:pt>
                <c:pt idx="4">
                  <c:v>Nutrition et activité physique (prévention de l'obésité)</c:v>
                </c:pt>
                <c:pt idx="5">
                  <c:v>Cancer/ Dépistage …</c:v>
                </c:pt>
                <c:pt idx="6">
                  <c:v>Santé environnement/ Habitat</c:v>
                </c:pt>
                <c:pt idx="7">
                  <c:v>Violences faites aux femmes</c:v>
                </c:pt>
                <c:pt idx="8">
                  <c:v>Conduites addictives</c:v>
                </c:pt>
                <c:pt idx="9">
                  <c:v>Conduites à risques</c:v>
                </c:pt>
                <c:pt idx="10">
                  <c:v>Handicap </c:v>
                </c:pt>
                <c:pt idx="11">
                  <c:v>Santé bucco-dentaire</c:v>
                </c:pt>
                <c:pt idx="12">
                  <c:v>Santé des jeunes</c:v>
                </c:pt>
              </c:strCache>
            </c:strRef>
          </c:cat>
          <c:val>
            <c:numRef>
              <c:f>'Graphique Dpt'!$B$2:$B$14</c:f>
              <c:numCache>
                <c:formatCode>0%</c:formatCode>
                <c:ptCount val="13"/>
                <c:pt idx="0">
                  <c:v>0.17</c:v>
                </c:pt>
                <c:pt idx="1">
                  <c:v>0.05</c:v>
                </c:pt>
                <c:pt idx="2">
                  <c:v>0.11</c:v>
                </c:pt>
                <c:pt idx="3">
                  <c:v>0.05</c:v>
                </c:pt>
                <c:pt idx="4">
                  <c:v>9.0000000000000024E-2</c:v>
                </c:pt>
                <c:pt idx="5">
                  <c:v>0.05</c:v>
                </c:pt>
                <c:pt idx="6">
                  <c:v>0.12000000000000002</c:v>
                </c:pt>
                <c:pt idx="7">
                  <c:v>4.0000000000000015E-2</c:v>
                </c:pt>
                <c:pt idx="8">
                  <c:v>4.0000000000000015E-2</c:v>
                </c:pt>
                <c:pt idx="9">
                  <c:v>4.0000000000000015E-2</c:v>
                </c:pt>
                <c:pt idx="10">
                  <c:v>4.0000000000000015E-2</c:v>
                </c:pt>
                <c:pt idx="11">
                  <c:v>3.0000000000000002E-2</c:v>
                </c:pt>
                <c:pt idx="12">
                  <c:v>6.0000000000000019E-2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1"/>
        <c:shape val="box"/>
        <c:axId val="118188288"/>
        <c:axId val="240754688"/>
        <c:axId val="0"/>
      </c:bar3DChart>
      <c:catAx>
        <c:axId val="118188288"/>
        <c:scaling>
          <c:orientation val="minMax"/>
        </c:scaling>
        <c:delete val="0"/>
        <c:axPos val="b"/>
        <c:majorTickMark val="out"/>
        <c:minorTickMark val="none"/>
        <c:tickLblPos val="nextTo"/>
        <c:crossAx val="240754688"/>
        <c:crosses val="autoZero"/>
        <c:auto val="1"/>
        <c:lblAlgn val="ctr"/>
        <c:lblOffset val="100"/>
        <c:noMultiLvlLbl val="0"/>
      </c:catAx>
      <c:valAx>
        <c:axId val="2407546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Taux de réponse</a:t>
                </a:r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crossAx val="118188288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layout>
        <c:manualLayout>
          <c:xMode val="edge"/>
          <c:yMode val="edge"/>
          <c:x val="0.47725234996384686"/>
          <c:y val="0"/>
        </c:manualLayout>
      </c:layout>
      <c:overlay val="0"/>
      <c:txPr>
        <a:bodyPr/>
        <a:lstStyle/>
        <a:p>
          <a:pPr>
            <a:defRPr sz="1400"/>
          </a:pPr>
          <a:endParaRPr lang="fr-FR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'Graphique Dpt'!$B$69</c:f>
              <c:strCache>
                <c:ptCount val="1"/>
                <c:pt idx="0">
                  <c:v>93</c:v>
                </c:pt>
              </c:strCache>
            </c:strRef>
          </c:tx>
          <c:invertIfNegative val="0"/>
          <c:cat>
            <c:strRef>
              <c:f>'Graphique Dpt'!$A$70:$A$82</c:f>
              <c:strCache>
                <c:ptCount val="13"/>
                <c:pt idx="0">
                  <c:v>Scolaires, étudiants, apprentis</c:v>
                </c:pt>
                <c:pt idx="1">
                  <c:v>Enfants de 0 à 5 ans</c:v>
                </c:pt>
                <c:pt idx="2">
                  <c:v>Personnes âgées</c:v>
                </c:pt>
                <c:pt idx="3">
                  <c:v>Parents</c:v>
                </c:pt>
                <c:pt idx="4">
                  <c:v>Population générale </c:v>
                </c:pt>
                <c:pt idx="5">
                  <c:v>Habitants</c:v>
                </c:pt>
                <c:pt idx="6">
                  <c:v>Personnes souffrant d’une pathologie particulière</c:v>
                </c:pt>
                <c:pt idx="7">
                  <c:v>Etrangers, migrants, personnes non francophones </c:v>
                </c:pt>
                <c:pt idx="8">
                  <c:v>Personnes handicapées/</c:v>
                </c:pt>
                <c:pt idx="9">
                  <c:v>Jeunes en insertion professionnelle (16-25 ans)</c:v>
                </c:pt>
                <c:pt idx="10">
                  <c:v>Jeunes de 6 à 19 ans (hors milieu scolaire)</c:v>
                </c:pt>
                <c:pt idx="11">
                  <c:v>Femmes enceintes </c:v>
                </c:pt>
                <c:pt idx="12">
                  <c:v>Chômeurs</c:v>
                </c:pt>
              </c:strCache>
            </c:strRef>
          </c:cat>
          <c:val>
            <c:numRef>
              <c:f>'Graphique Dpt'!$B$70:$B$82</c:f>
              <c:numCache>
                <c:formatCode>0%</c:formatCode>
                <c:ptCount val="13"/>
                <c:pt idx="0">
                  <c:v>1</c:v>
                </c:pt>
                <c:pt idx="1">
                  <c:v>0.94000000000000017</c:v>
                </c:pt>
                <c:pt idx="2">
                  <c:v>1</c:v>
                </c:pt>
                <c:pt idx="3">
                  <c:v>0.94000000000000017</c:v>
                </c:pt>
                <c:pt idx="4">
                  <c:v>0.88</c:v>
                </c:pt>
                <c:pt idx="5">
                  <c:v>0.88</c:v>
                </c:pt>
                <c:pt idx="6">
                  <c:v>0.88</c:v>
                </c:pt>
                <c:pt idx="7">
                  <c:v>0.88</c:v>
                </c:pt>
                <c:pt idx="8">
                  <c:v>0.82000000000000017</c:v>
                </c:pt>
                <c:pt idx="9">
                  <c:v>0.71000000000000019</c:v>
                </c:pt>
                <c:pt idx="10">
                  <c:v>0.71000000000000019</c:v>
                </c:pt>
                <c:pt idx="11">
                  <c:v>0.71000000000000019</c:v>
                </c:pt>
                <c:pt idx="12">
                  <c:v>0.71000000000000019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9"/>
        <c:axId val="93716480"/>
        <c:axId val="93718016"/>
      </c:barChart>
      <c:catAx>
        <c:axId val="93716480"/>
        <c:scaling>
          <c:orientation val="minMax"/>
        </c:scaling>
        <c:delete val="0"/>
        <c:axPos val="l"/>
        <c:majorTickMark val="out"/>
        <c:minorTickMark val="none"/>
        <c:tickLblPos val="nextTo"/>
        <c:crossAx val="93718016"/>
        <c:crosses val="autoZero"/>
        <c:auto val="1"/>
        <c:lblAlgn val="ctr"/>
        <c:lblOffset val="100"/>
        <c:noMultiLvlLbl val="0"/>
      </c:catAx>
      <c:valAx>
        <c:axId val="93718016"/>
        <c:scaling>
          <c:orientation val="minMax"/>
          <c:max val="1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Taux de CLS</a:t>
                </a:r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crossAx val="9371648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  <a:ln>
      <a:noFill/>
    </a:ln>
  </c:spPr>
  <c:txPr>
    <a:bodyPr/>
    <a:lstStyle/>
    <a:p>
      <a:pPr>
        <a:defRPr sz="800" b="1"/>
      </a:pPr>
      <a:endParaRPr lang="fr-FR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050"/>
            </a:pPr>
            <a:r>
              <a:rPr lang="en-US" sz="1050"/>
              <a:t>Seine-Saint-Denis</a:t>
            </a:r>
          </a:p>
        </c:rich>
      </c:tx>
      <c:layout>
        <c:manualLayout>
          <c:xMode val="edge"/>
          <c:yMode val="edge"/>
          <c:x val="9.5285296885059226E-2"/>
          <c:y val="0.11809934135591543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dLbls>
            <c:dLbl>
              <c:idx val="0"/>
              <c:delete val="1"/>
            </c:dLbl>
            <c:dLbl>
              <c:idx val="1"/>
              <c:layout>
                <c:manualLayout>
                  <c:x val="-0.13721883202099769"/>
                  <c:y val="1.053514144065326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0.13792541557305341"/>
                  <c:y val="1.053514144065326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delete val="1"/>
            </c:dLbl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Dpt'!$A$89:$A$92</c:f>
              <c:strCache>
                <c:ptCount val="4"/>
                <c:pt idx="0">
                  <c:v>critère non rempli</c:v>
                </c:pt>
                <c:pt idx="1">
                  <c:v>pas suffisamment</c:v>
                </c:pt>
                <c:pt idx="2">
                  <c:v>satisfaisant</c:v>
                </c:pt>
                <c:pt idx="3">
                  <c:v>très satisfaisant</c:v>
                </c:pt>
              </c:strCache>
            </c:strRef>
          </c:cat>
          <c:val>
            <c:numRef>
              <c:f>'Graphique Dpt'!$B$89:$B$92</c:f>
              <c:numCache>
                <c:formatCode>0%</c:formatCode>
                <c:ptCount val="4"/>
                <c:pt idx="0">
                  <c:v>0</c:v>
                </c:pt>
                <c:pt idx="1">
                  <c:v>0.35000000000000009</c:v>
                </c:pt>
                <c:pt idx="2">
                  <c:v>0.65000000000000024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0450000000000004"/>
          <c:y val="0.34408172936716297"/>
          <c:w val="0.36677898281582744"/>
          <c:h val="0.33486876640420005"/>
        </c:manualLayout>
      </c:layout>
      <c:overlay val="0"/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en-US" sz="1400"/>
              <a:t>93</a:t>
            </a:r>
          </a:p>
        </c:rich>
      </c:tx>
      <c:layout>
        <c:manualLayout>
          <c:xMode val="edge"/>
          <c:yMode val="edge"/>
          <c:x val="0.37465266841644823"/>
          <c:y val="0.10648148148148164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explosion val="25"/>
          <c:dPt>
            <c:idx val="1"/>
            <c:bubble3D val="0"/>
            <c:explosion val="0"/>
          </c:dPt>
          <c:dLbls>
            <c:txPr>
              <a:bodyPr/>
              <a:lstStyle/>
              <a:p>
                <a:pPr>
                  <a:defRPr b="1"/>
                </a:pPr>
                <a:endParaRPr lang="fr-FR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Dpt'!$A$113:$A$114</c:f>
              <c:strCache>
                <c:ptCount val="2"/>
                <c:pt idx="0">
                  <c:v>Oui</c:v>
                </c:pt>
                <c:pt idx="1">
                  <c:v>Non</c:v>
                </c:pt>
              </c:strCache>
            </c:strRef>
          </c:cat>
          <c:val>
            <c:numRef>
              <c:f>'Graphique Dpt'!$B$113:$B$114</c:f>
              <c:numCache>
                <c:formatCode>0%</c:formatCode>
                <c:ptCount val="2"/>
                <c:pt idx="0">
                  <c:v>0.41000000000000009</c:v>
                </c:pt>
                <c:pt idx="1">
                  <c:v>0.59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75210450966356501"/>
          <c:y val="0.30822589760012048"/>
          <c:w val="0.18526890956812231"/>
          <c:h val="0.16743438320210002"/>
        </c:manualLayout>
      </c:layout>
      <c:overlay val="0"/>
      <c:txPr>
        <a:bodyPr/>
        <a:lstStyle/>
        <a:p>
          <a:pPr>
            <a:defRPr b="1"/>
          </a:pPr>
          <a:endParaRPr lang="fr-FR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800"/>
      </a:pPr>
      <a:endParaRPr lang="fr-FR"/>
    </a:p>
  </c:txPr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1A1651-CAE2-447E-A507-2030900EC03C}" type="doc">
      <dgm:prSet loTypeId="urn:microsoft.com/office/officeart/2009/3/layout/PlusandMinus" loCatId="relationship" qsTypeId="urn:microsoft.com/office/officeart/2005/8/quickstyle/simple2" qsCatId="simple" csTypeId="urn:microsoft.com/office/officeart/2005/8/colors/accent4_2" csCatId="accent4" phldr="1"/>
      <dgm:spPr/>
      <dgm:t>
        <a:bodyPr/>
        <a:lstStyle/>
        <a:p>
          <a:endParaRPr lang="fr-FR"/>
        </a:p>
      </dgm:t>
    </dgm:pt>
    <dgm:pt modelId="{4FB5F296-053E-42E0-AE17-1ED46C5C8BFA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-Le manque de mobilisation des habitants</a:t>
          </a:r>
        </a:p>
      </dgm:t>
    </dgm:pt>
    <dgm:pt modelId="{A146A3B2-FCF3-414B-A15A-FC23D0381CCD}" type="parTrans" cxnId="{87920109-C82B-4E4C-A1B4-2CC68C660598}">
      <dgm:prSet/>
      <dgm:spPr/>
      <dgm:t>
        <a:bodyPr/>
        <a:lstStyle/>
        <a:p>
          <a:endParaRPr lang="fr-FR" sz="1200"/>
        </a:p>
      </dgm:t>
    </dgm:pt>
    <dgm:pt modelId="{8A60B934-C8E6-4433-A00C-4CA9202567EF}" type="sibTrans" cxnId="{87920109-C82B-4E4C-A1B4-2CC68C660598}">
      <dgm:prSet/>
      <dgm:spPr/>
      <dgm:t>
        <a:bodyPr/>
        <a:lstStyle/>
        <a:p>
          <a:endParaRPr lang="fr-FR" sz="1200"/>
        </a:p>
      </dgm:t>
    </dgm:pt>
    <dgm:pt modelId="{32E76C92-F3EC-4B23-BB03-03C24E7146A4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</a:t>
          </a:r>
          <a:r>
            <a:rPr lang="fr-FR" sz="1200" dirty="0" smtClean="0">
              <a:latin typeface="Calibri" panose="020F0502020204030204" pitchFamily="34" charset="0"/>
            </a:rPr>
            <a:t>La mobilisation/ l’implication/ la participation des acteurs : observatoire local, services sociaux, secteur médical, secteur éducatif et les associations</a:t>
          </a:r>
        </a:p>
        <a:p>
          <a:pPr algn="just"/>
          <a:r>
            <a:rPr lang="fr-FR" sz="1200" b="0" dirty="0" smtClean="0">
              <a:latin typeface="Calibri" panose="020F0502020204030204" pitchFamily="34" charset="0"/>
            </a:rPr>
            <a:t>-Le portage politique fort</a:t>
          </a:r>
          <a:endParaRPr lang="fr-FR" sz="1200" b="0" dirty="0">
            <a:latin typeface="Calibri" panose="020F0502020204030204" pitchFamily="34" charset="0"/>
          </a:endParaRPr>
        </a:p>
      </dgm:t>
    </dgm:pt>
    <dgm:pt modelId="{85CF27D3-3460-41FD-9E74-3BD8E48C6662}" type="parTrans" cxnId="{ABBB7306-7DF6-4FF0-841C-8A8D5CA04479}">
      <dgm:prSet/>
      <dgm:spPr/>
      <dgm:t>
        <a:bodyPr/>
        <a:lstStyle/>
        <a:p>
          <a:endParaRPr lang="fr-FR" sz="1200"/>
        </a:p>
      </dgm:t>
    </dgm:pt>
    <dgm:pt modelId="{43699D8E-3B97-4CE9-B972-25414B56B66E}" type="sibTrans" cxnId="{ABBB7306-7DF6-4FF0-841C-8A8D5CA04479}">
      <dgm:prSet/>
      <dgm:spPr/>
      <dgm:t>
        <a:bodyPr/>
        <a:lstStyle/>
        <a:p>
          <a:endParaRPr lang="fr-FR" sz="1200"/>
        </a:p>
      </dgm:t>
    </dgm:pt>
    <dgm:pt modelId="{F37D6508-F31E-432C-BC97-6FD10D2DD5AD}" type="pres">
      <dgm:prSet presAssocID="{2B1A1651-CAE2-447E-A507-2030900EC03C}" presName="Name0" presStyleCnt="0">
        <dgm:presLayoutVars>
          <dgm:chMax val="2"/>
          <dgm:chPref val="2"/>
          <dgm:dir/>
          <dgm:animOne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FE01C4E-84B5-4EAC-85B7-9C6FD30EFC73}" type="pres">
      <dgm:prSet presAssocID="{2B1A1651-CAE2-447E-A507-2030900EC03C}" presName="Background" presStyleLbl="bgImgPlace1" presStyleIdx="0" presStyleCnt="1" custScaleX="113496" custScaleY="129136" custLinFactNeighborX="-1803" custLinFactNeighborY="-9003"/>
      <dgm:spPr/>
      <dgm:t>
        <a:bodyPr/>
        <a:lstStyle/>
        <a:p>
          <a:endParaRPr lang="fr-FR"/>
        </a:p>
      </dgm:t>
    </dgm:pt>
    <dgm:pt modelId="{3C03220C-4273-4054-A38C-66160059C289}" type="pres">
      <dgm:prSet presAssocID="{2B1A1651-CAE2-447E-A507-2030900EC03C}" presName="ParentText1" presStyleLbl="revTx" presStyleIdx="0" presStyleCnt="2" custScaleX="109166" custScaleY="89145" custLinFactX="10356" custLinFactNeighborX="100000" custLinFactNeighborY="141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77505D0-72BE-468B-A491-874709C317D3}" type="pres">
      <dgm:prSet presAssocID="{2B1A1651-CAE2-447E-A507-2030900EC03C}" presName="ParentText2" presStyleLbl="revTx" presStyleIdx="1" presStyleCnt="2" custScaleX="107788" custScaleY="89194" custLinFactX="-11640" custLinFactNeighborX="-100000" custLinFactNeighborY="47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91144BC-9071-4F3E-A90E-287A2C13AFBD}" type="pres">
      <dgm:prSet presAssocID="{2B1A1651-CAE2-447E-A507-2030900EC03C}" presName="Plus" presStyleLbl="alignNode1" presStyleIdx="0" presStyleCnt="2" custScaleX="85281" custScaleY="77691" custLinFactNeighborX="1823" custLinFactNeighborY="-14060"/>
      <dgm:spPr/>
      <dgm:t>
        <a:bodyPr/>
        <a:lstStyle/>
        <a:p>
          <a:endParaRPr lang="fr-FR"/>
        </a:p>
      </dgm:t>
    </dgm:pt>
    <dgm:pt modelId="{962A9093-62F6-4389-A28E-15288981BFD6}" type="pres">
      <dgm:prSet presAssocID="{2B1A1651-CAE2-447E-A507-2030900EC03C}" presName="Minus" presStyleLbl="alignNode1" presStyleIdx="1" presStyleCnt="2" custScaleX="90807" custScaleY="116380" custLinFactNeighborX="-14609" custLinFactNeighborY="-79791"/>
      <dgm:spPr/>
      <dgm:t>
        <a:bodyPr/>
        <a:lstStyle/>
        <a:p>
          <a:endParaRPr lang="fr-FR"/>
        </a:p>
      </dgm:t>
    </dgm:pt>
    <dgm:pt modelId="{531B5FAD-F984-46AA-A9A4-3326FAFD9764}" type="pres">
      <dgm:prSet presAssocID="{2B1A1651-CAE2-447E-A507-2030900EC03C}" presName="Divider" presStyleLbl="parChTrans1D1" presStyleIdx="0" presStyleCnt="1"/>
      <dgm:spPr/>
      <dgm:t>
        <a:bodyPr/>
        <a:lstStyle/>
        <a:p>
          <a:endParaRPr lang="fr-FR"/>
        </a:p>
      </dgm:t>
    </dgm:pt>
  </dgm:ptLst>
  <dgm:cxnLst>
    <dgm:cxn modelId="{1D36CFC5-8FA9-48AD-929F-A5EBAD13ADF9}" type="presOf" srcId="{2B1A1651-CAE2-447E-A507-2030900EC03C}" destId="{F37D6508-F31E-432C-BC97-6FD10D2DD5AD}" srcOrd="0" destOrd="0" presId="urn:microsoft.com/office/officeart/2009/3/layout/PlusandMinus"/>
    <dgm:cxn modelId="{ABBB7306-7DF6-4FF0-841C-8A8D5CA04479}" srcId="{2B1A1651-CAE2-447E-A507-2030900EC03C}" destId="{32E76C92-F3EC-4B23-BB03-03C24E7146A4}" srcOrd="1" destOrd="0" parTransId="{85CF27D3-3460-41FD-9E74-3BD8E48C6662}" sibTransId="{43699D8E-3B97-4CE9-B972-25414B56B66E}"/>
    <dgm:cxn modelId="{7B305106-A3A5-4981-9921-DE82D5718BB1}" type="presOf" srcId="{32E76C92-F3EC-4B23-BB03-03C24E7146A4}" destId="{F77505D0-72BE-468B-A491-874709C317D3}" srcOrd="0" destOrd="0" presId="urn:microsoft.com/office/officeart/2009/3/layout/PlusandMinus"/>
    <dgm:cxn modelId="{D610907E-B1E7-4B52-9FE8-42D5DCAB7B8D}" type="presOf" srcId="{4FB5F296-053E-42E0-AE17-1ED46C5C8BFA}" destId="{3C03220C-4273-4054-A38C-66160059C289}" srcOrd="0" destOrd="0" presId="urn:microsoft.com/office/officeart/2009/3/layout/PlusandMinus"/>
    <dgm:cxn modelId="{87920109-C82B-4E4C-A1B4-2CC68C660598}" srcId="{2B1A1651-CAE2-447E-A507-2030900EC03C}" destId="{4FB5F296-053E-42E0-AE17-1ED46C5C8BFA}" srcOrd="0" destOrd="0" parTransId="{A146A3B2-FCF3-414B-A15A-FC23D0381CCD}" sibTransId="{8A60B934-C8E6-4433-A00C-4CA9202567EF}"/>
    <dgm:cxn modelId="{1A367EAE-7C85-4691-A783-88A37D6DEA0C}" type="presParOf" srcId="{F37D6508-F31E-432C-BC97-6FD10D2DD5AD}" destId="{8FE01C4E-84B5-4EAC-85B7-9C6FD30EFC73}" srcOrd="0" destOrd="0" presId="urn:microsoft.com/office/officeart/2009/3/layout/PlusandMinus"/>
    <dgm:cxn modelId="{CE33ABC4-1703-421B-81F5-E30A90A961E2}" type="presParOf" srcId="{F37D6508-F31E-432C-BC97-6FD10D2DD5AD}" destId="{3C03220C-4273-4054-A38C-66160059C289}" srcOrd="1" destOrd="0" presId="urn:microsoft.com/office/officeart/2009/3/layout/PlusandMinus"/>
    <dgm:cxn modelId="{7F021245-3FAB-4F31-8F66-9A679575A381}" type="presParOf" srcId="{F37D6508-F31E-432C-BC97-6FD10D2DD5AD}" destId="{F77505D0-72BE-468B-A491-874709C317D3}" srcOrd="2" destOrd="0" presId="urn:microsoft.com/office/officeart/2009/3/layout/PlusandMinus"/>
    <dgm:cxn modelId="{EF61E0E5-8879-48F9-A9AC-B01A119DC026}" type="presParOf" srcId="{F37D6508-F31E-432C-BC97-6FD10D2DD5AD}" destId="{E91144BC-9071-4F3E-A90E-287A2C13AFBD}" srcOrd="3" destOrd="0" presId="urn:microsoft.com/office/officeart/2009/3/layout/PlusandMinus"/>
    <dgm:cxn modelId="{98BDD1C4-26F3-4722-9D48-CE3253405B46}" type="presParOf" srcId="{F37D6508-F31E-432C-BC97-6FD10D2DD5AD}" destId="{962A9093-62F6-4389-A28E-15288981BFD6}" srcOrd="4" destOrd="0" presId="urn:microsoft.com/office/officeart/2009/3/layout/PlusandMinus"/>
    <dgm:cxn modelId="{E7312C01-F111-4BF9-AEA9-FC743D96A38E}" type="presParOf" srcId="{F37D6508-F31E-432C-BC97-6FD10D2DD5AD}" destId="{531B5FAD-F984-46AA-A9A4-3326FAFD9764}" srcOrd="5" destOrd="0" presId="urn:microsoft.com/office/officeart/2009/3/layout/PlusandMinus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FE01C4E-84B5-4EAC-85B7-9C6FD30EFC73}">
      <dsp:nvSpPr>
        <dsp:cNvPr id="0" name=""/>
        <dsp:cNvSpPr/>
      </dsp:nvSpPr>
      <dsp:spPr>
        <a:xfrm>
          <a:off x="0" y="63381"/>
          <a:ext cx="5396036" cy="3172919"/>
        </a:xfrm>
        <a:prstGeom prst="rect">
          <a:avLst/>
        </a:prstGeom>
        <a:solidFill>
          <a:schemeClr val="accent4">
            <a:tint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3C03220C-4273-4054-A38C-66160059C289}">
      <dsp:nvSpPr>
        <dsp:cNvPr id="0" name=""/>
        <dsp:cNvSpPr/>
      </dsp:nvSpPr>
      <dsp:spPr>
        <a:xfrm>
          <a:off x="2883854" y="1073604"/>
          <a:ext cx="2410148" cy="187379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 dirty="0" smtClean="0">
              <a:latin typeface="Calibri" panose="020F0502020204030204" pitchFamily="34" charset="0"/>
            </a:rPr>
            <a:t>-Le manque de mobilisation des habitants</a:t>
          </a:r>
        </a:p>
      </dsp:txBody>
      <dsp:txXfrm>
        <a:off x="2883854" y="1073604"/>
        <a:ext cx="2410148" cy="1873796"/>
      </dsp:txXfrm>
    </dsp:sp>
    <dsp:sp modelId="{F77505D0-72BE-468B-A491-874709C317D3}">
      <dsp:nvSpPr>
        <dsp:cNvPr id="0" name=""/>
        <dsp:cNvSpPr/>
      </dsp:nvSpPr>
      <dsp:spPr>
        <a:xfrm>
          <a:off x="254841" y="1053457"/>
          <a:ext cx="2379725" cy="187482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 dirty="0" smtClean="0">
              <a:latin typeface="Calibri" panose="020F0502020204030204" pitchFamily="34" charset="0"/>
            </a:rPr>
            <a:t>-</a:t>
          </a:r>
          <a:r>
            <a:rPr lang="fr-FR" sz="1200" kern="1200" dirty="0" smtClean="0">
              <a:latin typeface="Calibri" panose="020F0502020204030204" pitchFamily="34" charset="0"/>
            </a:rPr>
            <a:t>La mobilisation/ l’implication/ la participation des acteurs : observatoire local, services sociaux, secteur médical, secteur éducatif et les associations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 dirty="0" smtClean="0">
              <a:latin typeface="Calibri" panose="020F0502020204030204" pitchFamily="34" charset="0"/>
            </a:rPr>
            <a:t>-Le portage politique fort</a:t>
          </a:r>
          <a:endParaRPr lang="fr-FR" sz="1200" b="0" kern="1200" dirty="0">
            <a:latin typeface="Calibri" panose="020F0502020204030204" pitchFamily="34" charset="0"/>
          </a:endParaRPr>
        </a:p>
      </dsp:txBody>
      <dsp:txXfrm>
        <a:off x="254841" y="1053457"/>
        <a:ext cx="2379725" cy="1874826"/>
      </dsp:txXfrm>
    </dsp:sp>
    <dsp:sp modelId="{E91144BC-9071-4F3E-A90E-287A2C13AFBD}">
      <dsp:nvSpPr>
        <dsp:cNvPr id="0" name=""/>
        <dsp:cNvSpPr/>
      </dsp:nvSpPr>
      <dsp:spPr>
        <a:xfrm>
          <a:off x="4" y="123829"/>
          <a:ext cx="792275" cy="721763"/>
        </a:xfrm>
        <a:prstGeom prst="plus">
          <a:avLst>
            <a:gd name="adj" fmla="val 3281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962A9093-62F6-4389-A28E-15288981BFD6}">
      <dsp:nvSpPr>
        <dsp:cNvPr id="0" name=""/>
        <dsp:cNvSpPr/>
      </dsp:nvSpPr>
      <dsp:spPr>
        <a:xfrm>
          <a:off x="4417591" y="221294"/>
          <a:ext cx="793988" cy="348719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531B5FAD-F984-46AA-A9A4-3326FAFD9764}">
      <dsp:nvSpPr>
        <dsp:cNvPr id="0" name=""/>
        <dsp:cNvSpPr/>
      </dsp:nvSpPr>
      <dsp:spPr>
        <a:xfrm>
          <a:off x="2783722" y="934377"/>
          <a:ext cx="546" cy="2007579"/>
        </a:xfrm>
        <a:prstGeom prst="line">
          <a:avLst/>
        </a:prstGeom>
        <a:noFill/>
        <a:ln w="254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PlusandMinus">
  <dgm:title val=""/>
  <dgm:desc val=""/>
  <dgm:catLst>
    <dgm:cat type="relationship" pri="36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clrData>
  <dgm:layoutNode name="Name0">
    <dgm:varLst>
      <dgm:chMax val="2"/>
      <dgm:chPref val="2"/>
      <dgm:dir/>
      <dgm:animOne/>
      <dgm:resizeHandles val="exact"/>
    </dgm:varLst>
    <dgm:alg type="composite">
      <dgm:param type="ar" val="1.8238"/>
    </dgm:alg>
    <dgm:shape xmlns:r="http://schemas.openxmlformats.org/officeDocument/2006/relationships" r:blip="">
      <dgm:adjLst/>
    </dgm:shape>
    <dgm:choose name="Name1">
      <dgm:if name="Name2" func="var" arg="dir" op="equ" val="norm">
        <dgm:constrLst>
          <dgm:constr type="primFontSz" for="des" ptType="node" op="equ" val="65"/>
          <dgm:constr type="l" for="ch" forName="Background" refType="w" fact="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l" for="ch" forName="ParentText1" refType="w" fact="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l" for="ch" forName="ParentText2" refType="w" fact="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l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l" for="ch" forName="Minus" refType="w" fact="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l" for="ch" forName="Divider" refType="w" fact="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if>
      <dgm:else name="Name3">
        <dgm:constrLst>
          <dgm:constr type="primFontSz" for="des" ptType="node" op="equ" val="65"/>
          <dgm:constr type="r" for="ch" forName="Background" refType="w" fact="-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r" for="ch" forName="ParentText1" refType="w" fact="-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r" for="ch" forName="ParentText2" refType="w" fact="-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r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r" for="ch" forName="Minus" refType="w" fact="-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r" for="ch" forName="Divider" refType="w" fact="-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else>
    </dgm:choose>
    <dgm:layoutNode name="Background" styleLbl="bgImgPlace1">
      <dgm:alg type="sp"/>
      <dgm:shape xmlns:r="http://schemas.openxmlformats.org/officeDocument/2006/relationships" type="rect" r:blip="">
        <dgm:adjLst/>
      </dgm:shape>
      <dgm:presOf/>
    </dgm:layoutNode>
    <dgm:layoutNode name="ParentText1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1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arentText2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2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lus" styleLbl="alignNode1">
      <dgm:alg type="sp"/>
      <dgm:shape xmlns:r="http://schemas.openxmlformats.org/officeDocument/2006/relationships" type="plus" r:blip="">
        <dgm:adjLst>
          <dgm:adj idx="1" val="0.3281"/>
        </dgm:adjLst>
      </dgm:shape>
      <dgm:presOf/>
    </dgm:layoutNode>
    <dgm:layoutNode name="Minus" styleLbl="alignNode1">
      <dgm:alg type="sp"/>
      <dgm:shape xmlns:r="http://schemas.openxmlformats.org/officeDocument/2006/relationships" type="rect" r:blip="">
        <dgm:adjLst/>
      </dgm:shape>
      <dgm:presOf/>
    </dgm:layoutNode>
    <dgm:layoutNode name="Divider" styleLbl="parChTrans1D1">
      <dgm:alg type="sp"/>
      <dgm:shape xmlns:r="http://schemas.openxmlformats.org/officeDocument/2006/relationships" type="line" r:blip="">
        <dgm:adjLst/>
      </dgm:shape>
      <dgm:presOf/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8C88A-014F-4BA6-964F-34692C528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12</Pages>
  <Words>1037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Régionale de Santé</Company>
  <LinksUpToDate>false</LinksUpToDate>
  <CharactersWithSpaces>6730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BERTHON, Chrystelle</dc:creator>
  <cp:lastModifiedBy>BERTRAND, Eline</cp:lastModifiedBy>
  <cp:revision>31</cp:revision>
  <cp:lastPrinted>2017-07-04T14:38:00Z</cp:lastPrinted>
  <dcterms:created xsi:type="dcterms:W3CDTF">2017-03-23T16:57:00Z</dcterms:created>
  <dcterms:modified xsi:type="dcterms:W3CDTF">2017-07-04T14:38:00Z</dcterms:modified>
</cp:coreProperties>
</file>