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1.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839771845"/>
        <w:docPartObj>
          <w:docPartGallery w:val="Cover Pages"/>
          <w:docPartUnique/>
        </w:docPartObj>
      </w:sdtPr>
      <w:sdtEndPr>
        <w:rPr>
          <w:rFonts w:cstheme="majorHAnsi"/>
          <w:bCs/>
          <w:color w:val="164194"/>
          <w:spacing w:val="200"/>
          <w:szCs w:val="20"/>
        </w:rPr>
      </w:sdtEndPr>
      <w:sdtContent>
        <w:p w:rsidR="00297364" w:rsidRDefault="0092782B" w:rsidP="00E659E4">
          <w:pPr>
            <w:rPr>
              <w:rFonts w:cstheme="majorHAnsi"/>
              <w:bCs/>
              <w:color w:val="164194"/>
              <w:spacing w:val="200"/>
              <w:szCs w:val="20"/>
            </w:rPr>
          </w:pPr>
          <w:r>
            <w:rPr>
              <w:noProof/>
              <w:lang w:eastAsia="fr-FR"/>
            </w:rPr>
            <mc:AlternateContent>
              <mc:Choice Requires="wpg">
                <w:drawing>
                  <wp:anchor distT="0" distB="0" distL="114300" distR="114300" simplePos="0" relativeHeight="251768832" behindDoc="0" locked="0" layoutInCell="0" allowOverlap="1">
                    <wp:simplePos x="0" y="0"/>
                    <wp:positionH relativeFrom="page">
                      <wp:posOffset>4478020</wp:posOffset>
                    </wp:positionH>
                    <wp:positionV relativeFrom="page">
                      <wp:posOffset>-4445</wp:posOffset>
                    </wp:positionV>
                    <wp:extent cx="3099435" cy="10688320"/>
                    <wp:effectExtent l="1270" t="0" r="4445" b="3810"/>
                    <wp:wrapNone/>
                    <wp:docPr id="22" name="Grou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9435" cy="10688320"/>
                              <a:chOff x="7344" y="0"/>
                              <a:chExt cx="4896" cy="15840"/>
                            </a:xfrm>
                          </wpg:grpSpPr>
                          <wps:wsp>
                            <wps:cNvPr id="448" name="Rectangle 365"/>
                            <wps:cNvSpPr>
                              <a:spLocks noChangeArrowheads="1"/>
                            </wps:cNvSpPr>
                            <wps:spPr bwMode="auto">
                              <a:xfrm>
                                <a:off x="7547" y="0"/>
                                <a:ext cx="4693"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49" name="Rectangle 367"/>
                            <wps:cNvSpPr>
                              <a:spLocks noChangeArrowheads="1"/>
                            </wps:cNvSpPr>
                            <wps:spPr bwMode="auto">
                              <a:xfrm>
                                <a:off x="7344" y="0"/>
                                <a:ext cx="4896" cy="4996"/>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rsidR="000E2A99" w:rsidRPr="00811ACE" w:rsidRDefault="000E2A99" w:rsidP="00C34B6F">
                                  <w:pPr>
                                    <w:pStyle w:val="Sansinterligne"/>
                                    <w:jc w:val="center"/>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2017</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Groupe 14" o:spid="_x0000_s1026" style="position:absolute;left:0;text-align:left;margin-left:352.6pt;margin-top:-.35pt;width:244.05pt;height:841.6pt;z-index:251768832;mso-height-percent:1000;mso-position-horizontal-relative:page;mso-position-vertical-relative:page;mso-height-percent:1000" coordorigin="7344" coordsize="4896,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" o:allowincell="f">
                    <v:rect id="Rectangle 365" o:spid="_x0000_s1027" style="position:absolute;left:7547;width:4693;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Krq8UA&#10;AADcAAAADwAAAGRycy9kb3ducmV2LnhtbERPTWvCQBC9F/wPywi9lGZjEQmpm1AUQVs8NGmLxyE7&#10;TYLZ2ZBdNe2vdw+Cx8f7Xuaj6cSZBtdaVjCLYhDEldUt1wq+ys1zAsJ5ZI2dZVLwRw7ybPKwxFTb&#10;C3/SufC1CCHsUlTQeN+nUrqqIYMusj1x4H7tYNAHONRSD3gJ4aaTL3G8kAZbDg0N9rRqqDoWJ6Og&#10;el+7/6f1z37/Yb4Xh/KYxLtDotTjdHx7BeFp9Hfxzb3VCubzsDacCUdAZ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0qurxQAAANwAAAAPAAAAAAAAAAAAAAAAAJgCAABkcnMv&#10;ZG93bnJldi54bWxQSwUGAAAAAAQABAD1AAAAigMAAAAA&#10;" fillcolor="#629dd1 [3206]" stroked="f" strokecolor="#d8d8d8"/>
                    <v:rect id="Rectangle 367" o:spid="_x0000_s1028" style="position:absolute;left:7344;width:4896;height:499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hurMUA&#10;AADcAAAADwAAAGRycy9kb3ducmV2LnhtbESPQWsCMRSE7wX/Q3iCF9HEVkrdGkWkhXqp1Erx+Hbz&#10;3CxuXpZN1O2/NwWhx2FmvmHmy87V4kJtqDxrmIwVCOLCm4pLDfvv99ELiBCRDdaeScMvBVgueg9z&#10;zIy/8hdddrEUCcIhQw02xiaTMhSWHIaxb4iTd/Stw5hkW0rT4jXBXS0flXqWDitOCxYbWlsqTruz&#10;07ClH/u0meX5m/o85YeDikNDRutBv1u9gojUxf/wvf1hNEynM/g7k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iG6sxQAAANwAAAAPAAAAAAAAAAAAAAAAAJgCAABkcnMv&#10;ZG93bnJldi54bWxQSwUGAAAAAAQABAD1AAAAigMAAAAA&#10;" filled="f" stroked="f" strokecolor="white" strokeweight="1pt">
                      <v:fill opacity="52428f"/>
                      <v:textbox inset="28.8pt,14.4pt,14.4pt,14.4pt">
                        <w:txbxContent>
                          <w:p w:rsidR="000E2A99" w:rsidRPr="00811ACE" w:rsidRDefault="000E2A99" w:rsidP="00C34B6F">
                            <w:pPr>
                              <w:pStyle w:val="Sansinterligne"/>
                              <w:jc w:val="center"/>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2017</w:t>
                            </w:r>
                          </w:p>
                        </w:txbxContent>
                      </v:textbox>
                    </v:rect>
                    <w10:wrap anchorx="page" anchory="page"/>
                  </v:group>
                </w:pict>
              </mc:Fallback>
            </mc:AlternateContent>
          </w:r>
          <w:r>
            <w:rPr>
              <w:noProof/>
              <w:lang w:eastAsia="fr-FR"/>
            </w:rPr>
            <mc:AlternateContent>
              <mc:Choice Requires="wps">
                <w:drawing>
                  <wp:anchor distT="0" distB="0" distL="114300" distR="114300" simplePos="0" relativeHeight="251802624" behindDoc="0" locked="0" layoutInCell="1" allowOverlap="1">
                    <wp:simplePos x="0" y="0"/>
                    <wp:positionH relativeFrom="column">
                      <wp:posOffset>-1200785</wp:posOffset>
                    </wp:positionH>
                    <wp:positionV relativeFrom="paragraph">
                      <wp:posOffset>1047115</wp:posOffset>
                    </wp:positionV>
                    <wp:extent cx="4307840" cy="6941820"/>
                    <wp:effectExtent l="0" t="0" r="0" b="0"/>
                    <wp:wrapNone/>
                    <wp:docPr id="49"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07840" cy="6941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2A99" w:rsidRDefault="000E2A99" w:rsidP="00092207">
                                <w:pPr>
                                  <w:jc w:val="left"/>
                                  <w:rPr>
                                    <w:rFonts w:cstheme="minorHAnsi"/>
                                    <w:b/>
                                    <w:color w:val="3477B2" w:themeColor="accent1"/>
                                    <w:sz w:val="56"/>
                                    <w:szCs w:val="56"/>
                                  </w:rPr>
                                </w:pPr>
                                <w:r w:rsidRPr="00092207">
                                  <w:rPr>
                                    <w:rFonts w:cstheme="minorHAnsi"/>
                                    <w:b/>
                                    <w:color w:val="3477B2" w:themeColor="accent1"/>
                                    <w:sz w:val="56"/>
                                    <w:szCs w:val="56"/>
                                  </w:rPr>
                                  <w:t>RAPPORT DE DIAGNOSTIC</w:t>
                                </w:r>
                                <w:r>
                                  <w:rPr>
                                    <w:rFonts w:cstheme="minorHAnsi"/>
                                    <w:b/>
                                    <w:color w:val="3477B2" w:themeColor="accent1"/>
                                    <w:sz w:val="56"/>
                                    <w:szCs w:val="56"/>
                                  </w:rPr>
                                  <w:t xml:space="preserve"> EN VUE DU NOUVEAU </w:t>
                                </w:r>
                                <w:r w:rsidRPr="00092207">
                                  <w:rPr>
                                    <w:rFonts w:cstheme="minorHAnsi"/>
                                    <w:b/>
                                    <w:color w:val="3477B2" w:themeColor="accent1"/>
                                    <w:sz w:val="56"/>
                                    <w:szCs w:val="56"/>
                                  </w:rPr>
                                  <w:t xml:space="preserve">C.P.O.M. </w:t>
                                </w:r>
                              </w:p>
                              <w:p w:rsidR="000E2A99" w:rsidRDefault="000E2A99" w:rsidP="00092207">
                                <w:pPr>
                                  <w:jc w:val="left"/>
                                  <w:rPr>
                                    <w:rFonts w:cstheme="minorHAnsi"/>
                                    <w:b/>
                                    <w:color w:val="3477B2" w:themeColor="accent1"/>
                                    <w:sz w:val="56"/>
                                    <w:szCs w:val="56"/>
                                  </w:rPr>
                                </w:pPr>
                              </w:p>
                              <w:p w:rsidR="000E2A99" w:rsidRDefault="000E2A99" w:rsidP="003C183E">
                                <w:pPr>
                                  <w:pStyle w:val="Sansinterligne"/>
                                  <w:spacing w:before="600"/>
                                  <w:jc w:val="left"/>
                                  <w:rPr>
                                    <w:rFonts w:asciiTheme="majorHAnsi" w:eastAsiaTheme="majorEastAsia" w:hAnsiTheme="majorHAnsi" w:cstheme="majorBidi"/>
                                    <w:color w:val="7CADD9" w:themeColor="accent1" w:themeTint="99"/>
                                    <w:sz w:val="32"/>
                                    <w:szCs w:val="32"/>
                                  </w:rPr>
                                </w:pPr>
                                <w:r>
                                  <w:rPr>
                                    <w:rFonts w:asciiTheme="majorHAnsi" w:eastAsiaTheme="majorEastAsia" w:hAnsiTheme="majorHAnsi" w:cstheme="majorBidi"/>
                                    <w:color w:val="7CADD9" w:themeColor="accent1" w:themeTint="99"/>
                                    <w:sz w:val="32"/>
                                    <w:szCs w:val="32"/>
                                  </w:rPr>
                                  <w:t>RAISON SOCIALE</w:t>
                                </w:r>
                              </w:p>
                              <w:p w:rsidR="000E2A99" w:rsidRDefault="000E2A99" w:rsidP="00092207">
                                <w:pPr>
                                  <w:pStyle w:val="Sansinterligne"/>
                                  <w:spacing w:before="240"/>
                                  <w:jc w:val="left"/>
                                  <w:rPr>
                                    <w:rFonts w:asciiTheme="majorHAnsi" w:eastAsiaTheme="majorEastAsia" w:hAnsiTheme="majorHAnsi" w:cstheme="majorBidi"/>
                                    <w:color w:val="7CADD9" w:themeColor="accent1" w:themeTint="99"/>
                                    <w:sz w:val="32"/>
                                    <w:szCs w:val="32"/>
                                  </w:rPr>
                                </w:pPr>
                                <w:r>
                                  <w:rPr>
                                    <w:rFonts w:asciiTheme="majorHAnsi" w:eastAsiaTheme="majorEastAsia" w:hAnsiTheme="majorHAnsi" w:cstheme="majorBidi"/>
                                    <w:color w:val="7CADD9" w:themeColor="accent1" w:themeTint="99"/>
                                    <w:sz w:val="32"/>
                                    <w:szCs w:val="32"/>
                                  </w:rPr>
                                  <w:t>CP</w:t>
                                </w:r>
                                <w:r w:rsidRPr="007131FB">
                                  <w:rPr>
                                    <w:rFonts w:asciiTheme="majorHAnsi" w:eastAsiaTheme="majorEastAsia" w:hAnsiTheme="majorHAnsi" w:cstheme="majorBidi"/>
                                    <w:color w:val="7CADD9" w:themeColor="accent1" w:themeTint="99"/>
                                    <w:sz w:val="32"/>
                                    <w:szCs w:val="32"/>
                                  </w:rPr>
                                  <w:t xml:space="preserve"> - </w:t>
                                </w:r>
                                <w:r>
                                  <w:rPr>
                                    <w:rFonts w:asciiTheme="majorHAnsi" w:eastAsiaTheme="majorEastAsia" w:hAnsiTheme="majorHAnsi" w:cstheme="majorBidi"/>
                                    <w:color w:val="7CADD9" w:themeColor="accent1" w:themeTint="99"/>
                                    <w:sz w:val="32"/>
                                    <w:szCs w:val="32"/>
                                  </w:rPr>
                                  <w:t>VILLE</w:t>
                                </w:r>
                              </w:p>
                              <w:p w:rsidR="000E2A99" w:rsidRDefault="000E2A99" w:rsidP="00092207">
                                <w:pPr>
                                  <w:pStyle w:val="Sansinterligne"/>
                                  <w:spacing w:before="240"/>
                                  <w:jc w:val="left"/>
                                  <w:rPr>
                                    <w:rFonts w:asciiTheme="majorHAnsi" w:eastAsiaTheme="majorEastAsia" w:hAnsiTheme="majorHAnsi" w:cstheme="majorBidi"/>
                                    <w:color w:val="7CADD9" w:themeColor="accent1" w:themeTint="99"/>
                                    <w:sz w:val="32"/>
                                    <w:szCs w:val="32"/>
                                  </w:rPr>
                                </w:pPr>
                                <w:r w:rsidRPr="00092207">
                                  <w:rPr>
                                    <w:rFonts w:asciiTheme="majorHAnsi" w:eastAsiaTheme="majorEastAsia" w:hAnsiTheme="majorHAnsi" w:cstheme="majorBidi"/>
                                    <w:color w:val="7CADD9" w:themeColor="accent1" w:themeTint="99"/>
                                    <w:sz w:val="32"/>
                                    <w:szCs w:val="32"/>
                                  </w:rPr>
                                  <w:t xml:space="preserve">N° FINESS JURIDIQUE : </w:t>
                                </w:r>
                                <w:r>
                                  <w:rPr>
                                    <w:rFonts w:asciiTheme="majorHAnsi" w:eastAsiaTheme="majorEastAsia" w:hAnsiTheme="majorHAnsi" w:cstheme="majorBidi"/>
                                    <w:color w:val="7CADD9" w:themeColor="accent1" w:themeTint="99"/>
                                    <w:sz w:val="32"/>
                                    <w:szCs w:val="32"/>
                                  </w:rPr>
                                  <w:t>{</w:t>
                                </w:r>
                                <w:proofErr w:type="spellStart"/>
                                <w:r>
                                  <w:rPr>
                                    <w:rFonts w:asciiTheme="majorHAnsi" w:eastAsiaTheme="majorEastAsia" w:hAnsiTheme="majorHAnsi" w:cstheme="majorBidi"/>
                                    <w:color w:val="7CADD9" w:themeColor="accent1" w:themeTint="99"/>
                                    <w:sz w:val="32"/>
                                    <w:szCs w:val="32"/>
                                  </w:rPr>
                                  <w:t>NoFiness</w:t>
                                </w:r>
                                <w:proofErr w:type="spellEnd"/>
                                <w:r>
                                  <w:rPr>
                                    <w:rFonts w:asciiTheme="majorHAnsi" w:eastAsiaTheme="majorEastAsia" w:hAnsiTheme="majorHAnsi" w:cstheme="majorBidi"/>
                                    <w:color w:val="7CADD9" w:themeColor="accent1" w:themeTint="99"/>
                                    <w:sz w:val="32"/>
                                    <w:szCs w:val="32"/>
                                  </w:rPr>
                                  <w:t>}</w:t>
                                </w:r>
                              </w:p>
                              <w:p w:rsidR="000E2A99" w:rsidRDefault="000E2A99" w:rsidP="00092207">
                                <w:pPr>
                                  <w:pStyle w:val="Sansinterligne"/>
                                  <w:spacing w:before="240"/>
                                  <w:jc w:val="left"/>
                                  <w:rPr>
                                    <w:rFonts w:asciiTheme="majorHAnsi" w:eastAsiaTheme="majorEastAsia" w:hAnsiTheme="majorHAnsi" w:cstheme="majorBidi"/>
                                    <w:color w:val="7CADD9" w:themeColor="accent1" w:themeTint="99"/>
                                    <w:sz w:val="32"/>
                                    <w:szCs w:val="32"/>
                                  </w:rPr>
                                </w:pPr>
                                <w:r>
                                  <w:rPr>
                                    <w:rFonts w:asciiTheme="majorHAnsi" w:eastAsiaTheme="majorEastAsia" w:hAnsiTheme="majorHAnsi" w:cstheme="majorBidi"/>
                                    <w:color w:val="7CADD9" w:themeColor="accent1" w:themeTint="99"/>
                                    <w:sz w:val="32"/>
                                    <w:szCs w:val="32"/>
                                  </w:rPr>
                                  <w:t>N° DE CONTRAT ASSOCIE : {</w:t>
                                </w:r>
                                <w:proofErr w:type="spellStart"/>
                                <w:r>
                                  <w:rPr>
                                    <w:rFonts w:asciiTheme="majorHAnsi" w:eastAsiaTheme="majorEastAsia" w:hAnsiTheme="majorHAnsi" w:cstheme="majorBidi"/>
                                    <w:color w:val="7CADD9" w:themeColor="accent1" w:themeTint="99"/>
                                    <w:sz w:val="32"/>
                                    <w:szCs w:val="32"/>
                                  </w:rPr>
                                  <w:t>NoContratAssocie</w:t>
                                </w:r>
                                <w:proofErr w:type="spellEnd"/>
                                <w:r>
                                  <w:rPr>
                                    <w:rFonts w:asciiTheme="majorHAnsi" w:eastAsiaTheme="majorEastAsia" w:hAnsiTheme="majorHAnsi" w:cstheme="majorBidi"/>
                                    <w:color w:val="7CADD9" w:themeColor="accent1" w:themeTint="99"/>
                                    <w:sz w:val="32"/>
                                    <w:szCs w:val="32"/>
                                  </w:rPr>
                                  <w:t>}</w:t>
                                </w:r>
                              </w:p>
                              <w:p w:rsidR="000E2A99" w:rsidRDefault="000E2A99" w:rsidP="00092207">
                                <w:pPr>
                                  <w:pStyle w:val="Sansinterligne"/>
                                  <w:spacing w:before="240"/>
                                  <w:jc w:val="left"/>
                                  <w:rPr>
                                    <w:rFonts w:asciiTheme="majorHAnsi" w:eastAsiaTheme="majorEastAsia" w:hAnsiTheme="majorHAnsi" w:cstheme="majorBidi"/>
                                    <w:color w:val="7CADD9" w:themeColor="accent1" w:themeTint="99"/>
                                    <w:sz w:val="32"/>
                                    <w:szCs w:val="32"/>
                                  </w:rPr>
                                </w:pPr>
                              </w:p>
                              <w:p w:rsidR="000E2A99" w:rsidRDefault="000E2A99" w:rsidP="00092207">
                                <w:pPr>
                                  <w:pStyle w:val="Sansinterligne"/>
                                  <w:spacing w:before="240"/>
                                  <w:jc w:val="left"/>
                                  <w:rPr>
                                    <w:rFonts w:asciiTheme="majorHAnsi" w:eastAsiaTheme="majorEastAsia" w:hAnsiTheme="majorHAnsi" w:cstheme="majorBidi"/>
                                    <w:color w:val="7CADD9" w:themeColor="accent1" w:themeTint="99"/>
                                    <w:sz w:val="32"/>
                                    <w:szCs w:val="32"/>
                                  </w:rPr>
                                </w:pPr>
                              </w:p>
                              <w:p w:rsidR="000E2A99" w:rsidRDefault="000E2A99" w:rsidP="00092207">
                                <w:pPr>
                                  <w:pStyle w:val="Sansinterligne"/>
                                  <w:spacing w:before="240"/>
                                  <w:jc w:val="left"/>
                                  <w:rPr>
                                    <w:rFonts w:asciiTheme="majorHAnsi" w:eastAsiaTheme="majorEastAsia" w:hAnsiTheme="majorHAnsi" w:cstheme="majorBidi"/>
                                    <w:color w:val="7CADD9" w:themeColor="accent1" w:themeTint="99"/>
                                    <w:sz w:val="32"/>
                                    <w:szCs w:val="32"/>
                                  </w:rPr>
                                </w:pPr>
                              </w:p>
                              <w:p w:rsidR="000E2A99" w:rsidRDefault="000E2A99" w:rsidP="00092207">
                                <w:pPr>
                                  <w:pStyle w:val="Sansinterligne"/>
                                  <w:spacing w:before="240"/>
                                  <w:jc w:val="left"/>
                                  <w:rPr>
                                    <w:rFonts w:asciiTheme="majorHAnsi" w:eastAsiaTheme="majorEastAsia" w:hAnsiTheme="majorHAnsi" w:cstheme="majorBidi"/>
                                    <w:color w:val="7CADD9" w:themeColor="accent1" w:themeTint="99"/>
                                    <w:sz w:val="32"/>
                                    <w:szCs w:val="32"/>
                                  </w:rPr>
                                </w:pPr>
                              </w:p>
                              <w:p w:rsidR="000E2A99" w:rsidRDefault="000E2A99" w:rsidP="00092207">
                                <w:pPr>
                                  <w:pStyle w:val="Sansinterligne"/>
                                  <w:spacing w:before="240"/>
                                  <w:jc w:val="left"/>
                                  <w:rPr>
                                    <w:rFonts w:asciiTheme="majorHAnsi" w:eastAsiaTheme="majorEastAsia" w:hAnsiTheme="majorHAnsi" w:cstheme="majorBidi"/>
                                    <w:color w:val="7CADD9" w:themeColor="accent1" w:themeTint="99"/>
                                    <w:sz w:val="32"/>
                                    <w:szCs w:val="32"/>
                                  </w:rPr>
                                </w:pPr>
                              </w:p>
                              <w:p w:rsidR="000E2A99" w:rsidRDefault="000E2A99" w:rsidP="00092207">
                                <w:pPr>
                                  <w:pStyle w:val="Sansinterligne"/>
                                  <w:spacing w:before="240"/>
                                  <w:jc w:val="left"/>
                                  <w:rPr>
                                    <w:rFonts w:asciiTheme="majorHAnsi" w:eastAsiaTheme="majorEastAsia" w:hAnsiTheme="majorHAnsi" w:cstheme="majorBidi"/>
                                    <w:color w:val="7CADD9" w:themeColor="accent1" w:themeTint="99"/>
                                    <w:sz w:val="32"/>
                                    <w:szCs w:val="32"/>
                                  </w:rPr>
                                </w:pPr>
                                <w:r>
                                  <w:rPr>
                                    <w:rFonts w:asciiTheme="majorHAnsi" w:eastAsiaTheme="majorEastAsia" w:hAnsiTheme="majorHAnsi" w:cstheme="majorBidi"/>
                                    <w:color w:val="7CADD9" w:themeColor="accent1" w:themeTint="99"/>
                                    <w:sz w:val="32"/>
                                    <w:szCs w:val="32"/>
                                  </w:rPr>
                                  <w:t xml:space="preserve">Version </w:t>
                                </w:r>
                                <w:proofErr w:type="gramStart"/>
                                <w:r>
                                  <w:rPr>
                                    <w:rFonts w:asciiTheme="majorHAnsi" w:eastAsiaTheme="majorEastAsia" w:hAnsiTheme="majorHAnsi" w:cstheme="majorBidi"/>
                                    <w:color w:val="7CADD9" w:themeColor="accent1" w:themeTint="99"/>
                                    <w:sz w:val="32"/>
                                    <w:szCs w:val="32"/>
                                  </w:rPr>
                                  <w:t>du</w:t>
                                </w:r>
                                <w:proofErr w:type="gramEnd"/>
                                <w:r>
                                  <w:rPr>
                                    <w:rFonts w:asciiTheme="majorHAnsi" w:eastAsiaTheme="majorEastAsia" w:hAnsiTheme="majorHAnsi" w:cstheme="majorBidi"/>
                                    <w:color w:val="7CADD9" w:themeColor="accent1" w:themeTint="99"/>
                                    <w:sz w:val="32"/>
                                    <w:szCs w:val="32"/>
                                  </w:rPr>
                                  <w:t xml:space="preserve">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2" o:spid="_x0000_s1029" type="#_x0000_t202" style="position:absolute;left:0;text-align:left;margin-left:-94.55pt;margin-top:82.45pt;width:339.2pt;height:546.6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" filled="f" stroked="f" strokeweight=".5pt">
                    <v:path arrowok="t"/>
                    <v:textbox>
                      <w:txbxContent>
                        <w:p w:rsidR="000E2A99" w:rsidRDefault="000E2A99" w:rsidP="00092207">
                          <w:pPr>
                            <w:jc w:val="left"/>
                            <w:rPr>
                              <w:rFonts w:cstheme="minorHAnsi"/>
                              <w:b/>
                              <w:color w:val="3477B2" w:themeColor="accent1"/>
                              <w:sz w:val="56"/>
                              <w:szCs w:val="56"/>
                            </w:rPr>
                          </w:pPr>
                          <w:r w:rsidRPr="00092207">
                            <w:rPr>
                              <w:rFonts w:cstheme="minorHAnsi"/>
                              <w:b/>
                              <w:color w:val="3477B2" w:themeColor="accent1"/>
                              <w:sz w:val="56"/>
                              <w:szCs w:val="56"/>
                            </w:rPr>
                            <w:t>RAPPORT DE DIAGNOSTIC</w:t>
                          </w:r>
                          <w:r>
                            <w:rPr>
                              <w:rFonts w:cstheme="minorHAnsi"/>
                              <w:b/>
                              <w:color w:val="3477B2" w:themeColor="accent1"/>
                              <w:sz w:val="56"/>
                              <w:szCs w:val="56"/>
                            </w:rPr>
                            <w:t xml:space="preserve"> EN VUE DU NOUVEAU </w:t>
                          </w:r>
                          <w:r w:rsidRPr="00092207">
                            <w:rPr>
                              <w:rFonts w:cstheme="minorHAnsi"/>
                              <w:b/>
                              <w:color w:val="3477B2" w:themeColor="accent1"/>
                              <w:sz w:val="56"/>
                              <w:szCs w:val="56"/>
                            </w:rPr>
                            <w:t xml:space="preserve">C.P.O.M. </w:t>
                          </w:r>
                        </w:p>
                        <w:p w:rsidR="000E2A99" w:rsidRDefault="000E2A99" w:rsidP="00092207">
                          <w:pPr>
                            <w:jc w:val="left"/>
                            <w:rPr>
                              <w:rFonts w:cstheme="minorHAnsi"/>
                              <w:b/>
                              <w:color w:val="3477B2" w:themeColor="accent1"/>
                              <w:sz w:val="56"/>
                              <w:szCs w:val="56"/>
                            </w:rPr>
                          </w:pPr>
                        </w:p>
                        <w:p w:rsidR="000E2A99" w:rsidRDefault="000E2A99" w:rsidP="003C183E">
                          <w:pPr>
                            <w:pStyle w:val="Sansinterligne"/>
                            <w:spacing w:before="600"/>
                            <w:jc w:val="left"/>
                            <w:rPr>
                              <w:rFonts w:asciiTheme="majorHAnsi" w:eastAsiaTheme="majorEastAsia" w:hAnsiTheme="majorHAnsi" w:cstheme="majorBidi"/>
                              <w:color w:val="7CADD9" w:themeColor="accent1" w:themeTint="99"/>
                              <w:sz w:val="32"/>
                              <w:szCs w:val="32"/>
                            </w:rPr>
                          </w:pPr>
                          <w:r>
                            <w:rPr>
                              <w:rFonts w:asciiTheme="majorHAnsi" w:eastAsiaTheme="majorEastAsia" w:hAnsiTheme="majorHAnsi" w:cstheme="majorBidi"/>
                              <w:color w:val="7CADD9" w:themeColor="accent1" w:themeTint="99"/>
                              <w:sz w:val="32"/>
                              <w:szCs w:val="32"/>
                            </w:rPr>
                            <w:t>RAISON SOCIALE</w:t>
                          </w:r>
                        </w:p>
                        <w:p w:rsidR="000E2A99" w:rsidRDefault="000E2A99" w:rsidP="00092207">
                          <w:pPr>
                            <w:pStyle w:val="Sansinterligne"/>
                            <w:spacing w:before="240"/>
                            <w:jc w:val="left"/>
                            <w:rPr>
                              <w:rFonts w:asciiTheme="majorHAnsi" w:eastAsiaTheme="majorEastAsia" w:hAnsiTheme="majorHAnsi" w:cstheme="majorBidi"/>
                              <w:color w:val="7CADD9" w:themeColor="accent1" w:themeTint="99"/>
                              <w:sz w:val="32"/>
                              <w:szCs w:val="32"/>
                            </w:rPr>
                          </w:pPr>
                          <w:r>
                            <w:rPr>
                              <w:rFonts w:asciiTheme="majorHAnsi" w:eastAsiaTheme="majorEastAsia" w:hAnsiTheme="majorHAnsi" w:cstheme="majorBidi"/>
                              <w:color w:val="7CADD9" w:themeColor="accent1" w:themeTint="99"/>
                              <w:sz w:val="32"/>
                              <w:szCs w:val="32"/>
                            </w:rPr>
                            <w:t>CP</w:t>
                          </w:r>
                          <w:r w:rsidRPr="007131FB">
                            <w:rPr>
                              <w:rFonts w:asciiTheme="majorHAnsi" w:eastAsiaTheme="majorEastAsia" w:hAnsiTheme="majorHAnsi" w:cstheme="majorBidi"/>
                              <w:color w:val="7CADD9" w:themeColor="accent1" w:themeTint="99"/>
                              <w:sz w:val="32"/>
                              <w:szCs w:val="32"/>
                            </w:rPr>
                            <w:t xml:space="preserve"> - </w:t>
                          </w:r>
                          <w:r>
                            <w:rPr>
                              <w:rFonts w:asciiTheme="majorHAnsi" w:eastAsiaTheme="majorEastAsia" w:hAnsiTheme="majorHAnsi" w:cstheme="majorBidi"/>
                              <w:color w:val="7CADD9" w:themeColor="accent1" w:themeTint="99"/>
                              <w:sz w:val="32"/>
                              <w:szCs w:val="32"/>
                            </w:rPr>
                            <w:t>VILLE</w:t>
                          </w:r>
                        </w:p>
                        <w:p w:rsidR="000E2A99" w:rsidRDefault="000E2A99" w:rsidP="00092207">
                          <w:pPr>
                            <w:pStyle w:val="Sansinterligne"/>
                            <w:spacing w:before="240"/>
                            <w:jc w:val="left"/>
                            <w:rPr>
                              <w:rFonts w:asciiTheme="majorHAnsi" w:eastAsiaTheme="majorEastAsia" w:hAnsiTheme="majorHAnsi" w:cstheme="majorBidi"/>
                              <w:color w:val="7CADD9" w:themeColor="accent1" w:themeTint="99"/>
                              <w:sz w:val="32"/>
                              <w:szCs w:val="32"/>
                            </w:rPr>
                          </w:pPr>
                          <w:r w:rsidRPr="00092207">
                            <w:rPr>
                              <w:rFonts w:asciiTheme="majorHAnsi" w:eastAsiaTheme="majorEastAsia" w:hAnsiTheme="majorHAnsi" w:cstheme="majorBidi"/>
                              <w:color w:val="7CADD9" w:themeColor="accent1" w:themeTint="99"/>
                              <w:sz w:val="32"/>
                              <w:szCs w:val="32"/>
                            </w:rPr>
                            <w:t xml:space="preserve">N° FINESS JURIDIQUE : </w:t>
                          </w:r>
                          <w:r>
                            <w:rPr>
                              <w:rFonts w:asciiTheme="majorHAnsi" w:eastAsiaTheme="majorEastAsia" w:hAnsiTheme="majorHAnsi" w:cstheme="majorBidi"/>
                              <w:color w:val="7CADD9" w:themeColor="accent1" w:themeTint="99"/>
                              <w:sz w:val="32"/>
                              <w:szCs w:val="32"/>
                            </w:rPr>
                            <w:t>{</w:t>
                          </w:r>
                          <w:proofErr w:type="spellStart"/>
                          <w:r>
                            <w:rPr>
                              <w:rFonts w:asciiTheme="majorHAnsi" w:eastAsiaTheme="majorEastAsia" w:hAnsiTheme="majorHAnsi" w:cstheme="majorBidi"/>
                              <w:color w:val="7CADD9" w:themeColor="accent1" w:themeTint="99"/>
                              <w:sz w:val="32"/>
                              <w:szCs w:val="32"/>
                            </w:rPr>
                            <w:t>NoFiness</w:t>
                          </w:r>
                          <w:proofErr w:type="spellEnd"/>
                          <w:r>
                            <w:rPr>
                              <w:rFonts w:asciiTheme="majorHAnsi" w:eastAsiaTheme="majorEastAsia" w:hAnsiTheme="majorHAnsi" w:cstheme="majorBidi"/>
                              <w:color w:val="7CADD9" w:themeColor="accent1" w:themeTint="99"/>
                              <w:sz w:val="32"/>
                              <w:szCs w:val="32"/>
                            </w:rPr>
                            <w:t>}</w:t>
                          </w:r>
                        </w:p>
                        <w:p w:rsidR="000E2A99" w:rsidRDefault="000E2A99" w:rsidP="00092207">
                          <w:pPr>
                            <w:pStyle w:val="Sansinterligne"/>
                            <w:spacing w:before="240"/>
                            <w:jc w:val="left"/>
                            <w:rPr>
                              <w:rFonts w:asciiTheme="majorHAnsi" w:eastAsiaTheme="majorEastAsia" w:hAnsiTheme="majorHAnsi" w:cstheme="majorBidi"/>
                              <w:color w:val="7CADD9" w:themeColor="accent1" w:themeTint="99"/>
                              <w:sz w:val="32"/>
                              <w:szCs w:val="32"/>
                            </w:rPr>
                          </w:pPr>
                          <w:r>
                            <w:rPr>
                              <w:rFonts w:asciiTheme="majorHAnsi" w:eastAsiaTheme="majorEastAsia" w:hAnsiTheme="majorHAnsi" w:cstheme="majorBidi"/>
                              <w:color w:val="7CADD9" w:themeColor="accent1" w:themeTint="99"/>
                              <w:sz w:val="32"/>
                              <w:szCs w:val="32"/>
                            </w:rPr>
                            <w:t>N° DE CONTRAT ASSOCIE : {</w:t>
                          </w:r>
                          <w:proofErr w:type="spellStart"/>
                          <w:r>
                            <w:rPr>
                              <w:rFonts w:asciiTheme="majorHAnsi" w:eastAsiaTheme="majorEastAsia" w:hAnsiTheme="majorHAnsi" w:cstheme="majorBidi"/>
                              <w:color w:val="7CADD9" w:themeColor="accent1" w:themeTint="99"/>
                              <w:sz w:val="32"/>
                              <w:szCs w:val="32"/>
                            </w:rPr>
                            <w:t>NoContratAssocie</w:t>
                          </w:r>
                          <w:proofErr w:type="spellEnd"/>
                          <w:r>
                            <w:rPr>
                              <w:rFonts w:asciiTheme="majorHAnsi" w:eastAsiaTheme="majorEastAsia" w:hAnsiTheme="majorHAnsi" w:cstheme="majorBidi"/>
                              <w:color w:val="7CADD9" w:themeColor="accent1" w:themeTint="99"/>
                              <w:sz w:val="32"/>
                              <w:szCs w:val="32"/>
                            </w:rPr>
                            <w:t>}</w:t>
                          </w:r>
                        </w:p>
                        <w:p w:rsidR="000E2A99" w:rsidRDefault="000E2A99" w:rsidP="00092207">
                          <w:pPr>
                            <w:pStyle w:val="Sansinterligne"/>
                            <w:spacing w:before="240"/>
                            <w:jc w:val="left"/>
                            <w:rPr>
                              <w:rFonts w:asciiTheme="majorHAnsi" w:eastAsiaTheme="majorEastAsia" w:hAnsiTheme="majorHAnsi" w:cstheme="majorBidi"/>
                              <w:color w:val="7CADD9" w:themeColor="accent1" w:themeTint="99"/>
                              <w:sz w:val="32"/>
                              <w:szCs w:val="32"/>
                            </w:rPr>
                          </w:pPr>
                        </w:p>
                        <w:p w:rsidR="000E2A99" w:rsidRDefault="000E2A99" w:rsidP="00092207">
                          <w:pPr>
                            <w:pStyle w:val="Sansinterligne"/>
                            <w:spacing w:before="240"/>
                            <w:jc w:val="left"/>
                            <w:rPr>
                              <w:rFonts w:asciiTheme="majorHAnsi" w:eastAsiaTheme="majorEastAsia" w:hAnsiTheme="majorHAnsi" w:cstheme="majorBidi"/>
                              <w:color w:val="7CADD9" w:themeColor="accent1" w:themeTint="99"/>
                              <w:sz w:val="32"/>
                              <w:szCs w:val="32"/>
                            </w:rPr>
                          </w:pPr>
                        </w:p>
                        <w:p w:rsidR="000E2A99" w:rsidRDefault="000E2A99" w:rsidP="00092207">
                          <w:pPr>
                            <w:pStyle w:val="Sansinterligne"/>
                            <w:spacing w:before="240"/>
                            <w:jc w:val="left"/>
                            <w:rPr>
                              <w:rFonts w:asciiTheme="majorHAnsi" w:eastAsiaTheme="majorEastAsia" w:hAnsiTheme="majorHAnsi" w:cstheme="majorBidi"/>
                              <w:color w:val="7CADD9" w:themeColor="accent1" w:themeTint="99"/>
                              <w:sz w:val="32"/>
                              <w:szCs w:val="32"/>
                            </w:rPr>
                          </w:pPr>
                        </w:p>
                        <w:p w:rsidR="000E2A99" w:rsidRDefault="000E2A99" w:rsidP="00092207">
                          <w:pPr>
                            <w:pStyle w:val="Sansinterligne"/>
                            <w:spacing w:before="240"/>
                            <w:jc w:val="left"/>
                            <w:rPr>
                              <w:rFonts w:asciiTheme="majorHAnsi" w:eastAsiaTheme="majorEastAsia" w:hAnsiTheme="majorHAnsi" w:cstheme="majorBidi"/>
                              <w:color w:val="7CADD9" w:themeColor="accent1" w:themeTint="99"/>
                              <w:sz w:val="32"/>
                              <w:szCs w:val="32"/>
                            </w:rPr>
                          </w:pPr>
                        </w:p>
                        <w:p w:rsidR="000E2A99" w:rsidRDefault="000E2A99" w:rsidP="00092207">
                          <w:pPr>
                            <w:pStyle w:val="Sansinterligne"/>
                            <w:spacing w:before="240"/>
                            <w:jc w:val="left"/>
                            <w:rPr>
                              <w:rFonts w:asciiTheme="majorHAnsi" w:eastAsiaTheme="majorEastAsia" w:hAnsiTheme="majorHAnsi" w:cstheme="majorBidi"/>
                              <w:color w:val="7CADD9" w:themeColor="accent1" w:themeTint="99"/>
                              <w:sz w:val="32"/>
                              <w:szCs w:val="32"/>
                            </w:rPr>
                          </w:pPr>
                        </w:p>
                        <w:p w:rsidR="000E2A99" w:rsidRDefault="000E2A99" w:rsidP="00092207">
                          <w:pPr>
                            <w:pStyle w:val="Sansinterligne"/>
                            <w:spacing w:before="240"/>
                            <w:jc w:val="left"/>
                            <w:rPr>
                              <w:rFonts w:asciiTheme="majorHAnsi" w:eastAsiaTheme="majorEastAsia" w:hAnsiTheme="majorHAnsi" w:cstheme="majorBidi"/>
                              <w:color w:val="7CADD9" w:themeColor="accent1" w:themeTint="99"/>
                              <w:sz w:val="32"/>
                              <w:szCs w:val="32"/>
                            </w:rPr>
                          </w:pPr>
                          <w:r>
                            <w:rPr>
                              <w:rFonts w:asciiTheme="majorHAnsi" w:eastAsiaTheme="majorEastAsia" w:hAnsiTheme="majorHAnsi" w:cstheme="majorBidi"/>
                              <w:color w:val="7CADD9" w:themeColor="accent1" w:themeTint="99"/>
                              <w:sz w:val="32"/>
                              <w:szCs w:val="32"/>
                            </w:rPr>
                            <w:t xml:space="preserve">Version </w:t>
                          </w:r>
                          <w:proofErr w:type="gramStart"/>
                          <w:r>
                            <w:rPr>
                              <w:rFonts w:asciiTheme="majorHAnsi" w:eastAsiaTheme="majorEastAsia" w:hAnsiTheme="majorHAnsi" w:cstheme="majorBidi"/>
                              <w:color w:val="7CADD9" w:themeColor="accent1" w:themeTint="99"/>
                              <w:sz w:val="32"/>
                              <w:szCs w:val="32"/>
                            </w:rPr>
                            <w:t>du</w:t>
                          </w:r>
                          <w:proofErr w:type="gramEnd"/>
                          <w:r>
                            <w:rPr>
                              <w:rFonts w:asciiTheme="majorHAnsi" w:eastAsiaTheme="majorEastAsia" w:hAnsiTheme="majorHAnsi" w:cstheme="majorBidi"/>
                              <w:color w:val="7CADD9" w:themeColor="accent1" w:themeTint="99"/>
                              <w:sz w:val="32"/>
                              <w:szCs w:val="32"/>
                            </w:rPr>
                            <w:t xml:space="preserve"> [date]</w:t>
                          </w:r>
                        </w:p>
                      </w:txbxContent>
                    </v:textbox>
                  </v:shape>
                </w:pict>
              </mc:Fallback>
            </mc:AlternateContent>
          </w:r>
          <w:r w:rsidR="006D0AE1">
            <w:rPr>
              <w:rFonts w:cstheme="majorHAnsi"/>
              <w:bCs/>
              <w:noProof/>
              <w:color w:val="164194"/>
              <w:spacing w:val="200"/>
              <w:szCs w:val="20"/>
              <w:lang w:eastAsia="fr-FR"/>
            </w:rPr>
            <w:drawing>
              <wp:anchor distT="0" distB="0" distL="114300" distR="114300" simplePos="0" relativeHeight="251734016" behindDoc="0" locked="0" layoutInCell="1" allowOverlap="1" wp14:anchorId="6FB47611" wp14:editId="79224F67">
                <wp:simplePos x="0" y="0"/>
                <wp:positionH relativeFrom="column">
                  <wp:posOffset>-1112379</wp:posOffset>
                </wp:positionH>
                <wp:positionV relativeFrom="paragraph">
                  <wp:posOffset>8124896</wp:posOffset>
                </wp:positionV>
                <wp:extent cx="1185333" cy="677691"/>
                <wp:effectExtent l="0" t="0" r="0" b="825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s1.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5333" cy="677691"/>
                        </a:xfrm>
                        <a:prstGeom prst="rect">
                          <a:avLst/>
                        </a:prstGeom>
                      </pic:spPr>
                    </pic:pic>
                  </a:graphicData>
                </a:graphic>
              </wp:anchor>
            </w:drawing>
          </w:r>
          <w:r w:rsidR="00FB7006">
            <w:rPr>
              <w:rFonts w:cstheme="majorHAnsi"/>
              <w:bCs/>
              <w:color w:val="164194"/>
              <w:spacing w:val="200"/>
              <w:szCs w:val="20"/>
            </w:rPr>
            <w:br w:type="page"/>
          </w:r>
        </w:p>
        <w:p w:rsidR="00D7778C" w:rsidRDefault="00D7778C">
          <w:pPr>
            <w:spacing w:after="200" w:line="276" w:lineRule="auto"/>
            <w:jc w:val="left"/>
            <w:rPr>
              <w:rFonts w:cstheme="majorHAnsi"/>
              <w:bCs/>
              <w:color w:val="164194"/>
              <w:spacing w:val="200"/>
              <w:szCs w:val="20"/>
            </w:rPr>
            <w:sectPr w:rsidR="00D7778C" w:rsidSect="0019739E">
              <w:footerReference w:type="even" r:id="rId11"/>
              <w:type w:val="oddPage"/>
              <w:pgSz w:w="11906" w:h="16838" w:code="9"/>
              <w:pgMar w:top="1985" w:right="1418" w:bottom="1276" w:left="2552" w:header="709" w:footer="709" w:gutter="0"/>
              <w:pgNumType w:start="0"/>
              <w:cols w:space="708"/>
              <w:titlePg/>
              <w:docGrid w:linePitch="360"/>
            </w:sectPr>
          </w:pPr>
        </w:p>
        <w:p w:rsidR="00FB7006" w:rsidRDefault="000E2A99">
          <w:pPr>
            <w:spacing w:after="200" w:line="276" w:lineRule="auto"/>
            <w:jc w:val="left"/>
            <w:rPr>
              <w:rFonts w:asciiTheme="majorHAnsi" w:hAnsiTheme="majorHAnsi" w:cstheme="majorHAnsi"/>
              <w:b/>
              <w:color w:val="164194"/>
              <w:spacing w:val="200"/>
              <w:szCs w:val="20"/>
            </w:rPr>
          </w:pPr>
        </w:p>
      </w:sdtContent>
    </w:sdt>
    <w:p w:rsidR="00D7778C" w:rsidRDefault="00D7778C" w:rsidP="00D7778C"/>
    <w:p w:rsidR="00D7778C" w:rsidRDefault="00D7778C" w:rsidP="00D7778C">
      <w:pPr>
        <w:sectPr w:rsidR="00D7778C" w:rsidSect="0019739E">
          <w:footerReference w:type="first" r:id="rId12"/>
          <w:pgSz w:w="11906" w:h="16838" w:code="9"/>
          <w:pgMar w:top="1985" w:right="1416" w:bottom="1276" w:left="2552" w:header="709" w:footer="709" w:gutter="0"/>
          <w:pgNumType w:start="0"/>
          <w:cols w:space="708"/>
          <w:titlePg/>
          <w:docGrid w:linePitch="360"/>
        </w:sectPr>
      </w:pPr>
    </w:p>
    <w:p w:rsidR="00D7778C" w:rsidRPr="00C31723" w:rsidRDefault="00D7778C" w:rsidP="00C31723">
      <w:pPr>
        <w:spacing w:after="80" w:line="276" w:lineRule="auto"/>
        <w:jc w:val="left"/>
        <w:rPr>
          <w:rFonts w:ascii="Arial" w:hAnsi="Arial" w:cs="Tunga"/>
          <w:b/>
          <w:color w:val="164194"/>
          <w:spacing w:val="200"/>
          <w:sz w:val="16"/>
          <w:szCs w:val="24"/>
        </w:rPr>
        <w:sectPr w:rsidR="00D7778C" w:rsidRPr="00C31723" w:rsidSect="0019739E">
          <w:type w:val="continuous"/>
          <w:pgSz w:w="11906" w:h="16838" w:code="9"/>
          <w:pgMar w:top="1985" w:right="1416" w:bottom="1276" w:left="2552" w:header="709" w:footer="709" w:gutter="0"/>
          <w:pgNumType w:start="0"/>
          <w:cols w:space="708"/>
          <w:titlePg/>
          <w:docGrid w:linePitch="360"/>
        </w:sectPr>
      </w:pPr>
    </w:p>
    <w:p w:rsidR="001F1EA2" w:rsidRPr="00FA134D" w:rsidRDefault="000C0718" w:rsidP="00FA134D">
      <w:pPr>
        <w:pStyle w:val="Titre4"/>
        <w:spacing w:before="0" w:after="0" w:line="240" w:lineRule="auto"/>
        <w:rPr>
          <w:color w:val="FFFFFF" w:themeColor="background1"/>
        </w:rPr>
      </w:pPr>
      <w:bookmarkStart w:id="0" w:name="_Sommaire"/>
      <w:bookmarkEnd w:id="0"/>
      <w:r w:rsidRPr="00FA134D">
        <w:rPr>
          <w:color w:val="FFFFFF" w:themeColor="background1"/>
        </w:rPr>
        <w:lastRenderedPageBreak/>
        <w:t>Sommaire</w:t>
      </w:r>
    </w:p>
    <w:p w:rsidR="00B75110" w:rsidRDefault="00AC5F22" w:rsidP="004A7391">
      <w:pPr>
        <w:tabs>
          <w:tab w:val="right" w:leader="dot" w:pos="7371"/>
        </w:tabs>
        <w:ind w:right="925"/>
        <w:jc w:val="center"/>
        <w:rPr>
          <w:b/>
          <w:sz w:val="40"/>
          <w:szCs w:val="40"/>
        </w:rPr>
      </w:pPr>
      <w:r>
        <w:rPr>
          <w:b/>
          <w:sz w:val="40"/>
          <w:szCs w:val="40"/>
        </w:rPr>
        <w:fldChar w:fldCharType="begin"/>
      </w:r>
      <w:r>
        <w:rPr>
          <w:b/>
          <w:sz w:val="40"/>
          <w:szCs w:val="40"/>
        </w:rPr>
        <w:instrText xml:space="preserve">  </w:instrText>
      </w:r>
      <w:r>
        <w:rPr>
          <w:b/>
          <w:sz w:val="40"/>
          <w:szCs w:val="40"/>
        </w:rPr>
        <w:fldChar w:fldCharType="end"/>
      </w:r>
    </w:p>
    <w:sdt>
      <w:sdtPr>
        <w:id w:val="2027590855"/>
        <w:docPartObj>
          <w:docPartGallery w:val="Table of Contents"/>
          <w:docPartUnique/>
        </w:docPartObj>
      </w:sdtPr>
      <w:sdtEndPr>
        <w:rPr>
          <w:rFonts w:asciiTheme="minorHAnsi" w:eastAsiaTheme="minorHAnsi" w:hAnsiTheme="minorHAnsi" w:cstheme="minorBidi"/>
          <w:color w:val="auto"/>
          <w:sz w:val="20"/>
          <w:szCs w:val="22"/>
        </w:rPr>
      </w:sdtEndPr>
      <w:sdtContent>
        <w:p w:rsidR="00C071C8" w:rsidRPr="00C071C8" w:rsidRDefault="00BC4455" w:rsidP="00C071C8">
          <w:pPr>
            <w:pStyle w:val="En-ttedetabledesmatires"/>
          </w:pPr>
          <w:r>
            <w:t>SOMMAIR</w:t>
          </w:r>
          <w:bookmarkStart w:id="1" w:name="_GoBack"/>
          <w:bookmarkEnd w:id="1"/>
          <w:r>
            <w:t>E</w:t>
          </w:r>
        </w:p>
        <w:p w:rsidR="00C071C8" w:rsidRDefault="00C071C8">
          <w:pPr>
            <w:pStyle w:val="TM1"/>
            <w:rPr>
              <w:rFonts w:eastAsiaTheme="minorEastAsia"/>
              <w:b w:val="0"/>
              <w:color w:val="auto"/>
              <w:sz w:val="22"/>
              <w:szCs w:val="22"/>
              <w:lang w:eastAsia="fr-FR"/>
            </w:rPr>
          </w:pPr>
          <w:r>
            <w:br/>
          </w:r>
          <w:r w:rsidR="000E2A99">
            <w:fldChar w:fldCharType="begin"/>
          </w:r>
          <w:r w:rsidR="000E2A99">
            <w:instrText xml:space="preserve"> TOC \o "1-3" \h \z \u </w:instrText>
          </w:r>
          <w:r w:rsidR="000E2A99">
            <w:fldChar w:fldCharType="separate"/>
          </w:r>
          <w:hyperlink w:anchor="_Toc480806156" w:history="1">
            <w:r w:rsidRPr="00352DC7">
              <w:rPr>
                <w:rStyle w:val="Lienhypertexte"/>
              </w:rPr>
              <w:t>INTRODUCTION</w:t>
            </w:r>
            <w:r>
              <w:rPr>
                <w:webHidden/>
              </w:rPr>
              <w:tab/>
            </w:r>
            <w:r>
              <w:rPr>
                <w:webHidden/>
              </w:rPr>
              <w:fldChar w:fldCharType="begin"/>
            </w:r>
            <w:r>
              <w:rPr>
                <w:webHidden/>
              </w:rPr>
              <w:instrText xml:space="preserve"> PAGEREF _Toc480806156 \h </w:instrText>
            </w:r>
            <w:r>
              <w:rPr>
                <w:webHidden/>
              </w:rPr>
            </w:r>
            <w:r>
              <w:rPr>
                <w:webHidden/>
              </w:rPr>
              <w:fldChar w:fldCharType="separate"/>
            </w:r>
            <w:r w:rsidR="00AC5F22">
              <w:rPr>
                <w:webHidden/>
              </w:rPr>
              <w:t>2</w:t>
            </w:r>
            <w:r>
              <w:rPr>
                <w:webHidden/>
              </w:rPr>
              <w:fldChar w:fldCharType="end"/>
            </w:r>
          </w:hyperlink>
        </w:p>
        <w:p w:rsidR="00C071C8" w:rsidRDefault="00C071C8">
          <w:pPr>
            <w:pStyle w:val="TM2"/>
            <w:rPr>
              <w:rFonts w:eastAsiaTheme="minorEastAsia"/>
              <w:color w:val="auto"/>
              <w:sz w:val="22"/>
              <w:szCs w:val="22"/>
              <w:lang w:eastAsia="fr-FR"/>
            </w:rPr>
          </w:pPr>
          <w:hyperlink w:anchor="_Toc480806157" w:history="1">
            <w:r w:rsidRPr="00352DC7">
              <w:rPr>
                <w:rStyle w:val="Lienhypertexte"/>
              </w:rPr>
              <w:t>Préalable</w:t>
            </w:r>
            <w:r>
              <w:rPr>
                <w:webHidden/>
              </w:rPr>
              <w:tab/>
            </w:r>
            <w:r>
              <w:rPr>
                <w:webHidden/>
              </w:rPr>
              <w:fldChar w:fldCharType="begin"/>
            </w:r>
            <w:r>
              <w:rPr>
                <w:webHidden/>
              </w:rPr>
              <w:instrText xml:space="preserve"> PAGEREF _Toc480806157 \h </w:instrText>
            </w:r>
            <w:r>
              <w:rPr>
                <w:webHidden/>
              </w:rPr>
            </w:r>
            <w:r>
              <w:rPr>
                <w:webHidden/>
              </w:rPr>
              <w:fldChar w:fldCharType="separate"/>
            </w:r>
            <w:r w:rsidR="00AC5F22">
              <w:rPr>
                <w:webHidden/>
              </w:rPr>
              <w:t>2</w:t>
            </w:r>
            <w:r>
              <w:rPr>
                <w:webHidden/>
              </w:rPr>
              <w:fldChar w:fldCharType="end"/>
            </w:r>
          </w:hyperlink>
        </w:p>
        <w:p w:rsidR="00C071C8" w:rsidRDefault="00C071C8">
          <w:pPr>
            <w:pStyle w:val="TM2"/>
            <w:rPr>
              <w:rFonts w:eastAsiaTheme="minorEastAsia"/>
              <w:color w:val="auto"/>
              <w:sz w:val="22"/>
              <w:szCs w:val="22"/>
              <w:lang w:eastAsia="fr-FR"/>
            </w:rPr>
          </w:pPr>
          <w:hyperlink w:anchor="_Toc480806158" w:history="1">
            <w:r w:rsidRPr="00352DC7">
              <w:rPr>
                <w:rStyle w:val="Lienhypertexte"/>
              </w:rPr>
              <w:t>Contexte</w:t>
            </w:r>
            <w:r>
              <w:rPr>
                <w:webHidden/>
              </w:rPr>
              <w:tab/>
            </w:r>
            <w:r>
              <w:rPr>
                <w:webHidden/>
              </w:rPr>
              <w:fldChar w:fldCharType="begin"/>
            </w:r>
            <w:r>
              <w:rPr>
                <w:webHidden/>
              </w:rPr>
              <w:instrText xml:space="preserve"> PAGEREF _Toc480806158 \h </w:instrText>
            </w:r>
            <w:r>
              <w:rPr>
                <w:webHidden/>
              </w:rPr>
            </w:r>
            <w:r>
              <w:rPr>
                <w:webHidden/>
              </w:rPr>
              <w:fldChar w:fldCharType="separate"/>
            </w:r>
            <w:r w:rsidR="00AC5F22">
              <w:rPr>
                <w:webHidden/>
              </w:rPr>
              <w:t>2</w:t>
            </w:r>
            <w:r>
              <w:rPr>
                <w:webHidden/>
              </w:rPr>
              <w:fldChar w:fldCharType="end"/>
            </w:r>
          </w:hyperlink>
        </w:p>
        <w:p w:rsidR="00C071C8" w:rsidRDefault="00C071C8">
          <w:pPr>
            <w:pStyle w:val="TM2"/>
            <w:rPr>
              <w:rFonts w:eastAsiaTheme="minorEastAsia"/>
              <w:color w:val="auto"/>
              <w:sz w:val="22"/>
              <w:szCs w:val="22"/>
              <w:lang w:eastAsia="fr-FR"/>
            </w:rPr>
          </w:pPr>
          <w:hyperlink w:anchor="_Toc480806159" w:history="1">
            <w:r w:rsidRPr="00352DC7">
              <w:rPr>
                <w:rStyle w:val="Lienhypertexte"/>
              </w:rPr>
              <w:t>Côté pratique</w:t>
            </w:r>
            <w:r>
              <w:rPr>
                <w:webHidden/>
              </w:rPr>
              <w:tab/>
            </w:r>
            <w:r>
              <w:rPr>
                <w:webHidden/>
              </w:rPr>
              <w:fldChar w:fldCharType="begin"/>
            </w:r>
            <w:r>
              <w:rPr>
                <w:webHidden/>
              </w:rPr>
              <w:instrText xml:space="preserve"> PAGEREF _Toc480806159 \h </w:instrText>
            </w:r>
            <w:r>
              <w:rPr>
                <w:webHidden/>
              </w:rPr>
            </w:r>
            <w:r>
              <w:rPr>
                <w:webHidden/>
              </w:rPr>
              <w:fldChar w:fldCharType="separate"/>
            </w:r>
            <w:r w:rsidR="00AC5F22">
              <w:rPr>
                <w:webHidden/>
              </w:rPr>
              <w:t>3</w:t>
            </w:r>
            <w:r>
              <w:rPr>
                <w:webHidden/>
              </w:rPr>
              <w:fldChar w:fldCharType="end"/>
            </w:r>
          </w:hyperlink>
        </w:p>
        <w:p w:rsidR="00C071C8" w:rsidRDefault="00C071C8">
          <w:pPr>
            <w:pStyle w:val="TM1"/>
            <w:rPr>
              <w:rFonts w:eastAsiaTheme="minorEastAsia"/>
              <w:b w:val="0"/>
              <w:color w:val="auto"/>
              <w:sz w:val="22"/>
              <w:szCs w:val="22"/>
              <w:lang w:eastAsia="fr-FR"/>
            </w:rPr>
          </w:pPr>
          <w:hyperlink w:anchor="_Toc480806160" w:history="1">
            <w:r w:rsidRPr="00352DC7">
              <w:rPr>
                <w:rStyle w:val="Lienhypertexte"/>
              </w:rPr>
              <w:t>IDENTIFICATION DES CONTRACTANTS</w:t>
            </w:r>
            <w:r>
              <w:rPr>
                <w:webHidden/>
              </w:rPr>
              <w:tab/>
            </w:r>
            <w:r>
              <w:rPr>
                <w:webHidden/>
              </w:rPr>
              <w:fldChar w:fldCharType="begin"/>
            </w:r>
            <w:r>
              <w:rPr>
                <w:webHidden/>
              </w:rPr>
              <w:instrText xml:space="preserve"> PAGEREF _Toc480806160 \h </w:instrText>
            </w:r>
            <w:r>
              <w:rPr>
                <w:webHidden/>
              </w:rPr>
            </w:r>
            <w:r>
              <w:rPr>
                <w:webHidden/>
              </w:rPr>
              <w:fldChar w:fldCharType="separate"/>
            </w:r>
            <w:r w:rsidR="00AC5F22">
              <w:rPr>
                <w:webHidden/>
              </w:rPr>
              <w:t>4</w:t>
            </w:r>
            <w:r>
              <w:rPr>
                <w:webHidden/>
              </w:rPr>
              <w:fldChar w:fldCharType="end"/>
            </w:r>
          </w:hyperlink>
        </w:p>
        <w:p w:rsidR="00C071C8" w:rsidRDefault="00C071C8">
          <w:pPr>
            <w:pStyle w:val="TM1"/>
            <w:rPr>
              <w:rFonts w:eastAsiaTheme="minorEastAsia"/>
              <w:b w:val="0"/>
              <w:color w:val="auto"/>
              <w:sz w:val="22"/>
              <w:szCs w:val="22"/>
              <w:lang w:eastAsia="fr-FR"/>
            </w:rPr>
          </w:pPr>
          <w:hyperlink w:anchor="_Toc480806161" w:history="1">
            <w:r w:rsidRPr="00352DC7">
              <w:rPr>
                <w:rStyle w:val="Lienhypertexte"/>
              </w:rPr>
              <w:t>ANNEXE 1: STRATEGIE DE LA STRUCTURE ET POSITIONNEMENT DANS SON TERRITOIRE</w:t>
            </w:r>
            <w:r>
              <w:rPr>
                <w:webHidden/>
              </w:rPr>
              <w:tab/>
            </w:r>
            <w:r>
              <w:rPr>
                <w:webHidden/>
              </w:rPr>
              <w:fldChar w:fldCharType="begin"/>
            </w:r>
            <w:r>
              <w:rPr>
                <w:webHidden/>
              </w:rPr>
              <w:instrText xml:space="preserve"> PAGEREF _Toc480806161 \h </w:instrText>
            </w:r>
            <w:r>
              <w:rPr>
                <w:webHidden/>
              </w:rPr>
            </w:r>
            <w:r>
              <w:rPr>
                <w:webHidden/>
              </w:rPr>
              <w:fldChar w:fldCharType="separate"/>
            </w:r>
            <w:r w:rsidR="00AC5F22">
              <w:rPr>
                <w:webHidden/>
              </w:rPr>
              <w:t>5</w:t>
            </w:r>
            <w:r>
              <w:rPr>
                <w:webHidden/>
              </w:rPr>
              <w:fldChar w:fldCharType="end"/>
            </w:r>
          </w:hyperlink>
        </w:p>
        <w:p w:rsidR="00C071C8" w:rsidRDefault="00C071C8">
          <w:pPr>
            <w:pStyle w:val="TM3"/>
            <w:rPr>
              <w:rFonts w:eastAsiaTheme="minorEastAsia"/>
              <w:noProof/>
              <w:sz w:val="22"/>
              <w:lang w:eastAsia="fr-FR"/>
            </w:rPr>
          </w:pPr>
          <w:hyperlink w:anchor="_Toc480806162" w:history="1">
            <w:r w:rsidRPr="00352DC7">
              <w:rPr>
                <w:rStyle w:val="Lienhypertexte"/>
                <w:noProof/>
              </w:rPr>
              <w:t>ANNEXE 1 - Volet 1 - Orientations majeures</w:t>
            </w:r>
            <w:r>
              <w:rPr>
                <w:noProof/>
                <w:webHidden/>
              </w:rPr>
              <w:tab/>
            </w:r>
            <w:r>
              <w:rPr>
                <w:noProof/>
                <w:webHidden/>
              </w:rPr>
              <w:fldChar w:fldCharType="begin"/>
            </w:r>
            <w:r>
              <w:rPr>
                <w:noProof/>
                <w:webHidden/>
              </w:rPr>
              <w:instrText xml:space="preserve"> PAGEREF _Toc480806162 \h </w:instrText>
            </w:r>
            <w:r>
              <w:rPr>
                <w:noProof/>
                <w:webHidden/>
              </w:rPr>
            </w:r>
            <w:r>
              <w:rPr>
                <w:noProof/>
                <w:webHidden/>
              </w:rPr>
              <w:fldChar w:fldCharType="separate"/>
            </w:r>
            <w:r w:rsidR="00AC5F22">
              <w:rPr>
                <w:noProof/>
                <w:webHidden/>
              </w:rPr>
              <w:t>5</w:t>
            </w:r>
            <w:r>
              <w:rPr>
                <w:noProof/>
                <w:webHidden/>
              </w:rPr>
              <w:fldChar w:fldCharType="end"/>
            </w:r>
          </w:hyperlink>
        </w:p>
        <w:p w:rsidR="00C071C8" w:rsidRDefault="00C071C8">
          <w:pPr>
            <w:pStyle w:val="TM3"/>
            <w:rPr>
              <w:rFonts w:eastAsiaTheme="minorEastAsia"/>
              <w:noProof/>
              <w:sz w:val="22"/>
              <w:lang w:eastAsia="fr-FR"/>
            </w:rPr>
          </w:pPr>
          <w:hyperlink w:anchor="_Toc480806163" w:history="1">
            <w:r w:rsidRPr="00352DC7">
              <w:rPr>
                <w:rStyle w:val="Lienhypertexte"/>
                <w:noProof/>
              </w:rPr>
              <w:t>ANNEXE 1 - Volet 2 - Parcours de santé</w:t>
            </w:r>
            <w:r>
              <w:rPr>
                <w:noProof/>
                <w:webHidden/>
              </w:rPr>
              <w:tab/>
            </w:r>
            <w:r>
              <w:rPr>
                <w:noProof/>
                <w:webHidden/>
              </w:rPr>
              <w:fldChar w:fldCharType="begin"/>
            </w:r>
            <w:r>
              <w:rPr>
                <w:noProof/>
                <w:webHidden/>
              </w:rPr>
              <w:instrText xml:space="preserve"> PAGEREF _Toc480806163 \h </w:instrText>
            </w:r>
            <w:r>
              <w:rPr>
                <w:noProof/>
                <w:webHidden/>
              </w:rPr>
            </w:r>
            <w:r>
              <w:rPr>
                <w:noProof/>
                <w:webHidden/>
              </w:rPr>
              <w:fldChar w:fldCharType="separate"/>
            </w:r>
            <w:r w:rsidR="00AC5F22">
              <w:rPr>
                <w:noProof/>
                <w:webHidden/>
              </w:rPr>
              <w:t>7</w:t>
            </w:r>
            <w:r>
              <w:rPr>
                <w:noProof/>
                <w:webHidden/>
              </w:rPr>
              <w:fldChar w:fldCharType="end"/>
            </w:r>
          </w:hyperlink>
        </w:p>
        <w:p w:rsidR="00C071C8" w:rsidRDefault="00C071C8">
          <w:pPr>
            <w:pStyle w:val="TM3"/>
            <w:rPr>
              <w:rFonts w:eastAsiaTheme="minorEastAsia"/>
              <w:noProof/>
              <w:sz w:val="22"/>
              <w:lang w:eastAsia="fr-FR"/>
            </w:rPr>
          </w:pPr>
          <w:hyperlink w:anchor="_Toc480806164" w:history="1">
            <w:r w:rsidRPr="00352DC7">
              <w:rPr>
                <w:rStyle w:val="Lienhypertexte"/>
                <w:noProof/>
                <w:lang w:eastAsia="fr-FR"/>
              </w:rPr>
              <w:t>ANNEXE 1 - Volet 3 - Coopérations territoriales</w:t>
            </w:r>
            <w:r>
              <w:rPr>
                <w:noProof/>
                <w:webHidden/>
              </w:rPr>
              <w:tab/>
            </w:r>
            <w:r>
              <w:rPr>
                <w:noProof/>
                <w:webHidden/>
              </w:rPr>
              <w:fldChar w:fldCharType="begin"/>
            </w:r>
            <w:r>
              <w:rPr>
                <w:noProof/>
                <w:webHidden/>
              </w:rPr>
              <w:instrText xml:space="preserve"> PAGEREF _Toc480806164 \h </w:instrText>
            </w:r>
            <w:r>
              <w:rPr>
                <w:noProof/>
                <w:webHidden/>
              </w:rPr>
            </w:r>
            <w:r>
              <w:rPr>
                <w:noProof/>
                <w:webHidden/>
              </w:rPr>
              <w:fldChar w:fldCharType="separate"/>
            </w:r>
            <w:r w:rsidR="00AC5F22">
              <w:rPr>
                <w:noProof/>
                <w:webHidden/>
              </w:rPr>
              <w:t>9</w:t>
            </w:r>
            <w:r>
              <w:rPr>
                <w:noProof/>
                <w:webHidden/>
              </w:rPr>
              <w:fldChar w:fldCharType="end"/>
            </w:r>
          </w:hyperlink>
        </w:p>
        <w:p w:rsidR="00C071C8" w:rsidRDefault="00C071C8">
          <w:pPr>
            <w:pStyle w:val="TM3"/>
            <w:rPr>
              <w:rFonts w:eastAsiaTheme="minorEastAsia"/>
              <w:noProof/>
              <w:sz w:val="22"/>
              <w:lang w:eastAsia="fr-FR"/>
            </w:rPr>
          </w:pPr>
          <w:hyperlink w:anchor="_Toc480806165" w:history="1">
            <w:r w:rsidRPr="00352DC7">
              <w:rPr>
                <w:rStyle w:val="Lienhypertexte"/>
                <w:noProof/>
              </w:rPr>
              <w:t>ANNEXE 1 - Volet 4 – Déclinaison du Service Public Hospitalier (SPH)</w:t>
            </w:r>
            <w:r>
              <w:rPr>
                <w:noProof/>
                <w:webHidden/>
              </w:rPr>
              <w:tab/>
            </w:r>
            <w:r>
              <w:rPr>
                <w:noProof/>
                <w:webHidden/>
              </w:rPr>
              <w:fldChar w:fldCharType="begin"/>
            </w:r>
            <w:r>
              <w:rPr>
                <w:noProof/>
                <w:webHidden/>
              </w:rPr>
              <w:instrText xml:space="preserve"> PAGEREF _Toc480806165 \h </w:instrText>
            </w:r>
            <w:r>
              <w:rPr>
                <w:noProof/>
                <w:webHidden/>
              </w:rPr>
            </w:r>
            <w:r>
              <w:rPr>
                <w:noProof/>
                <w:webHidden/>
              </w:rPr>
              <w:fldChar w:fldCharType="separate"/>
            </w:r>
            <w:r w:rsidR="00AC5F22">
              <w:rPr>
                <w:noProof/>
                <w:webHidden/>
              </w:rPr>
              <w:t>11</w:t>
            </w:r>
            <w:r>
              <w:rPr>
                <w:noProof/>
                <w:webHidden/>
              </w:rPr>
              <w:fldChar w:fldCharType="end"/>
            </w:r>
          </w:hyperlink>
        </w:p>
        <w:p w:rsidR="00C071C8" w:rsidRDefault="00C071C8">
          <w:pPr>
            <w:pStyle w:val="TM1"/>
            <w:rPr>
              <w:rFonts w:eastAsiaTheme="minorEastAsia"/>
              <w:b w:val="0"/>
              <w:color w:val="auto"/>
              <w:sz w:val="22"/>
              <w:szCs w:val="22"/>
              <w:lang w:eastAsia="fr-FR"/>
            </w:rPr>
          </w:pPr>
          <w:hyperlink w:anchor="_Toc480806166" w:history="1">
            <w:r w:rsidRPr="00352DC7">
              <w:rPr>
                <w:rStyle w:val="Lienhypertexte"/>
              </w:rPr>
              <w:t>ANNEXE 2</w:t>
            </w:r>
            <w:r w:rsidRPr="00352DC7">
              <w:rPr>
                <w:rStyle w:val="Lienhypertexte"/>
              </w:rPr>
              <w:t> </w:t>
            </w:r>
            <w:r w:rsidRPr="00352DC7">
              <w:rPr>
                <w:rStyle w:val="Lienhypertexte"/>
              </w:rPr>
              <w:t>: MOYENS</w:t>
            </w:r>
            <w:r>
              <w:rPr>
                <w:webHidden/>
              </w:rPr>
              <w:tab/>
            </w:r>
            <w:r>
              <w:rPr>
                <w:webHidden/>
              </w:rPr>
              <w:fldChar w:fldCharType="begin"/>
            </w:r>
            <w:r>
              <w:rPr>
                <w:webHidden/>
              </w:rPr>
              <w:instrText xml:space="preserve"> PAGEREF _Toc480806166 \h </w:instrText>
            </w:r>
            <w:r>
              <w:rPr>
                <w:webHidden/>
              </w:rPr>
            </w:r>
            <w:r>
              <w:rPr>
                <w:webHidden/>
              </w:rPr>
              <w:fldChar w:fldCharType="separate"/>
            </w:r>
            <w:r w:rsidR="00AC5F22">
              <w:rPr>
                <w:webHidden/>
              </w:rPr>
              <w:t>13</w:t>
            </w:r>
            <w:r>
              <w:rPr>
                <w:webHidden/>
              </w:rPr>
              <w:fldChar w:fldCharType="end"/>
            </w:r>
          </w:hyperlink>
        </w:p>
        <w:p w:rsidR="00C071C8" w:rsidRDefault="00C071C8">
          <w:pPr>
            <w:pStyle w:val="TM3"/>
            <w:rPr>
              <w:rFonts w:eastAsiaTheme="minorEastAsia"/>
              <w:noProof/>
              <w:sz w:val="22"/>
              <w:lang w:eastAsia="fr-FR"/>
            </w:rPr>
          </w:pPr>
          <w:hyperlink w:anchor="_Toc480806167" w:history="1">
            <w:r w:rsidRPr="00352DC7">
              <w:rPr>
                <w:rStyle w:val="Lienhypertexte"/>
                <w:noProof/>
              </w:rPr>
              <w:t>ANNEXE 2 - Volet 1 - Autorisations</w:t>
            </w:r>
            <w:r>
              <w:rPr>
                <w:noProof/>
                <w:webHidden/>
              </w:rPr>
              <w:tab/>
            </w:r>
            <w:r>
              <w:rPr>
                <w:noProof/>
                <w:webHidden/>
              </w:rPr>
              <w:fldChar w:fldCharType="begin"/>
            </w:r>
            <w:r>
              <w:rPr>
                <w:noProof/>
                <w:webHidden/>
              </w:rPr>
              <w:instrText xml:space="preserve"> PAGEREF _Toc480806167 \h </w:instrText>
            </w:r>
            <w:r>
              <w:rPr>
                <w:noProof/>
                <w:webHidden/>
              </w:rPr>
            </w:r>
            <w:r>
              <w:rPr>
                <w:noProof/>
                <w:webHidden/>
              </w:rPr>
              <w:fldChar w:fldCharType="separate"/>
            </w:r>
            <w:r w:rsidR="00AC5F22">
              <w:rPr>
                <w:noProof/>
                <w:webHidden/>
              </w:rPr>
              <w:t>13</w:t>
            </w:r>
            <w:r>
              <w:rPr>
                <w:noProof/>
                <w:webHidden/>
              </w:rPr>
              <w:fldChar w:fldCharType="end"/>
            </w:r>
          </w:hyperlink>
        </w:p>
        <w:p w:rsidR="00C071C8" w:rsidRDefault="00C071C8">
          <w:pPr>
            <w:pStyle w:val="TM3"/>
            <w:rPr>
              <w:rFonts w:eastAsiaTheme="minorEastAsia"/>
              <w:noProof/>
              <w:sz w:val="22"/>
              <w:lang w:eastAsia="fr-FR"/>
            </w:rPr>
          </w:pPr>
          <w:hyperlink w:anchor="_Toc480806168" w:history="1">
            <w:r w:rsidRPr="00352DC7">
              <w:rPr>
                <w:rStyle w:val="Lienhypertexte"/>
                <w:noProof/>
              </w:rPr>
              <w:t>ANNEXE 2 - Volet 2 – Reconnaissances contractuelles</w:t>
            </w:r>
            <w:r>
              <w:rPr>
                <w:noProof/>
                <w:webHidden/>
              </w:rPr>
              <w:tab/>
            </w:r>
            <w:r>
              <w:rPr>
                <w:noProof/>
                <w:webHidden/>
              </w:rPr>
              <w:fldChar w:fldCharType="begin"/>
            </w:r>
            <w:r>
              <w:rPr>
                <w:noProof/>
                <w:webHidden/>
              </w:rPr>
              <w:instrText xml:space="preserve"> PAGEREF _Toc480806168 \h </w:instrText>
            </w:r>
            <w:r>
              <w:rPr>
                <w:noProof/>
                <w:webHidden/>
              </w:rPr>
            </w:r>
            <w:r>
              <w:rPr>
                <w:noProof/>
                <w:webHidden/>
              </w:rPr>
              <w:fldChar w:fldCharType="separate"/>
            </w:r>
            <w:r w:rsidR="00AC5F22">
              <w:rPr>
                <w:noProof/>
                <w:webHidden/>
              </w:rPr>
              <w:t>15</w:t>
            </w:r>
            <w:r>
              <w:rPr>
                <w:noProof/>
                <w:webHidden/>
              </w:rPr>
              <w:fldChar w:fldCharType="end"/>
            </w:r>
          </w:hyperlink>
        </w:p>
        <w:p w:rsidR="00C071C8" w:rsidRDefault="00C071C8">
          <w:pPr>
            <w:pStyle w:val="TM3"/>
            <w:rPr>
              <w:rFonts w:eastAsiaTheme="minorEastAsia"/>
              <w:noProof/>
              <w:sz w:val="22"/>
              <w:lang w:eastAsia="fr-FR"/>
            </w:rPr>
          </w:pPr>
          <w:hyperlink w:anchor="_Toc480806169" w:history="1">
            <w:r w:rsidRPr="00352DC7">
              <w:rPr>
                <w:rStyle w:val="Lienhypertexte"/>
                <w:noProof/>
              </w:rPr>
              <w:t>ANNEXE 2 - Volet 3 - Soutenabilité de la situation financière et patrimoniale</w:t>
            </w:r>
            <w:r>
              <w:rPr>
                <w:noProof/>
                <w:webHidden/>
              </w:rPr>
              <w:tab/>
            </w:r>
            <w:r>
              <w:rPr>
                <w:noProof/>
                <w:webHidden/>
              </w:rPr>
              <w:fldChar w:fldCharType="begin"/>
            </w:r>
            <w:r>
              <w:rPr>
                <w:noProof/>
                <w:webHidden/>
              </w:rPr>
              <w:instrText xml:space="preserve"> PAGEREF _Toc480806169 \h </w:instrText>
            </w:r>
            <w:r>
              <w:rPr>
                <w:noProof/>
                <w:webHidden/>
              </w:rPr>
            </w:r>
            <w:r>
              <w:rPr>
                <w:noProof/>
                <w:webHidden/>
              </w:rPr>
              <w:fldChar w:fldCharType="separate"/>
            </w:r>
            <w:r w:rsidR="00AC5F22">
              <w:rPr>
                <w:noProof/>
                <w:webHidden/>
              </w:rPr>
              <w:t>17</w:t>
            </w:r>
            <w:r>
              <w:rPr>
                <w:noProof/>
                <w:webHidden/>
              </w:rPr>
              <w:fldChar w:fldCharType="end"/>
            </w:r>
          </w:hyperlink>
        </w:p>
        <w:p w:rsidR="00C071C8" w:rsidRDefault="00C071C8">
          <w:pPr>
            <w:pStyle w:val="TM3"/>
            <w:rPr>
              <w:rFonts w:eastAsiaTheme="minorEastAsia"/>
              <w:noProof/>
              <w:sz w:val="22"/>
              <w:lang w:eastAsia="fr-FR"/>
            </w:rPr>
          </w:pPr>
          <w:hyperlink w:anchor="_Toc480806170" w:history="1">
            <w:r w:rsidRPr="00352DC7">
              <w:rPr>
                <w:rStyle w:val="Lienhypertexte"/>
                <w:noProof/>
              </w:rPr>
              <w:t>ANNEXE 2 - Volet 4 - Financement</w:t>
            </w:r>
            <w:r>
              <w:rPr>
                <w:noProof/>
                <w:webHidden/>
              </w:rPr>
              <w:tab/>
            </w:r>
            <w:r>
              <w:rPr>
                <w:noProof/>
                <w:webHidden/>
              </w:rPr>
              <w:fldChar w:fldCharType="begin"/>
            </w:r>
            <w:r>
              <w:rPr>
                <w:noProof/>
                <w:webHidden/>
              </w:rPr>
              <w:instrText xml:space="preserve"> PAGEREF _Toc480806170 \h </w:instrText>
            </w:r>
            <w:r>
              <w:rPr>
                <w:noProof/>
                <w:webHidden/>
              </w:rPr>
            </w:r>
            <w:r>
              <w:rPr>
                <w:noProof/>
                <w:webHidden/>
              </w:rPr>
              <w:fldChar w:fldCharType="separate"/>
            </w:r>
            <w:r w:rsidR="00AC5F22">
              <w:rPr>
                <w:noProof/>
                <w:webHidden/>
              </w:rPr>
              <w:t>19</w:t>
            </w:r>
            <w:r>
              <w:rPr>
                <w:noProof/>
                <w:webHidden/>
              </w:rPr>
              <w:fldChar w:fldCharType="end"/>
            </w:r>
          </w:hyperlink>
        </w:p>
        <w:p w:rsidR="00C071C8" w:rsidRDefault="00C071C8">
          <w:pPr>
            <w:pStyle w:val="TM3"/>
            <w:rPr>
              <w:rFonts w:eastAsiaTheme="minorEastAsia"/>
              <w:noProof/>
              <w:sz w:val="22"/>
              <w:lang w:eastAsia="fr-FR"/>
            </w:rPr>
          </w:pPr>
          <w:hyperlink w:anchor="_Toc480806171" w:history="1">
            <w:r w:rsidRPr="00352DC7">
              <w:rPr>
                <w:rStyle w:val="Lienhypertexte"/>
                <w:noProof/>
              </w:rPr>
              <w:t>ANNEXE 2 - Volet 5 - Sécurité sanitaire</w:t>
            </w:r>
            <w:r>
              <w:rPr>
                <w:noProof/>
                <w:webHidden/>
              </w:rPr>
              <w:tab/>
            </w:r>
            <w:r>
              <w:rPr>
                <w:noProof/>
                <w:webHidden/>
              </w:rPr>
              <w:fldChar w:fldCharType="begin"/>
            </w:r>
            <w:r>
              <w:rPr>
                <w:noProof/>
                <w:webHidden/>
              </w:rPr>
              <w:instrText xml:space="preserve"> PAGEREF _Toc480806171 \h </w:instrText>
            </w:r>
            <w:r>
              <w:rPr>
                <w:noProof/>
                <w:webHidden/>
              </w:rPr>
            </w:r>
            <w:r>
              <w:rPr>
                <w:noProof/>
                <w:webHidden/>
              </w:rPr>
              <w:fldChar w:fldCharType="separate"/>
            </w:r>
            <w:r w:rsidR="00AC5F22">
              <w:rPr>
                <w:noProof/>
                <w:webHidden/>
              </w:rPr>
              <w:t>21</w:t>
            </w:r>
            <w:r>
              <w:rPr>
                <w:noProof/>
                <w:webHidden/>
              </w:rPr>
              <w:fldChar w:fldCharType="end"/>
            </w:r>
          </w:hyperlink>
        </w:p>
        <w:p w:rsidR="00C071C8" w:rsidRDefault="00C071C8">
          <w:pPr>
            <w:pStyle w:val="TM1"/>
            <w:rPr>
              <w:rFonts w:eastAsiaTheme="minorEastAsia"/>
              <w:b w:val="0"/>
              <w:color w:val="auto"/>
              <w:sz w:val="22"/>
              <w:szCs w:val="22"/>
              <w:lang w:eastAsia="fr-FR"/>
            </w:rPr>
          </w:pPr>
          <w:hyperlink w:anchor="_Toc480806172" w:history="1">
            <w:r w:rsidRPr="00352DC7">
              <w:rPr>
                <w:rStyle w:val="Lienhypertexte"/>
              </w:rPr>
              <w:t>ANNEXE 3 : PERF</w:t>
            </w:r>
            <w:r w:rsidRPr="00352DC7">
              <w:rPr>
                <w:rStyle w:val="Lienhypertexte"/>
              </w:rPr>
              <w:t>O</w:t>
            </w:r>
            <w:r w:rsidRPr="00352DC7">
              <w:rPr>
                <w:rStyle w:val="Lienhypertexte"/>
              </w:rPr>
              <w:t>RMANCE</w:t>
            </w:r>
            <w:r>
              <w:rPr>
                <w:webHidden/>
              </w:rPr>
              <w:tab/>
            </w:r>
            <w:r>
              <w:rPr>
                <w:webHidden/>
              </w:rPr>
              <w:fldChar w:fldCharType="begin"/>
            </w:r>
            <w:r>
              <w:rPr>
                <w:webHidden/>
              </w:rPr>
              <w:instrText xml:space="preserve"> PAGEREF _Toc480806172 \h </w:instrText>
            </w:r>
            <w:r>
              <w:rPr>
                <w:webHidden/>
              </w:rPr>
            </w:r>
            <w:r>
              <w:rPr>
                <w:webHidden/>
              </w:rPr>
              <w:fldChar w:fldCharType="separate"/>
            </w:r>
            <w:r w:rsidR="00AC5F22">
              <w:rPr>
                <w:webHidden/>
              </w:rPr>
              <w:t>23</w:t>
            </w:r>
            <w:r>
              <w:rPr>
                <w:webHidden/>
              </w:rPr>
              <w:fldChar w:fldCharType="end"/>
            </w:r>
          </w:hyperlink>
        </w:p>
        <w:p w:rsidR="00C071C8" w:rsidRDefault="00C071C8">
          <w:pPr>
            <w:pStyle w:val="TM3"/>
            <w:rPr>
              <w:rFonts w:eastAsiaTheme="minorEastAsia"/>
              <w:noProof/>
              <w:sz w:val="22"/>
              <w:lang w:eastAsia="fr-FR"/>
            </w:rPr>
          </w:pPr>
          <w:hyperlink w:anchor="_Toc480806173" w:history="1">
            <w:r w:rsidRPr="00352DC7">
              <w:rPr>
                <w:rStyle w:val="Lienhypertexte"/>
                <w:noProof/>
              </w:rPr>
              <w:t>ANNEXE 3 - Volet 1 - Accompagnement à la qualité et sécurité des soins</w:t>
            </w:r>
            <w:r>
              <w:rPr>
                <w:noProof/>
                <w:webHidden/>
              </w:rPr>
              <w:tab/>
            </w:r>
            <w:r>
              <w:rPr>
                <w:noProof/>
                <w:webHidden/>
              </w:rPr>
              <w:fldChar w:fldCharType="begin"/>
            </w:r>
            <w:r>
              <w:rPr>
                <w:noProof/>
                <w:webHidden/>
              </w:rPr>
              <w:instrText xml:space="preserve"> PAGEREF _Toc480806173 \h </w:instrText>
            </w:r>
            <w:r>
              <w:rPr>
                <w:noProof/>
                <w:webHidden/>
              </w:rPr>
            </w:r>
            <w:r>
              <w:rPr>
                <w:noProof/>
                <w:webHidden/>
              </w:rPr>
              <w:fldChar w:fldCharType="separate"/>
            </w:r>
            <w:r w:rsidR="00AC5F22">
              <w:rPr>
                <w:noProof/>
                <w:webHidden/>
              </w:rPr>
              <w:t>23</w:t>
            </w:r>
            <w:r>
              <w:rPr>
                <w:noProof/>
                <w:webHidden/>
              </w:rPr>
              <w:fldChar w:fldCharType="end"/>
            </w:r>
          </w:hyperlink>
        </w:p>
        <w:p w:rsidR="00C071C8" w:rsidRDefault="00C071C8">
          <w:pPr>
            <w:pStyle w:val="TM3"/>
            <w:rPr>
              <w:rFonts w:eastAsiaTheme="minorEastAsia"/>
              <w:noProof/>
              <w:sz w:val="22"/>
              <w:lang w:eastAsia="fr-FR"/>
            </w:rPr>
          </w:pPr>
          <w:hyperlink w:anchor="_Toc480806174" w:history="1">
            <w:r w:rsidRPr="00352DC7">
              <w:rPr>
                <w:rStyle w:val="Lienhypertexte"/>
                <w:noProof/>
              </w:rPr>
              <w:t>ANNEXE 3 - Volet 2 - Gestion des opérations</w:t>
            </w:r>
            <w:r>
              <w:rPr>
                <w:noProof/>
                <w:webHidden/>
              </w:rPr>
              <w:tab/>
            </w:r>
            <w:r>
              <w:rPr>
                <w:noProof/>
                <w:webHidden/>
              </w:rPr>
              <w:fldChar w:fldCharType="begin"/>
            </w:r>
            <w:r>
              <w:rPr>
                <w:noProof/>
                <w:webHidden/>
              </w:rPr>
              <w:instrText xml:space="preserve"> PAGEREF _Toc480806174 \h </w:instrText>
            </w:r>
            <w:r>
              <w:rPr>
                <w:noProof/>
                <w:webHidden/>
              </w:rPr>
            </w:r>
            <w:r>
              <w:rPr>
                <w:noProof/>
                <w:webHidden/>
              </w:rPr>
              <w:fldChar w:fldCharType="separate"/>
            </w:r>
            <w:r w:rsidR="00AC5F22">
              <w:rPr>
                <w:noProof/>
                <w:webHidden/>
              </w:rPr>
              <w:t>25</w:t>
            </w:r>
            <w:r>
              <w:rPr>
                <w:noProof/>
                <w:webHidden/>
              </w:rPr>
              <w:fldChar w:fldCharType="end"/>
            </w:r>
          </w:hyperlink>
        </w:p>
        <w:p w:rsidR="00C071C8" w:rsidRDefault="00C071C8">
          <w:pPr>
            <w:pStyle w:val="TM3"/>
            <w:rPr>
              <w:rFonts w:eastAsiaTheme="minorEastAsia"/>
              <w:noProof/>
              <w:sz w:val="22"/>
              <w:lang w:eastAsia="fr-FR"/>
            </w:rPr>
          </w:pPr>
          <w:hyperlink w:anchor="_Toc480806175" w:history="1">
            <w:r w:rsidRPr="00352DC7">
              <w:rPr>
                <w:rStyle w:val="Lienhypertexte"/>
                <w:noProof/>
              </w:rPr>
              <w:t>ANNEXE 3 - Volet 3 - Politique des ressources humaines</w:t>
            </w:r>
            <w:r>
              <w:rPr>
                <w:noProof/>
                <w:webHidden/>
              </w:rPr>
              <w:tab/>
            </w:r>
            <w:r>
              <w:rPr>
                <w:noProof/>
                <w:webHidden/>
              </w:rPr>
              <w:fldChar w:fldCharType="begin"/>
            </w:r>
            <w:r>
              <w:rPr>
                <w:noProof/>
                <w:webHidden/>
              </w:rPr>
              <w:instrText xml:space="preserve"> PAGEREF _Toc480806175 \h </w:instrText>
            </w:r>
            <w:r>
              <w:rPr>
                <w:noProof/>
                <w:webHidden/>
              </w:rPr>
            </w:r>
            <w:r>
              <w:rPr>
                <w:noProof/>
                <w:webHidden/>
              </w:rPr>
              <w:fldChar w:fldCharType="separate"/>
            </w:r>
            <w:r w:rsidR="00AC5F22">
              <w:rPr>
                <w:noProof/>
                <w:webHidden/>
              </w:rPr>
              <w:t>27</w:t>
            </w:r>
            <w:r>
              <w:rPr>
                <w:noProof/>
                <w:webHidden/>
              </w:rPr>
              <w:fldChar w:fldCharType="end"/>
            </w:r>
          </w:hyperlink>
        </w:p>
        <w:p w:rsidR="00C071C8" w:rsidRDefault="00C071C8">
          <w:pPr>
            <w:pStyle w:val="TM1"/>
            <w:rPr>
              <w:rFonts w:eastAsiaTheme="minorEastAsia"/>
              <w:b w:val="0"/>
              <w:color w:val="auto"/>
              <w:sz w:val="22"/>
              <w:szCs w:val="22"/>
              <w:lang w:eastAsia="fr-FR"/>
            </w:rPr>
          </w:pPr>
          <w:hyperlink w:anchor="_Toc480806176" w:history="1">
            <w:r w:rsidRPr="00352DC7">
              <w:rPr>
                <w:rStyle w:val="Lienhypertexte"/>
                <w:rFonts w:eastAsia="Times New Roman"/>
                <w:lang w:eastAsia="fr-FR"/>
              </w:rPr>
              <w:t>SYNTHESE ET NOUVEAU CONTRAT PROPOSE</w:t>
            </w:r>
            <w:r>
              <w:rPr>
                <w:webHidden/>
              </w:rPr>
              <w:tab/>
            </w:r>
            <w:r>
              <w:rPr>
                <w:webHidden/>
              </w:rPr>
              <w:fldChar w:fldCharType="begin"/>
            </w:r>
            <w:r>
              <w:rPr>
                <w:webHidden/>
              </w:rPr>
              <w:instrText xml:space="preserve"> PAGEREF _Toc480806176 \h </w:instrText>
            </w:r>
            <w:r>
              <w:rPr>
                <w:webHidden/>
              </w:rPr>
            </w:r>
            <w:r>
              <w:rPr>
                <w:webHidden/>
              </w:rPr>
              <w:fldChar w:fldCharType="separate"/>
            </w:r>
            <w:r w:rsidR="00AC5F22">
              <w:rPr>
                <w:webHidden/>
              </w:rPr>
              <w:t>28</w:t>
            </w:r>
            <w:r>
              <w:rPr>
                <w:webHidden/>
              </w:rPr>
              <w:fldChar w:fldCharType="end"/>
            </w:r>
          </w:hyperlink>
        </w:p>
        <w:p w:rsidR="000E2A99" w:rsidRDefault="000E2A99">
          <w:r>
            <w:rPr>
              <w:b/>
              <w:bCs/>
            </w:rPr>
            <w:fldChar w:fldCharType="end"/>
          </w:r>
        </w:p>
      </w:sdtContent>
    </w:sdt>
    <w:p w:rsidR="000E2A99" w:rsidRPr="004A7391" w:rsidRDefault="000E2A99" w:rsidP="004A7391">
      <w:pPr>
        <w:tabs>
          <w:tab w:val="right" w:leader="dot" w:pos="7371"/>
        </w:tabs>
        <w:ind w:right="925"/>
        <w:jc w:val="center"/>
        <w:rPr>
          <w:b/>
          <w:sz w:val="40"/>
          <w:szCs w:val="40"/>
        </w:rPr>
      </w:pPr>
    </w:p>
    <w:p w:rsidR="009275A4" w:rsidRDefault="009275A4">
      <w:pPr>
        <w:spacing w:after="200" w:line="276" w:lineRule="auto"/>
        <w:jc w:val="left"/>
      </w:pPr>
      <w:r>
        <w:br w:type="page"/>
      </w:r>
    </w:p>
    <w:p w:rsidR="009275A4" w:rsidRDefault="009275A4" w:rsidP="00115422">
      <w:pPr>
        <w:sectPr w:rsidR="009275A4" w:rsidSect="0019739E">
          <w:headerReference w:type="even" r:id="rId13"/>
          <w:footerReference w:type="even" r:id="rId14"/>
          <w:headerReference w:type="first" r:id="rId15"/>
          <w:footerReference w:type="first" r:id="rId16"/>
          <w:pgSz w:w="11906" w:h="16838" w:code="9"/>
          <w:pgMar w:top="1134" w:right="1416" w:bottom="1276" w:left="2552" w:header="709" w:footer="709" w:gutter="0"/>
          <w:pgNumType w:start="1"/>
          <w:cols w:space="708"/>
          <w:titlePg/>
          <w:docGrid w:linePitch="360"/>
        </w:sectPr>
      </w:pPr>
    </w:p>
    <w:p w:rsidR="009275A4" w:rsidRDefault="009275A4" w:rsidP="00115422"/>
    <w:p w:rsidR="006A1317" w:rsidRDefault="006A1317">
      <w:pPr>
        <w:spacing w:before="0" w:after="200" w:line="276" w:lineRule="auto"/>
        <w:jc w:val="left"/>
      </w:pPr>
    </w:p>
    <w:p w:rsidR="006A1317" w:rsidRDefault="006A1317">
      <w:pPr>
        <w:spacing w:before="0" w:after="200" w:line="276" w:lineRule="auto"/>
        <w:jc w:val="left"/>
      </w:pPr>
    </w:p>
    <w:p w:rsidR="009275A4" w:rsidRDefault="000D4F6D" w:rsidP="00D7778C">
      <w:pPr>
        <w:pStyle w:val="Titre1"/>
      </w:pPr>
      <w:bookmarkStart w:id="2" w:name="_Toc480473126"/>
      <w:bookmarkStart w:id="3" w:name="_Toc480806156"/>
      <w:r>
        <w:t>INTRODUCTION</w:t>
      </w:r>
      <w:bookmarkEnd w:id="2"/>
      <w:bookmarkEnd w:id="3"/>
      <w:r w:rsidR="009E49F7">
        <w:t xml:space="preserve"> </w:t>
      </w:r>
    </w:p>
    <w:p w:rsidR="00043499" w:rsidRDefault="00043499" w:rsidP="00846055"/>
    <w:p w:rsidR="00A570DA" w:rsidRDefault="00A570DA" w:rsidP="00846055"/>
    <w:p w:rsidR="00043499" w:rsidRDefault="00043499" w:rsidP="00043499">
      <w:pPr>
        <w:pStyle w:val="Titre2"/>
      </w:pPr>
      <w:bookmarkStart w:id="4" w:name="_Toc480473127"/>
      <w:bookmarkStart w:id="5" w:name="_Toc480806157"/>
      <w:r w:rsidRPr="00043499">
        <w:t>Préalable</w:t>
      </w:r>
      <w:bookmarkEnd w:id="4"/>
      <w:bookmarkEnd w:id="5"/>
    </w:p>
    <w:p w:rsidR="00043499" w:rsidRDefault="00043499" w:rsidP="00846055"/>
    <w:p w:rsidR="00043499" w:rsidRDefault="00043499" w:rsidP="00846055">
      <w:r w:rsidRPr="00043499">
        <w:t xml:space="preserve">Avant de débuter votre autodiagnostic, nous vous invitons à télécharger sur le site Internet de l'ARSIF </w:t>
      </w:r>
      <w:r w:rsidRPr="004640F9">
        <w:t xml:space="preserve">le guide méthodologique CPOM </w:t>
      </w:r>
      <w:r w:rsidRPr="00043499">
        <w:t xml:space="preserve">  qui vous serv</w:t>
      </w:r>
      <w:r w:rsidR="00F12D54">
        <w:t xml:space="preserve">ira durant toute la phase de </w:t>
      </w:r>
      <w:r w:rsidR="00D67A33">
        <w:t>contractualisation</w:t>
      </w:r>
      <w:r w:rsidRPr="00043499">
        <w:t xml:space="preserve">. Vous y trouverez une fiche explicitant chaque </w:t>
      </w:r>
      <w:r w:rsidR="00F153A7">
        <w:t>annexe et volet</w:t>
      </w:r>
      <w:r w:rsidRPr="00043499">
        <w:t xml:space="preserve"> (objectifs, établissements concernés, marge de négociation...).</w:t>
      </w:r>
    </w:p>
    <w:p w:rsidR="00043499" w:rsidRDefault="00043499" w:rsidP="00846055"/>
    <w:p w:rsidR="00A570DA" w:rsidRDefault="00A570DA" w:rsidP="00846055"/>
    <w:p w:rsidR="00043499" w:rsidRDefault="00043499" w:rsidP="00043499">
      <w:pPr>
        <w:pStyle w:val="Titre2"/>
      </w:pPr>
      <w:bookmarkStart w:id="6" w:name="_Toc480473128"/>
      <w:bookmarkStart w:id="7" w:name="_Toc480806158"/>
      <w:r>
        <w:t>Contexte</w:t>
      </w:r>
      <w:bookmarkEnd w:id="6"/>
      <w:bookmarkEnd w:id="7"/>
    </w:p>
    <w:p w:rsidR="00F153A7" w:rsidRDefault="00F153A7" w:rsidP="00043499"/>
    <w:p w:rsidR="00BD1108" w:rsidRDefault="00BD1108" w:rsidP="00BD1108">
      <w:r>
        <w:t>Le CPOM de votre établissement va faire l'objet d'une négociation ; avant d'entrer en dialogue avec l'ARS, chaque établissement dispose de 3 mois pour procéder à son autodiagnostic. Pour faciliter sa réalisation et la traçabilité des échanges, l'ARS met à disposition des établissements une trame de "Rapport de diagnostic".</w:t>
      </w:r>
    </w:p>
    <w:p w:rsidR="00BD1108" w:rsidRDefault="00BD1108" w:rsidP="00BD1108">
      <w:r>
        <w:t xml:space="preserve">La présente trame reprend les différentes annexes qui structureront votre CPOM. </w:t>
      </w:r>
    </w:p>
    <w:p w:rsidR="00BD1108" w:rsidRDefault="00BD1108" w:rsidP="00BD1108">
      <w:r>
        <w:t xml:space="preserve">L'objectif est de parvenir à proposer 3 à 10 engagements prioritaires à inscrire dans votre contrat. Sur chacune des parties, il vous est donc demandé de vous positionner d'une part sur votre diagnostic, d'autre part sur le ou les axes que vous souhaitez retenir et voir figurer dans votre contrat pour les 5 prochaines années. Il conviendra de ne retenir que les axes et annexes/volets estimés comme prioritaires et structurants. À chaque engagement doit être associé un </w:t>
      </w:r>
      <w:proofErr w:type="spellStart"/>
      <w:r>
        <w:t>N°finess</w:t>
      </w:r>
      <w:proofErr w:type="spellEnd"/>
      <w:r>
        <w:t xml:space="preserve"> de rattachement (entité juridique pour l'ensemble de la structure ou un site géographique en particulier).</w:t>
      </w:r>
    </w:p>
    <w:p w:rsidR="00BD1108" w:rsidRDefault="00BD1108" w:rsidP="00BD1108">
      <w:r>
        <w:t xml:space="preserve">Il est demandé à l'établissement de bien vouloir compléter l'ensemble des chapitres (si concerné par le thème), et de finaliser ensuite son autoévaluation par la partie "Synthèse". Cette partie doit permettre de reprendre en </w:t>
      </w:r>
      <w:r w:rsidR="00C708DD">
        <w:t>deux</w:t>
      </w:r>
      <w:r>
        <w:t xml:space="preserve"> page</w:t>
      </w:r>
      <w:r w:rsidR="00C708DD">
        <w:t>s</w:t>
      </w:r>
      <w:r>
        <w:t xml:space="preserve"> le résultat des phases de diagnostic et de négociation.</w:t>
      </w:r>
    </w:p>
    <w:p w:rsidR="00BD1108" w:rsidRDefault="00BD1108" w:rsidP="00BD1108">
      <w:r>
        <w:t xml:space="preserve">Cet autodiagnostic sera ensuite </w:t>
      </w:r>
      <w:r w:rsidR="00C708DD">
        <w:t>à retourner</w:t>
      </w:r>
      <w:r w:rsidR="00C708DD" w:rsidRPr="00C708DD">
        <w:t xml:space="preserve"> par courriel à l’ARS avant le 30 septembre 2017, les coordonnées de vos interlocuteurs sur ce dossier vous ont été précédemment transmises par courrier de l’ARS.</w:t>
      </w:r>
    </w:p>
    <w:p w:rsidR="00A570DA" w:rsidRDefault="00BD1108" w:rsidP="00846055">
      <w:r>
        <w:t xml:space="preserve">Le diagnostic n’engage pas contractuellement les parties, il n’est pas signé et ne sera pas reporté au contrat. Seuls les engagements retenus in fine seront contractualisés, c’est-à-dire le tableau présentant les objectifs, indicateurs et valeurs </w:t>
      </w:r>
      <w:proofErr w:type="gramStart"/>
      <w:r>
        <w:t>cibles</w:t>
      </w:r>
      <w:proofErr w:type="gramEnd"/>
      <w:r>
        <w:t xml:space="preserve"> formalisé en page de synthèse une fois validé par les deux parties.</w:t>
      </w:r>
    </w:p>
    <w:p w:rsidR="004640F9" w:rsidRDefault="004640F9">
      <w:pPr>
        <w:spacing w:before="0" w:after="200" w:line="276" w:lineRule="auto"/>
        <w:jc w:val="left"/>
      </w:pPr>
      <w:r>
        <w:br w:type="page"/>
      </w:r>
    </w:p>
    <w:p w:rsidR="00A570DA" w:rsidRDefault="00A570DA" w:rsidP="00846055"/>
    <w:p w:rsidR="00A570DA" w:rsidRDefault="00A570DA" w:rsidP="00846055"/>
    <w:p w:rsidR="00043499" w:rsidRDefault="00043499" w:rsidP="00043499">
      <w:pPr>
        <w:pStyle w:val="Titre2"/>
      </w:pPr>
      <w:bookmarkStart w:id="8" w:name="_Toc480473129"/>
      <w:bookmarkStart w:id="9" w:name="_Toc480806159"/>
      <w:r w:rsidRPr="00043499">
        <w:t>Côté pratique</w:t>
      </w:r>
      <w:bookmarkEnd w:id="8"/>
      <w:bookmarkEnd w:id="9"/>
    </w:p>
    <w:p w:rsidR="00F12D54" w:rsidRDefault="00F12D54" w:rsidP="00043499">
      <w:r>
        <w:t>Tous les champs sont modifiables.</w:t>
      </w:r>
    </w:p>
    <w:p w:rsidR="004621F0" w:rsidRDefault="004621F0" w:rsidP="00043499">
      <w:r>
        <w:t>Ce document a été conçu pour être exploité en affichant le « volet navigation » sous Word (menu « Affichage », cochez « Volet de navigation »). Grâce au volet de navigation, vous pourrez déplacer votre vue d’écran d’une partie à l’autre du document.</w:t>
      </w:r>
    </w:p>
    <w:p w:rsidR="00D45814" w:rsidRDefault="004621F0" w:rsidP="00043499">
      <w:r>
        <w:t>A l’intérieur même du document, des liens hypertextes vous permettent également de déplacer votre curseur sur une autre partie du document en faisant un « </w:t>
      </w:r>
      <w:proofErr w:type="spellStart"/>
      <w:r>
        <w:t>Contrôle+Clic</w:t>
      </w:r>
      <w:proofErr w:type="spellEnd"/>
      <w:r>
        <w:t> » à l’aide du clavier et de la souris. Par exemple, le sommaire, le plan des annexes</w:t>
      </w:r>
      <w:r w:rsidR="00D92037">
        <w:t xml:space="preserve"> général</w:t>
      </w:r>
      <w:r>
        <w:t>.</w:t>
      </w:r>
      <w:r w:rsidR="00D92037">
        <w:t xml:space="preserve"> </w:t>
      </w:r>
    </w:p>
    <w:p w:rsidR="00D45814" w:rsidRDefault="00D92037" w:rsidP="00043499">
      <w:r>
        <w:t xml:space="preserve">En haut et à droite de certaines pages, vous trouverez également une icône </w:t>
      </w:r>
      <w:r>
        <w:rPr>
          <w:noProof/>
          <w:lang w:eastAsia="fr-FR"/>
        </w:rPr>
        <w:drawing>
          <wp:inline distT="0" distB="0" distL="0" distR="0" wp14:anchorId="0817D98A" wp14:editId="16012CB9">
            <wp:extent cx="209550" cy="209550"/>
            <wp:effectExtent l="0" t="0" r="0" b="0"/>
            <wp:docPr id="80008" name="Image 80008" descr="C:\Users\mpasqualini\AppData\Local\Microsoft\Windows\Temporary Internet Files\Content.IE5\QH2BJ185\MC900432676[1].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asqualini\AppData\Local\Microsoft\Windows\Temporary Internet Files\Content.IE5\QH2BJ185\MC900432676[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t xml:space="preserve"> qui vous permettra de retourner au plan des annexe</w:t>
      </w:r>
      <w:r w:rsidR="00B87B6B">
        <w:t>s d’un simple « </w:t>
      </w:r>
      <w:proofErr w:type="spellStart"/>
      <w:r w:rsidR="00B87B6B">
        <w:t>Contrôle+Clic</w:t>
      </w:r>
      <w:proofErr w:type="spellEnd"/>
      <w:r w:rsidR="00B87B6B">
        <w:t xml:space="preserve"> ». </w:t>
      </w:r>
    </w:p>
    <w:p w:rsidR="004621F0" w:rsidRDefault="00B87B6B" w:rsidP="00043499">
      <w:r>
        <w:t xml:space="preserve">Enfin, </w:t>
      </w:r>
      <w:r w:rsidR="007A34D6">
        <w:t xml:space="preserve">sur chaque page concernant les </w:t>
      </w:r>
      <w:r w:rsidR="00C708DD">
        <w:t>diagnostics</w:t>
      </w:r>
      <w:r w:rsidR="007A34D6">
        <w:t xml:space="preserve"> figure une icône </w:t>
      </w:r>
      <w:r w:rsidR="007A34D6">
        <w:rPr>
          <w:rFonts w:cstheme="minorHAnsi"/>
          <w:noProof/>
          <w:szCs w:val="20"/>
          <w:lang w:eastAsia="fr-FR"/>
        </w:rPr>
        <w:drawing>
          <wp:inline distT="0" distB="0" distL="0" distR="0" wp14:anchorId="461D616A" wp14:editId="702EFFCA">
            <wp:extent cx="203200" cy="203200"/>
            <wp:effectExtent l="0" t="0" r="6350" b="6350"/>
            <wp:docPr id="30" name="Image 30" descr="C:\Users\mpasqualini\AppData\Local\Microsoft\Windows\Temporary Internet Files\Content.IE5\QH2BJ185\MC900432528[1].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pasqualini\AppData\Local\Microsoft\Windows\Temporary Internet Files\Content.IE5\QH2BJ185\MC900432528[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7A34D6">
        <w:t xml:space="preserve"> offrant la possibilité de déplacer le curseur directement sur l’onglet « </w:t>
      </w:r>
      <w:r w:rsidR="00C708DD">
        <w:t>Engagements proposés pour le nouveau contrat</w:t>
      </w:r>
      <w:r w:rsidR="007A34D6">
        <w:t> ».</w:t>
      </w:r>
    </w:p>
    <w:p w:rsidR="00D92037" w:rsidRDefault="00D92037" w:rsidP="00043499"/>
    <w:p w:rsidR="00043499" w:rsidRDefault="00DD66BC" w:rsidP="00043499">
      <w:r>
        <w:t>L</w:t>
      </w:r>
      <w:r w:rsidR="00043499">
        <w:t xml:space="preserve">'onglet de synthèse imprimé en une page A4 </w:t>
      </w:r>
      <w:r w:rsidR="00C708DD">
        <w:t xml:space="preserve">(recto-verso) </w:t>
      </w:r>
      <w:r w:rsidR="00043499">
        <w:t>doit pouvoir servir de fiche "navette" pour la validation des engagements à contractualiser.</w:t>
      </w:r>
    </w:p>
    <w:p w:rsidR="00043499" w:rsidRDefault="00043499" w:rsidP="00846055"/>
    <w:p w:rsidR="00A570DA" w:rsidRDefault="00A570DA" w:rsidP="00846055"/>
    <w:p w:rsidR="00A570DA" w:rsidRDefault="00A570DA" w:rsidP="00846055"/>
    <w:p w:rsidR="007F04CF" w:rsidRDefault="007F04CF" w:rsidP="00846055"/>
    <w:p w:rsidR="00AF452A" w:rsidRDefault="00AF452A" w:rsidP="00AF452A">
      <w:pPr>
        <w:sectPr w:rsidR="00AF452A" w:rsidSect="00C071C8">
          <w:headerReference w:type="default" r:id="rId21"/>
          <w:footerReference w:type="default" r:id="rId22"/>
          <w:headerReference w:type="first" r:id="rId23"/>
          <w:footerReference w:type="first" r:id="rId24"/>
          <w:type w:val="evenPage"/>
          <w:pgSz w:w="11906" w:h="16838" w:code="9"/>
          <w:pgMar w:top="1985" w:right="2125" w:bottom="1276" w:left="2552" w:header="709" w:footer="709" w:gutter="0"/>
          <w:pgNumType w:start="2"/>
          <w:cols w:space="708"/>
          <w:titlePg/>
          <w:docGrid w:linePitch="360"/>
        </w:sectPr>
      </w:pPr>
    </w:p>
    <w:p w:rsidR="00230CBE" w:rsidRDefault="00230CBE" w:rsidP="00230CBE">
      <w:pPr>
        <w:spacing w:before="0" w:after="0" w:line="240" w:lineRule="auto"/>
      </w:pPr>
    </w:p>
    <w:p w:rsidR="00243AD0" w:rsidRDefault="00243AD0" w:rsidP="00243AD0">
      <w:pPr>
        <w:pStyle w:val="Titre1"/>
      </w:pPr>
      <w:bookmarkStart w:id="10" w:name="_Toc480473130"/>
      <w:bookmarkStart w:id="11" w:name="_Toc480806160"/>
      <w:r w:rsidRPr="00243AD0">
        <w:t>IDENTIFICATION DES CONTRACTANTS</w:t>
      </w:r>
      <w:bookmarkEnd w:id="10"/>
      <w:bookmarkEnd w:id="11"/>
    </w:p>
    <w:p w:rsidR="00243AD0" w:rsidRPr="006B53BF" w:rsidRDefault="00243AD0" w:rsidP="009E3313">
      <w:pPr>
        <w:tabs>
          <w:tab w:val="left" w:leader="dot" w:pos="2552"/>
        </w:tabs>
        <w:spacing w:before="0" w:after="0" w:line="240" w:lineRule="auto"/>
        <w:rPr>
          <w:b/>
        </w:rPr>
      </w:pPr>
      <w:r w:rsidRPr="006B53BF">
        <w:rPr>
          <w:b/>
        </w:rPr>
        <w:t>ENTRE</w:t>
      </w:r>
      <w:r w:rsidR="003255F6" w:rsidRPr="006B53BF">
        <w:rPr>
          <w:b/>
        </w:rPr>
        <w:t xml:space="preserve"> : </w:t>
      </w:r>
    </w:p>
    <w:p w:rsidR="00243AD0" w:rsidRDefault="00243AD0" w:rsidP="006B53BF">
      <w:pPr>
        <w:spacing w:before="0" w:after="0" w:line="240" w:lineRule="auto"/>
      </w:pPr>
    </w:p>
    <w:p w:rsidR="00243AD0" w:rsidRPr="003255F6" w:rsidRDefault="00243AD0" w:rsidP="003255F6">
      <w:pPr>
        <w:rPr>
          <w:b/>
          <w:color w:val="3477B2" w:themeColor="accent1"/>
        </w:rPr>
      </w:pPr>
      <w:r w:rsidRPr="003255F6">
        <w:rPr>
          <w:b/>
          <w:color w:val="3477B2" w:themeColor="accent1"/>
        </w:rPr>
        <w:t>L'AGENCE REGIONALE DE SANTÉ D’ILE-DE-FRANCE</w:t>
      </w:r>
    </w:p>
    <w:p w:rsidR="00243AD0" w:rsidRDefault="00243AD0" w:rsidP="003255F6">
      <w:pPr>
        <w:tabs>
          <w:tab w:val="left" w:leader="dot" w:pos="2552"/>
        </w:tabs>
      </w:pPr>
      <w:r>
        <w:t>Représentée par</w:t>
      </w:r>
      <w:r>
        <w:tab/>
      </w:r>
      <w:r w:rsidR="00D9413A">
        <w:t xml:space="preserve">Christophe </w:t>
      </w:r>
      <w:proofErr w:type="spellStart"/>
      <w:r w:rsidR="00D9413A">
        <w:t>Devys</w:t>
      </w:r>
      <w:proofErr w:type="spellEnd"/>
    </w:p>
    <w:p w:rsidR="00243AD0" w:rsidRDefault="00243AD0" w:rsidP="003255F6">
      <w:pPr>
        <w:tabs>
          <w:tab w:val="left" w:leader="dot" w:pos="2552"/>
        </w:tabs>
      </w:pPr>
      <w:r>
        <w:t>Fonction</w:t>
      </w:r>
      <w:r>
        <w:tab/>
        <w:t>Directeur Général</w:t>
      </w:r>
    </w:p>
    <w:p w:rsidR="00611AF7" w:rsidRDefault="00611AF7" w:rsidP="00611AF7">
      <w:pPr>
        <w:tabs>
          <w:tab w:val="left" w:leader="dot" w:pos="2552"/>
        </w:tabs>
        <w:rPr>
          <w:i/>
        </w:rPr>
      </w:pPr>
      <w:r>
        <w:rPr>
          <w:i/>
        </w:rPr>
        <w:t xml:space="preserve">Affaire suivie par : </w:t>
      </w:r>
      <w:r>
        <w:rPr>
          <w:i/>
        </w:rPr>
        <w:tab/>
        <w:t>{</w:t>
      </w:r>
      <w:proofErr w:type="gramStart"/>
      <w:r>
        <w:rPr>
          <w:i/>
        </w:rPr>
        <w:t>interlocuteur }</w:t>
      </w:r>
      <w:proofErr w:type="gramEnd"/>
    </w:p>
    <w:p w:rsidR="00611AF7" w:rsidRDefault="00611AF7" w:rsidP="00611AF7">
      <w:pPr>
        <w:tabs>
          <w:tab w:val="left" w:pos="2552"/>
        </w:tabs>
        <w:rPr>
          <w:i/>
        </w:rPr>
      </w:pPr>
      <w:r>
        <w:rPr>
          <w:i/>
        </w:rPr>
        <w:tab/>
      </w:r>
      <w:r w:rsidR="00D9413A">
        <w:rPr>
          <w:i/>
        </w:rPr>
        <w:t>{</w:t>
      </w:r>
      <w:proofErr w:type="gramStart"/>
      <w:r w:rsidR="00D9413A">
        <w:rPr>
          <w:i/>
        </w:rPr>
        <w:t>mail</w:t>
      </w:r>
      <w:proofErr w:type="gramEnd"/>
      <w:r w:rsidR="009D3B4D">
        <w:rPr>
          <w:i/>
        </w:rPr>
        <w:t>}</w:t>
      </w:r>
    </w:p>
    <w:p w:rsidR="00611AF7" w:rsidRDefault="00611AF7" w:rsidP="00611AF7">
      <w:pPr>
        <w:tabs>
          <w:tab w:val="left" w:pos="2552"/>
        </w:tabs>
        <w:rPr>
          <w:i/>
        </w:rPr>
      </w:pPr>
      <w:r>
        <w:rPr>
          <w:i/>
        </w:rPr>
        <w:tab/>
      </w:r>
      <w:r w:rsidR="009D3B4D">
        <w:rPr>
          <w:i/>
        </w:rPr>
        <w:t>[</w:t>
      </w:r>
      <w:proofErr w:type="gramStart"/>
      <w:r w:rsidR="009D3B4D">
        <w:rPr>
          <w:i/>
        </w:rPr>
        <w:t>téléphone</w:t>
      </w:r>
      <w:proofErr w:type="gramEnd"/>
      <w:r w:rsidR="009D3B4D">
        <w:rPr>
          <w:i/>
        </w:rPr>
        <w:t>]</w:t>
      </w:r>
    </w:p>
    <w:p w:rsidR="00611AF7" w:rsidRDefault="00611AF7" w:rsidP="00D9413A">
      <w:pPr>
        <w:tabs>
          <w:tab w:val="left" w:pos="2552"/>
        </w:tabs>
        <w:rPr>
          <w:i/>
        </w:rPr>
      </w:pPr>
      <w:r>
        <w:rPr>
          <w:i/>
        </w:rPr>
        <w:tab/>
      </w:r>
    </w:p>
    <w:p w:rsidR="00243AD0" w:rsidRDefault="00243AD0" w:rsidP="006B53BF">
      <w:pPr>
        <w:tabs>
          <w:tab w:val="left" w:leader="dot" w:pos="2552"/>
        </w:tabs>
        <w:spacing w:before="0" w:after="0" w:line="240" w:lineRule="auto"/>
      </w:pPr>
    </w:p>
    <w:p w:rsidR="00243AD0" w:rsidRPr="006B53BF" w:rsidRDefault="00243AD0" w:rsidP="009E3313">
      <w:pPr>
        <w:tabs>
          <w:tab w:val="left" w:leader="dot" w:pos="2552"/>
        </w:tabs>
        <w:spacing w:before="0" w:after="0" w:line="240" w:lineRule="auto"/>
        <w:rPr>
          <w:b/>
        </w:rPr>
      </w:pPr>
      <w:r w:rsidRPr="006B53BF">
        <w:rPr>
          <w:b/>
        </w:rPr>
        <w:t>ET</w:t>
      </w:r>
      <w:r w:rsidR="003255F6" w:rsidRPr="006B53BF">
        <w:rPr>
          <w:b/>
        </w:rPr>
        <w:t xml:space="preserve"> : </w:t>
      </w:r>
    </w:p>
    <w:p w:rsidR="00243AD0" w:rsidRDefault="00243AD0" w:rsidP="006B53BF">
      <w:pPr>
        <w:spacing w:before="0" w:after="0" w:line="240" w:lineRule="auto"/>
      </w:pPr>
    </w:p>
    <w:p w:rsidR="003255F6" w:rsidRPr="0051720A" w:rsidRDefault="003255F6" w:rsidP="003255F6">
      <w:pPr>
        <w:tabs>
          <w:tab w:val="left" w:leader="dot" w:pos="2552"/>
        </w:tabs>
        <w:rPr>
          <w:color w:val="3477B2"/>
        </w:rPr>
      </w:pPr>
      <w:r>
        <w:t>Raison sociale</w:t>
      </w:r>
      <w:r>
        <w:tab/>
      </w:r>
      <w:r w:rsidR="000412AE" w:rsidRPr="006B53BF">
        <w:rPr>
          <w:b/>
          <w:color w:val="3477B2" w:themeColor="accent1"/>
        </w:rPr>
        <w:t>{Raison sociale}</w:t>
      </w:r>
    </w:p>
    <w:p w:rsidR="003255F6" w:rsidRDefault="003255F6" w:rsidP="003255F6">
      <w:pPr>
        <w:tabs>
          <w:tab w:val="left" w:leader="dot" w:pos="2552"/>
        </w:tabs>
      </w:pPr>
      <w:r>
        <w:t>Statut juridique</w:t>
      </w:r>
      <w:r>
        <w:tab/>
      </w:r>
      <w:r w:rsidR="003F6542">
        <w:t>{Statut juridique}</w:t>
      </w:r>
    </w:p>
    <w:p w:rsidR="003255F6" w:rsidRDefault="003255F6" w:rsidP="003255F6">
      <w:pPr>
        <w:tabs>
          <w:tab w:val="left" w:leader="dot" w:pos="2552"/>
        </w:tabs>
      </w:pPr>
      <w:r>
        <w:t>Adresse</w:t>
      </w:r>
      <w:r>
        <w:tab/>
      </w:r>
      <w:r w:rsidR="00501A05">
        <w:t>{Adresse}</w:t>
      </w:r>
    </w:p>
    <w:p w:rsidR="003255F6" w:rsidRDefault="003255F6" w:rsidP="003255F6">
      <w:pPr>
        <w:tabs>
          <w:tab w:val="left" w:leader="dot" w:pos="2552"/>
        </w:tabs>
      </w:pPr>
      <w:r>
        <w:t>Code postal</w:t>
      </w:r>
      <w:r>
        <w:tab/>
      </w:r>
      <w:r w:rsidR="00D717FE" w:rsidRPr="00D717FE">
        <w:t>{CP}</w:t>
      </w:r>
    </w:p>
    <w:p w:rsidR="003255F6" w:rsidRDefault="003255F6" w:rsidP="003255F6">
      <w:pPr>
        <w:tabs>
          <w:tab w:val="left" w:leader="dot" w:pos="2552"/>
        </w:tabs>
      </w:pPr>
      <w:r>
        <w:t>Commune</w:t>
      </w:r>
      <w:r>
        <w:tab/>
      </w:r>
      <w:r w:rsidR="00D717FE" w:rsidRPr="00D717FE">
        <w:t>{Commune}</w:t>
      </w:r>
    </w:p>
    <w:p w:rsidR="003255F6" w:rsidRDefault="003255F6" w:rsidP="003255F6">
      <w:pPr>
        <w:tabs>
          <w:tab w:val="left" w:leader="dot" w:pos="2552"/>
        </w:tabs>
      </w:pPr>
      <w:r>
        <w:t>N° FINESS Juridique</w:t>
      </w:r>
      <w:r>
        <w:tab/>
      </w:r>
      <w:r w:rsidR="00501A05" w:rsidRPr="00501A05">
        <w:t>{</w:t>
      </w:r>
      <w:proofErr w:type="spellStart"/>
      <w:r w:rsidR="00501A05" w:rsidRPr="00501A05">
        <w:t>NoFiness</w:t>
      </w:r>
      <w:proofErr w:type="spellEnd"/>
      <w:r w:rsidR="00501A05" w:rsidRPr="00501A05">
        <w:t>}</w:t>
      </w:r>
    </w:p>
    <w:p w:rsidR="003255F6" w:rsidRDefault="003255F6" w:rsidP="003255F6">
      <w:pPr>
        <w:tabs>
          <w:tab w:val="left" w:leader="dot" w:pos="2552"/>
        </w:tabs>
      </w:pPr>
    </w:p>
    <w:p w:rsidR="003255F6" w:rsidRDefault="003255F6" w:rsidP="003255F6">
      <w:pPr>
        <w:tabs>
          <w:tab w:val="left" w:leader="dot" w:pos="2552"/>
        </w:tabs>
      </w:pPr>
      <w:r>
        <w:t xml:space="preserve">Représentée par </w:t>
      </w:r>
      <w:r>
        <w:tab/>
      </w:r>
      <w:r w:rsidR="00D717FE">
        <w:t>{</w:t>
      </w:r>
      <w:proofErr w:type="spellStart"/>
      <w:r w:rsidR="00D717FE">
        <w:t>Representant</w:t>
      </w:r>
      <w:proofErr w:type="spellEnd"/>
      <w:r w:rsidR="00D717FE">
        <w:t>}</w:t>
      </w:r>
    </w:p>
    <w:p w:rsidR="003255F6" w:rsidRDefault="003255F6" w:rsidP="003255F6">
      <w:pPr>
        <w:tabs>
          <w:tab w:val="left" w:leader="dot" w:pos="2552"/>
        </w:tabs>
      </w:pPr>
      <w:r>
        <w:t>Fonction</w:t>
      </w:r>
      <w:r>
        <w:tab/>
      </w:r>
      <w:r w:rsidR="00D717FE">
        <w:t>{Fonction}</w:t>
      </w:r>
    </w:p>
    <w:p w:rsidR="003255F6" w:rsidRDefault="003255F6" w:rsidP="003255F6">
      <w:pPr>
        <w:tabs>
          <w:tab w:val="left" w:leader="dot" w:pos="2552"/>
        </w:tabs>
      </w:pPr>
      <w:proofErr w:type="gramStart"/>
      <w:r>
        <w:t>ci-après</w:t>
      </w:r>
      <w:proofErr w:type="gramEnd"/>
      <w:r>
        <w:t xml:space="preserve"> nommée</w:t>
      </w:r>
      <w:r>
        <w:tab/>
        <w:t>"structure"</w:t>
      </w:r>
    </w:p>
    <w:p w:rsidR="008656E3" w:rsidRDefault="008656E3" w:rsidP="008656E3">
      <w:pPr>
        <w:tabs>
          <w:tab w:val="left" w:leader="dot" w:pos="2552"/>
        </w:tabs>
        <w:rPr>
          <w:i/>
        </w:rPr>
      </w:pPr>
      <w:r w:rsidRPr="008656E3">
        <w:rPr>
          <w:i/>
        </w:rPr>
        <w:t xml:space="preserve">Affaire suivie par : </w:t>
      </w:r>
      <w:r w:rsidRPr="008656E3">
        <w:rPr>
          <w:i/>
        </w:rPr>
        <w:tab/>
      </w:r>
      <w:r>
        <w:rPr>
          <w:i/>
        </w:rPr>
        <w:t>[interlocuteur structure</w:t>
      </w:r>
      <w:r w:rsidRPr="008656E3">
        <w:rPr>
          <w:i/>
        </w:rPr>
        <w:t>]</w:t>
      </w:r>
    </w:p>
    <w:p w:rsidR="006B53BF" w:rsidRDefault="006B53BF" w:rsidP="006B53BF">
      <w:pPr>
        <w:tabs>
          <w:tab w:val="left" w:pos="2552"/>
        </w:tabs>
        <w:rPr>
          <w:i/>
        </w:rPr>
      </w:pPr>
      <w:r>
        <w:rPr>
          <w:i/>
        </w:rPr>
        <w:tab/>
      </w:r>
      <w:r w:rsidR="009D3B4D">
        <w:rPr>
          <w:i/>
        </w:rPr>
        <w:t>[</w:t>
      </w:r>
      <w:proofErr w:type="gramStart"/>
      <w:r w:rsidR="009D3B4D">
        <w:rPr>
          <w:i/>
        </w:rPr>
        <w:t>mail</w:t>
      </w:r>
      <w:proofErr w:type="gramEnd"/>
      <w:r w:rsidR="009D3B4D">
        <w:rPr>
          <w:i/>
        </w:rPr>
        <w:t>]</w:t>
      </w:r>
    </w:p>
    <w:p w:rsidR="006B53BF" w:rsidRPr="008656E3" w:rsidRDefault="006B53BF" w:rsidP="006B53BF">
      <w:pPr>
        <w:tabs>
          <w:tab w:val="left" w:pos="2552"/>
        </w:tabs>
        <w:rPr>
          <w:i/>
        </w:rPr>
      </w:pPr>
      <w:r>
        <w:rPr>
          <w:i/>
        </w:rPr>
        <w:tab/>
      </w:r>
      <w:r w:rsidR="009D3B4D">
        <w:rPr>
          <w:i/>
        </w:rPr>
        <w:t>[</w:t>
      </w:r>
      <w:proofErr w:type="gramStart"/>
      <w:r w:rsidR="009D3B4D">
        <w:rPr>
          <w:i/>
        </w:rPr>
        <w:t>téléphone</w:t>
      </w:r>
      <w:proofErr w:type="gramEnd"/>
      <w:r w:rsidR="009D3B4D">
        <w:rPr>
          <w:i/>
        </w:rPr>
        <w:t>]</w:t>
      </w:r>
    </w:p>
    <w:p w:rsidR="006B53BF" w:rsidRPr="008656E3" w:rsidRDefault="008656E3" w:rsidP="00D9413A">
      <w:pPr>
        <w:tabs>
          <w:tab w:val="left" w:pos="2552"/>
        </w:tabs>
        <w:rPr>
          <w:i/>
        </w:rPr>
      </w:pPr>
      <w:r w:rsidRPr="008656E3">
        <w:rPr>
          <w:i/>
        </w:rPr>
        <w:tab/>
      </w:r>
    </w:p>
    <w:p w:rsidR="003255F6" w:rsidRDefault="003255F6" w:rsidP="006B53BF">
      <w:pPr>
        <w:tabs>
          <w:tab w:val="left" w:leader="dot" w:pos="2552"/>
        </w:tabs>
        <w:spacing w:before="0" w:after="0" w:line="240" w:lineRule="auto"/>
      </w:pPr>
    </w:p>
    <w:p w:rsidR="003255F6" w:rsidRPr="006B53BF" w:rsidRDefault="003255F6" w:rsidP="009E3313">
      <w:pPr>
        <w:tabs>
          <w:tab w:val="left" w:pos="1985"/>
        </w:tabs>
        <w:spacing w:before="0" w:after="0" w:line="240" w:lineRule="auto"/>
        <w:jc w:val="left"/>
        <w:rPr>
          <w:b/>
          <w:caps/>
        </w:rPr>
      </w:pPr>
      <w:r w:rsidRPr="006B53BF">
        <w:rPr>
          <w:b/>
          <w:caps/>
        </w:rPr>
        <w:t>agissant pour le compte du ou des site(s) géographique(s) suivant(s) :</w:t>
      </w:r>
    </w:p>
    <w:p w:rsidR="00AB4358" w:rsidRDefault="00AB4358" w:rsidP="006B53BF">
      <w:pPr>
        <w:spacing w:before="0" w:after="0" w:line="240" w:lineRule="auto"/>
      </w:pPr>
    </w:p>
    <w:tbl>
      <w:tblPr>
        <w:tblStyle w:val="Listeclaire-Accent11"/>
        <w:tblW w:w="8657" w:type="dxa"/>
        <w:tblBorders>
          <w:insideH w:val="single" w:sz="8" w:space="0" w:color="3477B2" w:themeColor="accent1"/>
          <w:insideV w:val="single" w:sz="8" w:space="0" w:color="D3E3F2" w:themeColor="accent1" w:themeTint="33"/>
        </w:tblBorders>
        <w:tblLayout w:type="fixed"/>
        <w:tblCellMar>
          <w:left w:w="0" w:type="dxa"/>
          <w:right w:w="0" w:type="dxa"/>
        </w:tblCellMar>
        <w:tblLook w:val="04A0" w:firstRow="1" w:lastRow="0" w:firstColumn="1" w:lastColumn="0" w:noHBand="0" w:noVBand="1"/>
      </w:tblPr>
      <w:tblGrid>
        <w:gridCol w:w="1570"/>
        <w:gridCol w:w="2303"/>
        <w:gridCol w:w="2091"/>
        <w:gridCol w:w="2693"/>
      </w:tblGrid>
      <w:tr w:rsidR="00D9413A" w:rsidRPr="002F62F2" w:rsidTr="00A032FF">
        <w:trPr>
          <w:cnfStyle w:val="100000000000" w:firstRow="1" w:lastRow="0" w:firstColumn="0" w:lastColumn="0" w:oddVBand="0" w:evenVBand="0" w:oddHBand="0" w:evenHBand="0" w:firstRowFirstColumn="0" w:firstRowLastColumn="0" w:lastRowFirstColumn="0" w:lastRowLastColumn="0"/>
          <w:trHeight w:val="28"/>
          <w:tblHeader/>
        </w:trPr>
        <w:tc>
          <w:tcPr>
            <w:cnfStyle w:val="001000000000" w:firstRow="0" w:lastRow="0" w:firstColumn="1" w:lastColumn="0" w:oddVBand="0" w:evenVBand="0" w:oddHBand="0" w:evenHBand="0" w:firstRowFirstColumn="0" w:firstRowLastColumn="0" w:lastRowFirstColumn="0" w:lastRowLastColumn="0"/>
            <w:tcW w:w="1570" w:type="dxa"/>
            <w:tcBorders>
              <w:bottom w:val="nil"/>
            </w:tcBorders>
            <w:vAlign w:val="center"/>
            <w:hideMark/>
          </w:tcPr>
          <w:p w:rsidR="00D9413A" w:rsidRPr="002F62F2" w:rsidRDefault="00D9413A" w:rsidP="00A464AE">
            <w:pPr>
              <w:spacing w:after="0" w:line="240" w:lineRule="auto"/>
              <w:jc w:val="center"/>
              <w:rPr>
                <w:rFonts w:eastAsia="Times New Roman" w:cstheme="minorHAnsi"/>
                <w:b w:val="0"/>
                <w:bCs w:val="0"/>
                <w:szCs w:val="20"/>
                <w:lang w:eastAsia="fr-FR"/>
              </w:rPr>
            </w:pPr>
            <w:r w:rsidRPr="002F62F2">
              <w:rPr>
                <w:rFonts w:eastAsia="Times New Roman" w:cstheme="minorHAnsi"/>
                <w:szCs w:val="20"/>
                <w:lang w:eastAsia="fr-FR"/>
              </w:rPr>
              <w:t>F</w:t>
            </w:r>
            <w:r>
              <w:rPr>
                <w:rFonts w:eastAsia="Times New Roman" w:cstheme="minorHAnsi"/>
                <w:szCs w:val="20"/>
                <w:lang w:eastAsia="fr-FR"/>
              </w:rPr>
              <w:t>INESS g</w:t>
            </w:r>
            <w:r w:rsidRPr="002F62F2">
              <w:rPr>
                <w:rFonts w:eastAsia="Times New Roman" w:cstheme="minorHAnsi"/>
                <w:szCs w:val="20"/>
                <w:lang w:eastAsia="fr-FR"/>
              </w:rPr>
              <w:t>éographique</w:t>
            </w:r>
          </w:p>
        </w:tc>
        <w:tc>
          <w:tcPr>
            <w:tcW w:w="2303" w:type="dxa"/>
            <w:tcBorders>
              <w:bottom w:val="nil"/>
            </w:tcBorders>
            <w:vAlign w:val="center"/>
            <w:hideMark/>
          </w:tcPr>
          <w:p w:rsidR="00D9413A" w:rsidRPr="002F62F2" w:rsidRDefault="00D9413A" w:rsidP="009D3B4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Cs w:val="20"/>
                <w:lang w:eastAsia="fr-FR"/>
              </w:rPr>
            </w:pPr>
            <w:r>
              <w:rPr>
                <w:rFonts w:eastAsia="Times New Roman" w:cstheme="minorHAnsi"/>
                <w:szCs w:val="20"/>
                <w:lang w:eastAsia="fr-FR"/>
              </w:rPr>
              <w:t>Site</w:t>
            </w:r>
            <w:r w:rsidRPr="002F62F2">
              <w:rPr>
                <w:rFonts w:eastAsia="Times New Roman" w:cstheme="minorHAnsi"/>
                <w:szCs w:val="20"/>
                <w:lang w:eastAsia="fr-FR"/>
              </w:rPr>
              <w:t xml:space="preserve"> géographique</w:t>
            </w:r>
          </w:p>
        </w:tc>
        <w:tc>
          <w:tcPr>
            <w:tcW w:w="2091" w:type="dxa"/>
            <w:tcBorders>
              <w:bottom w:val="nil"/>
            </w:tcBorders>
            <w:vAlign w:val="center"/>
            <w:hideMark/>
          </w:tcPr>
          <w:p w:rsidR="00D9413A" w:rsidRPr="002F62F2" w:rsidRDefault="00D9413A" w:rsidP="00A464A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Cs w:val="20"/>
                <w:lang w:eastAsia="fr-FR"/>
              </w:rPr>
            </w:pPr>
            <w:r w:rsidRPr="002F62F2">
              <w:rPr>
                <w:rFonts w:eastAsia="Times New Roman" w:cstheme="minorHAnsi"/>
                <w:szCs w:val="20"/>
                <w:lang w:eastAsia="fr-FR"/>
              </w:rPr>
              <w:t>C.P.</w:t>
            </w:r>
          </w:p>
        </w:tc>
        <w:tc>
          <w:tcPr>
            <w:tcW w:w="2693" w:type="dxa"/>
            <w:tcBorders>
              <w:bottom w:val="nil"/>
            </w:tcBorders>
            <w:vAlign w:val="center"/>
            <w:hideMark/>
          </w:tcPr>
          <w:p w:rsidR="00D9413A" w:rsidRPr="002F62F2" w:rsidRDefault="00D9413A" w:rsidP="00A464A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Cs w:val="20"/>
                <w:lang w:eastAsia="fr-FR"/>
              </w:rPr>
            </w:pPr>
            <w:r w:rsidRPr="002F62F2">
              <w:rPr>
                <w:rFonts w:eastAsia="Times New Roman" w:cstheme="minorHAnsi"/>
                <w:szCs w:val="20"/>
                <w:lang w:eastAsia="fr-FR"/>
              </w:rPr>
              <w:t>COMMUNE</w:t>
            </w:r>
          </w:p>
        </w:tc>
      </w:tr>
      <w:tr w:rsidR="00D9413A" w:rsidRPr="002F62F2" w:rsidTr="00A032FF">
        <w:trPr>
          <w:cnfStyle w:val="000000100000" w:firstRow="0" w:lastRow="0" w:firstColumn="0" w:lastColumn="0" w:oddVBand="0" w:evenVBand="0" w:oddHBand="1" w:evenHBand="0" w:firstRowFirstColumn="0" w:firstRowLastColumn="0" w:lastRowFirstColumn="0" w:lastRowLastColumn="0"/>
          <w:cantSplit/>
          <w:trHeight w:val="28"/>
        </w:trPr>
        <w:tc>
          <w:tcPr>
            <w:cnfStyle w:val="001000000000" w:firstRow="0" w:lastRow="0" w:firstColumn="1" w:lastColumn="0" w:oddVBand="0" w:evenVBand="0" w:oddHBand="0" w:evenHBand="0" w:firstRowFirstColumn="0" w:firstRowLastColumn="0" w:lastRowFirstColumn="0" w:lastRowLastColumn="0"/>
            <w:tcW w:w="1570" w:type="dxa"/>
            <w:tcBorders>
              <w:top w:val="nil"/>
              <w:left w:val="nil"/>
              <w:bottom w:val="nil"/>
              <w:right w:val="nil"/>
            </w:tcBorders>
          </w:tcPr>
          <w:p w:rsidR="00D9413A" w:rsidRPr="004353BC" w:rsidRDefault="00D9413A" w:rsidP="009A3436">
            <w:pPr>
              <w:spacing w:after="0" w:line="240" w:lineRule="auto"/>
              <w:ind w:left="80"/>
              <w:jc w:val="left"/>
              <w:rPr>
                <w:rFonts w:eastAsia="Times New Roman" w:cstheme="minorHAnsi"/>
                <w:color w:val="000000"/>
                <w:sz w:val="16"/>
                <w:szCs w:val="16"/>
                <w:lang w:eastAsia="fr-FR"/>
              </w:rPr>
            </w:pPr>
          </w:p>
        </w:tc>
        <w:tc>
          <w:tcPr>
            <w:tcW w:w="2303" w:type="dxa"/>
            <w:tcBorders>
              <w:top w:val="nil"/>
              <w:left w:val="nil"/>
              <w:bottom w:val="nil"/>
              <w:right w:val="nil"/>
            </w:tcBorders>
          </w:tcPr>
          <w:p w:rsidR="00D9413A" w:rsidRPr="004353BC" w:rsidRDefault="00D9413A" w:rsidP="008E7A6B">
            <w:pPr>
              <w:spacing w:after="0" w:line="240" w:lineRule="auto"/>
              <w:ind w:left="94"/>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fr-FR"/>
              </w:rPr>
            </w:pPr>
          </w:p>
        </w:tc>
        <w:tc>
          <w:tcPr>
            <w:tcW w:w="2091" w:type="dxa"/>
            <w:tcBorders>
              <w:top w:val="nil"/>
              <w:left w:val="nil"/>
              <w:bottom w:val="nil"/>
              <w:right w:val="nil"/>
            </w:tcBorders>
          </w:tcPr>
          <w:p w:rsidR="00D9413A" w:rsidRPr="004353BC" w:rsidRDefault="00D9413A" w:rsidP="008E7A6B">
            <w:pPr>
              <w:spacing w:after="0" w:line="240" w:lineRule="auto"/>
              <w:ind w:left="94"/>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fr-FR"/>
              </w:rPr>
            </w:pPr>
          </w:p>
        </w:tc>
        <w:tc>
          <w:tcPr>
            <w:tcW w:w="2693" w:type="dxa"/>
            <w:tcBorders>
              <w:top w:val="nil"/>
              <w:left w:val="nil"/>
              <w:bottom w:val="nil"/>
              <w:right w:val="nil"/>
            </w:tcBorders>
          </w:tcPr>
          <w:p w:rsidR="00D9413A" w:rsidRPr="004353BC" w:rsidRDefault="00D9413A" w:rsidP="008E7A6B">
            <w:pPr>
              <w:spacing w:after="0" w:line="240" w:lineRule="auto"/>
              <w:ind w:left="94"/>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fr-FR"/>
              </w:rPr>
            </w:pPr>
          </w:p>
        </w:tc>
      </w:tr>
      <w:tr w:rsidR="00D9413A" w:rsidRPr="002F62F2" w:rsidTr="00A032FF">
        <w:trPr>
          <w:cantSplit/>
          <w:trHeight w:val="28"/>
        </w:trPr>
        <w:tc>
          <w:tcPr>
            <w:cnfStyle w:val="001000000000" w:firstRow="0" w:lastRow="0" w:firstColumn="1" w:lastColumn="0" w:oddVBand="0" w:evenVBand="0" w:oddHBand="0" w:evenHBand="0" w:firstRowFirstColumn="0" w:firstRowLastColumn="0" w:lastRowFirstColumn="0" w:lastRowLastColumn="0"/>
            <w:tcW w:w="1570" w:type="dxa"/>
            <w:tcBorders>
              <w:top w:val="nil"/>
              <w:left w:val="nil"/>
              <w:bottom w:val="nil"/>
              <w:right w:val="nil"/>
            </w:tcBorders>
          </w:tcPr>
          <w:p w:rsidR="00D9413A" w:rsidRPr="004353BC" w:rsidRDefault="00D9413A" w:rsidP="008E7A6B">
            <w:pPr>
              <w:spacing w:after="0" w:line="240" w:lineRule="auto"/>
              <w:ind w:left="94"/>
              <w:jc w:val="left"/>
              <w:rPr>
                <w:rFonts w:eastAsia="Times New Roman" w:cstheme="minorHAnsi"/>
                <w:color w:val="000000"/>
                <w:sz w:val="16"/>
                <w:szCs w:val="16"/>
                <w:lang w:eastAsia="fr-FR"/>
              </w:rPr>
            </w:pPr>
          </w:p>
        </w:tc>
        <w:tc>
          <w:tcPr>
            <w:tcW w:w="2303" w:type="dxa"/>
            <w:tcBorders>
              <w:top w:val="nil"/>
              <w:left w:val="nil"/>
              <w:bottom w:val="nil"/>
              <w:right w:val="nil"/>
            </w:tcBorders>
          </w:tcPr>
          <w:p w:rsidR="00D9413A" w:rsidRPr="004353BC" w:rsidRDefault="00D9413A" w:rsidP="008E7A6B">
            <w:pPr>
              <w:spacing w:after="0" w:line="240" w:lineRule="auto"/>
              <w:ind w:left="94"/>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fr-FR"/>
              </w:rPr>
            </w:pPr>
          </w:p>
        </w:tc>
        <w:tc>
          <w:tcPr>
            <w:tcW w:w="2091" w:type="dxa"/>
            <w:tcBorders>
              <w:top w:val="nil"/>
              <w:left w:val="nil"/>
              <w:bottom w:val="nil"/>
              <w:right w:val="nil"/>
            </w:tcBorders>
          </w:tcPr>
          <w:p w:rsidR="00D9413A" w:rsidRPr="004353BC" w:rsidRDefault="00D9413A" w:rsidP="008E7A6B">
            <w:pPr>
              <w:spacing w:after="0" w:line="240" w:lineRule="auto"/>
              <w:ind w:left="94"/>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fr-FR"/>
              </w:rPr>
            </w:pPr>
          </w:p>
        </w:tc>
        <w:tc>
          <w:tcPr>
            <w:tcW w:w="2693" w:type="dxa"/>
            <w:tcBorders>
              <w:top w:val="nil"/>
              <w:left w:val="nil"/>
              <w:bottom w:val="nil"/>
              <w:right w:val="nil"/>
            </w:tcBorders>
          </w:tcPr>
          <w:p w:rsidR="00D9413A" w:rsidRPr="004353BC" w:rsidRDefault="00D9413A" w:rsidP="008E7A6B">
            <w:pPr>
              <w:spacing w:after="0" w:line="240" w:lineRule="auto"/>
              <w:ind w:left="94"/>
              <w:jc w:val="left"/>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16"/>
                <w:szCs w:val="16"/>
                <w:lang w:eastAsia="fr-FR"/>
              </w:rPr>
            </w:pPr>
          </w:p>
        </w:tc>
      </w:tr>
      <w:tr w:rsidR="00D9413A" w:rsidRPr="002F62F2" w:rsidTr="00A032FF">
        <w:trPr>
          <w:cnfStyle w:val="000000100000" w:firstRow="0" w:lastRow="0" w:firstColumn="0" w:lastColumn="0" w:oddVBand="0" w:evenVBand="0" w:oddHBand="1" w:evenHBand="0" w:firstRowFirstColumn="0" w:firstRowLastColumn="0" w:lastRowFirstColumn="0" w:lastRowLastColumn="0"/>
          <w:cantSplit/>
          <w:trHeight w:val="28"/>
        </w:trPr>
        <w:tc>
          <w:tcPr>
            <w:cnfStyle w:val="001000000000" w:firstRow="0" w:lastRow="0" w:firstColumn="1" w:lastColumn="0" w:oddVBand="0" w:evenVBand="0" w:oddHBand="0" w:evenHBand="0" w:firstRowFirstColumn="0" w:firstRowLastColumn="0" w:lastRowFirstColumn="0" w:lastRowLastColumn="0"/>
            <w:tcW w:w="1570" w:type="dxa"/>
            <w:tcBorders>
              <w:top w:val="nil"/>
              <w:left w:val="nil"/>
              <w:bottom w:val="nil"/>
              <w:right w:val="nil"/>
            </w:tcBorders>
          </w:tcPr>
          <w:p w:rsidR="00D9413A" w:rsidRPr="004353BC" w:rsidRDefault="00D9413A" w:rsidP="008E7A6B">
            <w:pPr>
              <w:spacing w:after="0" w:line="240" w:lineRule="auto"/>
              <w:ind w:left="94"/>
              <w:jc w:val="left"/>
              <w:rPr>
                <w:rFonts w:eastAsia="Times New Roman" w:cstheme="minorHAnsi"/>
                <w:color w:val="000000"/>
                <w:sz w:val="16"/>
                <w:szCs w:val="16"/>
                <w:lang w:eastAsia="fr-FR"/>
              </w:rPr>
            </w:pPr>
          </w:p>
        </w:tc>
        <w:tc>
          <w:tcPr>
            <w:tcW w:w="2303" w:type="dxa"/>
            <w:tcBorders>
              <w:top w:val="nil"/>
              <w:left w:val="nil"/>
              <w:bottom w:val="nil"/>
              <w:right w:val="nil"/>
            </w:tcBorders>
          </w:tcPr>
          <w:p w:rsidR="00D9413A" w:rsidRDefault="00D9413A" w:rsidP="008E7A6B">
            <w:pPr>
              <w:spacing w:after="0" w:line="240" w:lineRule="auto"/>
              <w:ind w:left="94"/>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fr-FR"/>
              </w:rPr>
            </w:pPr>
          </w:p>
          <w:p w:rsidR="00D9413A" w:rsidRPr="004353BC" w:rsidRDefault="00D9413A" w:rsidP="008E7A6B">
            <w:pPr>
              <w:spacing w:after="0" w:line="240" w:lineRule="auto"/>
              <w:ind w:left="94"/>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fr-FR"/>
              </w:rPr>
            </w:pPr>
          </w:p>
        </w:tc>
        <w:tc>
          <w:tcPr>
            <w:tcW w:w="2091" w:type="dxa"/>
            <w:tcBorders>
              <w:top w:val="nil"/>
              <w:left w:val="nil"/>
              <w:bottom w:val="nil"/>
              <w:right w:val="nil"/>
            </w:tcBorders>
          </w:tcPr>
          <w:p w:rsidR="00D9413A" w:rsidRPr="004353BC" w:rsidRDefault="00D9413A" w:rsidP="008E7A6B">
            <w:pPr>
              <w:spacing w:after="0" w:line="240" w:lineRule="auto"/>
              <w:ind w:left="94"/>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fr-FR"/>
              </w:rPr>
            </w:pPr>
          </w:p>
        </w:tc>
        <w:tc>
          <w:tcPr>
            <w:tcW w:w="2693" w:type="dxa"/>
            <w:tcBorders>
              <w:top w:val="nil"/>
              <w:left w:val="nil"/>
              <w:bottom w:val="nil"/>
              <w:right w:val="nil"/>
            </w:tcBorders>
          </w:tcPr>
          <w:p w:rsidR="00D9413A" w:rsidRPr="004353BC" w:rsidRDefault="00D9413A" w:rsidP="008E7A6B">
            <w:pPr>
              <w:spacing w:after="0" w:line="240" w:lineRule="auto"/>
              <w:ind w:left="94"/>
              <w:jc w:val="left"/>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16"/>
                <w:szCs w:val="16"/>
                <w:lang w:eastAsia="fr-FR"/>
              </w:rPr>
            </w:pPr>
          </w:p>
        </w:tc>
      </w:tr>
    </w:tbl>
    <w:p w:rsidR="008D056F" w:rsidRDefault="008D056F" w:rsidP="007769F1">
      <w:pPr>
        <w:jc w:val="right"/>
        <w:sectPr w:rsidR="008D056F" w:rsidSect="00EC0813">
          <w:headerReference w:type="even" r:id="rId25"/>
          <w:headerReference w:type="default" r:id="rId26"/>
          <w:footerReference w:type="even" r:id="rId27"/>
          <w:footerReference w:type="default" r:id="rId28"/>
          <w:pgSz w:w="11906" w:h="16838" w:code="9"/>
          <w:pgMar w:top="1985" w:right="1558" w:bottom="1276" w:left="2552" w:header="709" w:footer="709" w:gutter="0"/>
          <w:cols w:space="708"/>
          <w:docGrid w:linePitch="360"/>
        </w:sectPr>
      </w:pPr>
      <w:bookmarkStart w:id="12" w:name="_PLAN_DES_ANNEXES"/>
      <w:bookmarkEnd w:id="12"/>
    </w:p>
    <w:p w:rsidR="007F73F4" w:rsidRDefault="00D97326" w:rsidP="007769F1">
      <w:pPr>
        <w:jc w:val="right"/>
      </w:pPr>
      <w:r>
        <w:rPr>
          <w:noProof/>
          <w:lang w:eastAsia="fr-FR"/>
        </w:rPr>
        <w:lastRenderedPageBreak/>
        <w:drawing>
          <wp:inline distT="0" distB="0" distL="0" distR="0" wp14:anchorId="5617D1E1" wp14:editId="6ADB9B59">
            <wp:extent cx="209550" cy="209550"/>
            <wp:effectExtent l="0" t="0" r="0" b="0"/>
            <wp:docPr id="79974" name="Image 79974" descr="C:\Users\mpasqualini\AppData\Local\Microsoft\Windows\Temporary Internet Files\Content.IE5\QH2BJ185\MC900432676[1].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asqualini\AppData\Local\Microsoft\Windows\Temporary Internet Files\Content.IE5\QH2BJ185\MC900432676[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p w:rsidR="00FB7627" w:rsidRDefault="007C796D" w:rsidP="007C796D">
      <w:pPr>
        <w:pStyle w:val="Titre1"/>
        <w:jc w:val="left"/>
      </w:pPr>
      <w:bookmarkStart w:id="13" w:name="_Annexe_1_:"/>
      <w:bookmarkStart w:id="14" w:name="_ANNEXE_1_/"/>
      <w:bookmarkStart w:id="15" w:name="_Toc480473131"/>
      <w:bookmarkStart w:id="16" w:name="_Toc385517293"/>
      <w:bookmarkStart w:id="17" w:name="_Toc480806161"/>
      <w:bookmarkEnd w:id="13"/>
      <w:bookmarkEnd w:id="14"/>
      <w:r>
        <w:t xml:space="preserve">ANNEXE 1: </w:t>
      </w:r>
      <w:r w:rsidRPr="007C796D">
        <w:t>STRATEGIE DE LA STRUCTURE ET POSITIONNEMENT DANS SON TERRITOIRE</w:t>
      </w:r>
      <w:bookmarkEnd w:id="15"/>
      <w:bookmarkEnd w:id="17"/>
    </w:p>
    <w:p w:rsidR="00B12803" w:rsidRPr="007C5EE5" w:rsidRDefault="00916F87" w:rsidP="00B12803">
      <w:pPr>
        <w:pStyle w:val="Titre3"/>
      </w:pPr>
      <w:bookmarkStart w:id="18" w:name="_Toc480473132"/>
      <w:bookmarkStart w:id="19" w:name="_Toc480806162"/>
      <w:r>
        <w:t>ANNEXE 1 -</w:t>
      </w:r>
      <w:r w:rsidR="009B4BA3">
        <w:t xml:space="preserve"> </w:t>
      </w:r>
      <w:r w:rsidR="00B12803" w:rsidRPr="007C5EE5">
        <w:t xml:space="preserve">Volet 1 - </w:t>
      </w:r>
      <w:bookmarkEnd w:id="16"/>
      <w:r w:rsidR="007C796D" w:rsidRPr="007C796D">
        <w:t>Orientations majeures</w:t>
      </w:r>
      <w:bookmarkEnd w:id="18"/>
      <w:bookmarkEnd w:id="19"/>
    </w:p>
    <w:p w:rsidR="00830651" w:rsidRDefault="00830651" w:rsidP="00B57DB8">
      <w:pPr>
        <w:rPr>
          <w:rFonts w:cstheme="minorHAnsi"/>
          <w:szCs w:val="20"/>
        </w:rPr>
      </w:pPr>
    </w:p>
    <w:p w:rsidR="00B57DB8" w:rsidRPr="00224FBF" w:rsidRDefault="00B57DB8" w:rsidP="00B57DB8">
      <w:pPr>
        <w:pStyle w:val="Titre5"/>
      </w:pPr>
      <w:r>
        <w:t>DIAGNOSTIC</w:t>
      </w:r>
    </w:p>
    <w:p w:rsidR="00B57DB8" w:rsidRPr="00224FBF" w:rsidRDefault="00B57DB8" w:rsidP="00B57DB8">
      <w:pPr>
        <w:rPr>
          <w:rFonts w:cstheme="minorHAnsi"/>
          <w:szCs w:val="20"/>
        </w:rPr>
      </w:pPr>
    </w:p>
    <w:p w:rsidR="00A570DA" w:rsidRDefault="00B57DB8" w:rsidP="00950E7C">
      <w:pPr>
        <w:pStyle w:val="Titre6"/>
        <w:tabs>
          <w:tab w:val="right" w:pos="7228"/>
        </w:tabs>
        <w:rPr>
          <w:rFonts w:asciiTheme="minorHAnsi" w:hAnsiTheme="minorHAnsi" w:cstheme="minorHAnsi"/>
          <w:szCs w:val="20"/>
        </w:rPr>
      </w:pPr>
      <w:r w:rsidRPr="00224FBF">
        <w:rPr>
          <w:rFonts w:asciiTheme="minorHAnsi" w:hAnsiTheme="minorHAnsi" w:cstheme="minorHAnsi"/>
          <w:szCs w:val="20"/>
        </w:rPr>
        <w:t>DIAGNOSTIC STRUCTURE</w:t>
      </w:r>
      <w:r w:rsidR="005D6186">
        <w:rPr>
          <w:rFonts w:asciiTheme="minorHAnsi" w:hAnsiTheme="minorHAnsi" w:cstheme="minorHAnsi"/>
          <w:szCs w:val="20"/>
        </w:rPr>
        <w:tab/>
      </w:r>
      <w:r w:rsidR="00CD03A9">
        <w:rPr>
          <w:rFonts w:asciiTheme="minorHAnsi" w:hAnsiTheme="minorHAnsi" w:cstheme="minorHAnsi"/>
          <w:szCs w:val="20"/>
        </w:rPr>
        <w:t>[Date]</w:t>
      </w:r>
    </w:p>
    <w:tbl>
      <w:tblPr>
        <w:tblStyle w:val="Grilledutableau"/>
        <w:tblW w:w="0" w:type="auto"/>
        <w:tblBorders>
          <w:top w:val="single" w:sz="4" w:space="0" w:color="3477B2" w:themeColor="accent1"/>
          <w:left w:val="single" w:sz="4" w:space="0" w:color="3477B2" w:themeColor="accent1"/>
          <w:bottom w:val="single" w:sz="4" w:space="0" w:color="3477B2" w:themeColor="accent1"/>
          <w:right w:val="single" w:sz="4" w:space="0" w:color="3477B2" w:themeColor="accent1"/>
          <w:insideH w:val="single" w:sz="4" w:space="0" w:color="3477B2" w:themeColor="accent1"/>
          <w:insideV w:val="single" w:sz="4" w:space="0" w:color="3477B2" w:themeColor="accent1"/>
        </w:tblBorders>
        <w:tblLook w:val="04A0" w:firstRow="1" w:lastRow="0" w:firstColumn="1" w:lastColumn="0" w:noHBand="0" w:noVBand="1"/>
      </w:tblPr>
      <w:tblGrid>
        <w:gridCol w:w="7368"/>
      </w:tblGrid>
      <w:tr w:rsidR="00950E7C" w:rsidTr="00950E7C">
        <w:trPr>
          <w:trHeight w:val="1172"/>
        </w:trPr>
        <w:tc>
          <w:tcPr>
            <w:tcW w:w="7368" w:type="dxa"/>
          </w:tcPr>
          <w:p w:rsidR="00950E7C" w:rsidRDefault="00950E7C" w:rsidP="00950E7C"/>
        </w:tc>
      </w:tr>
    </w:tbl>
    <w:p w:rsidR="00950E7C" w:rsidRPr="00950E7C" w:rsidRDefault="00950E7C" w:rsidP="00950E7C"/>
    <w:p w:rsidR="00B57DB8" w:rsidRPr="00224FBF" w:rsidRDefault="00B57DB8" w:rsidP="00B57DB8">
      <w:pPr>
        <w:rPr>
          <w:rFonts w:cstheme="minorHAnsi"/>
          <w:szCs w:val="20"/>
        </w:rPr>
      </w:pPr>
    </w:p>
    <w:p w:rsidR="00B57DB8" w:rsidRDefault="00B57DB8" w:rsidP="00950E7C">
      <w:pPr>
        <w:pStyle w:val="Titre6"/>
        <w:tabs>
          <w:tab w:val="right" w:pos="7228"/>
        </w:tabs>
        <w:rPr>
          <w:rFonts w:asciiTheme="minorHAnsi" w:hAnsiTheme="minorHAnsi" w:cstheme="minorHAnsi"/>
          <w:szCs w:val="20"/>
        </w:rPr>
      </w:pPr>
      <w:r w:rsidRPr="00224FBF">
        <w:t>DIAGNOSTIC ARS</w:t>
      </w:r>
      <w:r w:rsidR="005D6186" w:rsidRPr="005D6186">
        <w:rPr>
          <w:rFonts w:asciiTheme="minorHAnsi" w:hAnsiTheme="minorHAnsi" w:cstheme="minorHAnsi"/>
          <w:szCs w:val="20"/>
        </w:rPr>
        <w:t xml:space="preserve"> </w:t>
      </w:r>
      <w:r w:rsidR="005D6186">
        <w:rPr>
          <w:rFonts w:asciiTheme="minorHAnsi" w:hAnsiTheme="minorHAnsi" w:cstheme="minorHAnsi"/>
          <w:szCs w:val="20"/>
        </w:rPr>
        <w:tab/>
      </w:r>
      <w:r w:rsidR="00CD03A9">
        <w:rPr>
          <w:rFonts w:asciiTheme="minorHAnsi" w:hAnsiTheme="minorHAnsi" w:cstheme="minorHAnsi"/>
          <w:szCs w:val="20"/>
        </w:rPr>
        <w:t>[Date]</w:t>
      </w:r>
    </w:p>
    <w:tbl>
      <w:tblPr>
        <w:tblStyle w:val="Grilledutableau"/>
        <w:tblW w:w="0" w:type="auto"/>
        <w:tblBorders>
          <w:top w:val="single" w:sz="4" w:space="0" w:color="3477B2" w:themeColor="accent1"/>
          <w:left w:val="single" w:sz="4" w:space="0" w:color="3477B2" w:themeColor="accent1"/>
          <w:bottom w:val="single" w:sz="4" w:space="0" w:color="3477B2" w:themeColor="accent1"/>
          <w:right w:val="single" w:sz="4" w:space="0" w:color="3477B2" w:themeColor="accent1"/>
          <w:insideH w:val="single" w:sz="4" w:space="0" w:color="3477B2" w:themeColor="accent1"/>
          <w:insideV w:val="single" w:sz="4" w:space="0" w:color="3477B2" w:themeColor="accent1"/>
        </w:tblBorders>
        <w:tblLook w:val="04A0" w:firstRow="1" w:lastRow="0" w:firstColumn="1" w:lastColumn="0" w:noHBand="0" w:noVBand="1"/>
      </w:tblPr>
      <w:tblGrid>
        <w:gridCol w:w="7368"/>
      </w:tblGrid>
      <w:tr w:rsidR="00950E7C" w:rsidTr="00950E7C">
        <w:trPr>
          <w:trHeight w:val="1034"/>
        </w:trPr>
        <w:tc>
          <w:tcPr>
            <w:tcW w:w="7368" w:type="dxa"/>
          </w:tcPr>
          <w:p w:rsidR="00950E7C" w:rsidRDefault="00950E7C" w:rsidP="00950E7C"/>
        </w:tc>
      </w:tr>
    </w:tbl>
    <w:p w:rsidR="00950E7C" w:rsidRPr="00950E7C" w:rsidRDefault="00950E7C" w:rsidP="00950E7C"/>
    <w:p w:rsidR="00B57DB8" w:rsidRPr="00224FBF" w:rsidRDefault="00B57DB8" w:rsidP="00B57DB8">
      <w:pPr>
        <w:rPr>
          <w:rFonts w:cstheme="minorHAnsi"/>
          <w:szCs w:val="20"/>
        </w:rPr>
      </w:pPr>
    </w:p>
    <w:p w:rsidR="003A3300" w:rsidRDefault="00B57DB8" w:rsidP="00950E7C">
      <w:pPr>
        <w:pStyle w:val="Titre6"/>
        <w:tabs>
          <w:tab w:val="right" w:pos="7228"/>
        </w:tabs>
        <w:rPr>
          <w:rFonts w:asciiTheme="minorHAnsi" w:hAnsiTheme="minorHAnsi" w:cstheme="minorHAnsi"/>
          <w:szCs w:val="20"/>
        </w:rPr>
      </w:pPr>
      <w:r w:rsidRPr="00224FBF">
        <w:t>DIAGNOSTIC PARTAGE</w:t>
      </w:r>
      <w:r w:rsidR="005D6186" w:rsidRPr="005D6186">
        <w:rPr>
          <w:rFonts w:asciiTheme="minorHAnsi" w:hAnsiTheme="minorHAnsi" w:cstheme="minorHAnsi"/>
          <w:szCs w:val="20"/>
        </w:rPr>
        <w:t xml:space="preserve"> </w:t>
      </w:r>
      <w:r w:rsidR="003A3300">
        <w:rPr>
          <w:rFonts w:asciiTheme="minorHAnsi" w:hAnsiTheme="minorHAnsi" w:cstheme="minorHAnsi"/>
          <w:szCs w:val="20"/>
        </w:rPr>
        <w:t>&amp; PROPOSITIONS A RETENIR</w:t>
      </w:r>
      <w:r w:rsidR="005D6186">
        <w:rPr>
          <w:rFonts w:asciiTheme="minorHAnsi" w:hAnsiTheme="minorHAnsi" w:cstheme="minorHAnsi"/>
          <w:szCs w:val="20"/>
        </w:rPr>
        <w:tab/>
      </w:r>
      <w:r w:rsidR="00CD03A9">
        <w:rPr>
          <w:rFonts w:asciiTheme="minorHAnsi" w:hAnsiTheme="minorHAnsi" w:cstheme="minorHAnsi"/>
          <w:szCs w:val="20"/>
        </w:rPr>
        <w:t>[Date]</w:t>
      </w:r>
    </w:p>
    <w:tbl>
      <w:tblPr>
        <w:tblStyle w:val="Grilledutableau"/>
        <w:tblW w:w="0" w:type="auto"/>
        <w:tblBorders>
          <w:top w:val="single" w:sz="4" w:space="0" w:color="3477B2" w:themeColor="accent1"/>
          <w:left w:val="single" w:sz="4" w:space="0" w:color="3477B2" w:themeColor="accent1"/>
          <w:bottom w:val="single" w:sz="4" w:space="0" w:color="3477B2" w:themeColor="accent1"/>
          <w:right w:val="single" w:sz="4" w:space="0" w:color="3477B2" w:themeColor="accent1"/>
          <w:insideH w:val="single" w:sz="4" w:space="0" w:color="3477B2" w:themeColor="accent1"/>
          <w:insideV w:val="single" w:sz="4" w:space="0" w:color="3477B2" w:themeColor="accent1"/>
        </w:tblBorders>
        <w:tblLook w:val="04A0" w:firstRow="1" w:lastRow="0" w:firstColumn="1" w:lastColumn="0" w:noHBand="0" w:noVBand="1"/>
      </w:tblPr>
      <w:tblGrid>
        <w:gridCol w:w="7368"/>
      </w:tblGrid>
      <w:tr w:rsidR="00950E7C" w:rsidTr="00950E7C">
        <w:trPr>
          <w:trHeight w:val="1291"/>
        </w:trPr>
        <w:tc>
          <w:tcPr>
            <w:tcW w:w="7368" w:type="dxa"/>
          </w:tcPr>
          <w:p w:rsidR="00950E7C" w:rsidRDefault="00950E7C" w:rsidP="00950E7C"/>
        </w:tc>
      </w:tr>
    </w:tbl>
    <w:p w:rsidR="00950E7C" w:rsidRPr="00950E7C" w:rsidRDefault="00950E7C" w:rsidP="00950E7C"/>
    <w:p w:rsidR="00B57DB8" w:rsidRPr="00224FBF" w:rsidRDefault="00B57DB8" w:rsidP="00B57DB8">
      <w:pPr>
        <w:rPr>
          <w:rFonts w:cstheme="minorHAnsi"/>
          <w:szCs w:val="20"/>
        </w:rPr>
      </w:pPr>
    </w:p>
    <w:p w:rsidR="00B57DB8" w:rsidRPr="00224FBF" w:rsidRDefault="00B57DB8" w:rsidP="00B57DB8">
      <w:pPr>
        <w:rPr>
          <w:rFonts w:cstheme="minorHAnsi"/>
          <w:szCs w:val="20"/>
        </w:rPr>
      </w:pPr>
    </w:p>
    <w:p w:rsidR="00B57DB8" w:rsidRPr="00224FBF" w:rsidRDefault="00B57DB8" w:rsidP="00B57DB8">
      <w:pPr>
        <w:rPr>
          <w:rFonts w:cstheme="minorHAnsi"/>
          <w:szCs w:val="20"/>
        </w:rPr>
      </w:pPr>
    </w:p>
    <w:p w:rsidR="00CE7FF3" w:rsidRDefault="00CE7FF3" w:rsidP="00CE7FF3">
      <w:pPr>
        <w:rPr>
          <w:rFonts w:eastAsia="Times New Roman"/>
        </w:rPr>
      </w:pPr>
      <w:r w:rsidRPr="00224FBF">
        <w:rPr>
          <w:rFonts w:cstheme="minorHAnsi"/>
          <w:szCs w:val="20"/>
        </w:rPr>
        <w:t>Si des propositions sont établies, la structure décline les objectifs opérationnels et leurs modalités de suivi (</w:t>
      </w:r>
      <w:r>
        <w:rPr>
          <w:rFonts w:cstheme="minorHAnsi"/>
          <w:szCs w:val="20"/>
        </w:rPr>
        <w:t xml:space="preserve">en page </w:t>
      </w:r>
      <w:r w:rsidRPr="00224FBF">
        <w:rPr>
          <w:rFonts w:cstheme="minorHAnsi"/>
          <w:szCs w:val="20"/>
        </w:rPr>
        <w:t xml:space="preserve"> </w:t>
      </w:r>
      <w:r>
        <w:rPr>
          <w:rFonts w:cstheme="minorHAnsi"/>
          <w:szCs w:val="20"/>
        </w:rPr>
        <w:t>« </w:t>
      </w:r>
      <w:r w:rsidR="007A3390" w:rsidRPr="007A3390">
        <w:rPr>
          <w:rFonts w:eastAsia="Times New Roman"/>
        </w:rPr>
        <w:t>Engagements proposés pour le nouveau contrat</w:t>
      </w:r>
      <w:r>
        <w:rPr>
          <w:rFonts w:eastAsia="Times New Roman"/>
        </w:rPr>
        <w:t>»)</w:t>
      </w:r>
    </w:p>
    <w:p w:rsidR="009658D2" w:rsidRDefault="00CE7FF3" w:rsidP="00830651">
      <w:pPr>
        <w:jc w:val="right"/>
        <w:sectPr w:rsidR="009658D2" w:rsidSect="008D056F">
          <w:headerReference w:type="default" r:id="rId30"/>
          <w:footerReference w:type="default" r:id="rId31"/>
          <w:type w:val="oddPage"/>
          <w:pgSz w:w="11906" w:h="16838" w:code="9"/>
          <w:pgMar w:top="1985" w:right="1558" w:bottom="1276" w:left="2552" w:header="709" w:footer="709" w:gutter="0"/>
          <w:cols w:space="708"/>
          <w:docGrid w:linePitch="360"/>
        </w:sectPr>
      </w:pPr>
      <w:r>
        <w:rPr>
          <w:rFonts w:cstheme="minorHAnsi"/>
          <w:noProof/>
          <w:szCs w:val="20"/>
          <w:lang w:eastAsia="fr-FR"/>
        </w:rPr>
        <w:drawing>
          <wp:inline distT="0" distB="0" distL="0" distR="0" wp14:anchorId="05E393C8" wp14:editId="06A9093F">
            <wp:extent cx="203200" cy="203200"/>
            <wp:effectExtent l="0" t="0" r="6350" b="6350"/>
            <wp:docPr id="15" name="Image 15" descr="C:\Users\mpasqualini\AppData\Local\Microsoft\Windows\Temporary Internet Files\Content.IE5\QH2BJ185\MC900432528[1].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pasqualini\AppData\Local\Microsoft\Windows\Temporary Internet Files\Content.IE5\QH2BJ185\MC900432528[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7769F1" w:rsidRDefault="0092782B" w:rsidP="00830651">
      <w:pPr>
        <w:jc w:val="right"/>
      </w:pPr>
      <w:r>
        <w:rPr>
          <w:noProof/>
          <w:color w:val="3477B2" w:themeColor="accent1"/>
          <w:lang w:eastAsia="fr-FR"/>
        </w:rPr>
        <w:lastRenderedPageBreak/>
        <mc:AlternateContent>
          <mc:Choice Requires="wps">
            <w:drawing>
              <wp:anchor distT="91440" distB="91440" distL="114300" distR="114300" simplePos="0" relativeHeight="252051456" behindDoc="1" locked="0" layoutInCell="1" allowOverlap="1" wp14:anchorId="1DD46219" wp14:editId="77C41300">
                <wp:simplePos x="0" y="0"/>
                <wp:positionH relativeFrom="margin">
                  <wp:posOffset>951865</wp:posOffset>
                </wp:positionH>
                <wp:positionV relativeFrom="bottomMargin">
                  <wp:posOffset>3751580</wp:posOffset>
                </wp:positionV>
                <wp:extent cx="5219065" cy="36195"/>
                <wp:effectExtent l="0" t="0" r="0" b="1905"/>
                <wp:wrapSquare wrapText="bothSides"/>
                <wp:docPr id="79991" name="Rectangle 799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19065"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79991" o:spid="_x0000_s1026" style="position:absolute;margin-left:74.95pt;margin-top:295.4pt;width:410.95pt;height:2.85pt;z-index:-251265024;visibility:visible;mso-wrap-style:square;mso-width-percent:1000;mso-height-percent:0;mso-wrap-distance-left:9pt;mso-wrap-distance-top:7.2pt;mso-wrap-distance-right:9pt;mso-wrap-distance-bottom:7.2pt;mso-position-horizontal:absolute;mso-position-horizontal-relative:margin;mso-position-vertical:absolute;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" fillcolor="#3477b2 [3204]" stroked="f" strokeweight="2pt">
                <v:path arrowok="t"/>
                <w10:wrap type="square" anchorx="margin" anchory="margin"/>
              </v:rect>
            </w:pict>
          </mc:Fallback>
        </mc:AlternateContent>
      </w:r>
      <w:r w:rsidR="00D97326">
        <w:rPr>
          <w:noProof/>
          <w:lang w:eastAsia="fr-FR"/>
        </w:rPr>
        <w:drawing>
          <wp:inline distT="0" distB="0" distL="0" distR="0" wp14:anchorId="3819D080" wp14:editId="51608EBF">
            <wp:extent cx="209550" cy="209550"/>
            <wp:effectExtent l="0" t="0" r="0" b="0"/>
            <wp:docPr id="1" name="Image 1" descr="C:\Users\mpasqualini\AppData\Local\Microsoft\Windows\Temporary Internet Files\Content.IE5\QH2BJ185\MC900432676[1].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asqualini\AppData\Local\Microsoft\Windows\Temporary Internet Files\Content.IE5\QH2BJ185\MC900432676[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p w:rsidR="00B12803" w:rsidRDefault="00B91A6E" w:rsidP="00B12803">
      <w:pPr>
        <w:pStyle w:val="Titre3"/>
      </w:pPr>
      <w:bookmarkStart w:id="20" w:name="_ANNEXE_1_-"/>
      <w:bookmarkStart w:id="21" w:name="_Toc480473133"/>
      <w:bookmarkStart w:id="22" w:name="_Toc480806163"/>
      <w:bookmarkEnd w:id="20"/>
      <w:r>
        <w:t xml:space="preserve">ANNEXE 1 - </w:t>
      </w:r>
      <w:r w:rsidR="00B12803">
        <w:t>Volet 2 - Parcours de santé</w:t>
      </w:r>
      <w:bookmarkEnd w:id="21"/>
      <w:bookmarkEnd w:id="22"/>
    </w:p>
    <w:p w:rsidR="00B12803" w:rsidRDefault="0092782B" w:rsidP="00B12803">
      <w:r>
        <w:rPr>
          <w:noProof/>
          <w:lang w:eastAsia="fr-FR"/>
        </w:rPr>
        <mc:AlternateContent>
          <mc:Choice Requires="wpg">
            <w:drawing>
              <wp:anchor distT="0" distB="0" distL="114300" distR="114300" simplePos="0" relativeHeight="252043264" behindDoc="0" locked="0" layoutInCell="1" allowOverlap="1" wp14:anchorId="005123D6" wp14:editId="43D8722D">
                <wp:simplePos x="0" y="0"/>
                <wp:positionH relativeFrom="column">
                  <wp:posOffset>-15240</wp:posOffset>
                </wp:positionH>
                <wp:positionV relativeFrom="paragraph">
                  <wp:posOffset>23495</wp:posOffset>
                </wp:positionV>
                <wp:extent cx="4635500" cy="1955800"/>
                <wp:effectExtent l="13335" t="13970" r="18415" b="20955"/>
                <wp:wrapNone/>
                <wp:docPr id="2" name="Groupe 79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5500" cy="1955800"/>
                          <a:chOff x="101" y="0"/>
                          <a:chExt cx="46355" cy="17068"/>
                        </a:xfrm>
                      </wpg:grpSpPr>
                      <wps:wsp>
                        <wps:cNvPr id="9" name="Arrondir un rectangle avec un coin diagonal 1"/>
                        <wps:cNvSpPr>
                          <a:spLocks/>
                        </wps:cNvSpPr>
                        <wps:spPr bwMode="auto">
                          <a:xfrm>
                            <a:off x="101" y="0"/>
                            <a:ext cx="46355" cy="17068"/>
                          </a:xfrm>
                          <a:custGeom>
                            <a:avLst/>
                            <a:gdLst>
                              <a:gd name="T0" fmla="*/ 284486 w 4635500"/>
                              <a:gd name="T1" fmla="*/ 0 h 1706880"/>
                              <a:gd name="T2" fmla="*/ 4635500 w 4635500"/>
                              <a:gd name="T3" fmla="*/ 0 h 1706880"/>
                              <a:gd name="T4" fmla="*/ 4635500 w 4635500"/>
                              <a:gd name="T5" fmla="*/ 0 h 1706880"/>
                              <a:gd name="T6" fmla="*/ 4635500 w 4635500"/>
                              <a:gd name="T7" fmla="*/ 1422394 h 1706880"/>
                              <a:gd name="T8" fmla="*/ 4351014 w 4635500"/>
                              <a:gd name="T9" fmla="*/ 1706880 h 1706880"/>
                              <a:gd name="T10" fmla="*/ 0 w 4635500"/>
                              <a:gd name="T11" fmla="*/ 1706880 h 1706880"/>
                              <a:gd name="T12" fmla="*/ 0 w 4635500"/>
                              <a:gd name="T13" fmla="*/ 1706880 h 1706880"/>
                              <a:gd name="T14" fmla="*/ 0 w 4635500"/>
                              <a:gd name="T15" fmla="*/ 284486 h 1706880"/>
                              <a:gd name="T16" fmla="*/ 284486 w 4635500"/>
                              <a:gd name="T17" fmla="*/ 0 h 170688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635500" h="1706880">
                                <a:moveTo>
                                  <a:pt x="284486" y="0"/>
                                </a:moveTo>
                                <a:lnTo>
                                  <a:pt x="4635500" y="0"/>
                                </a:lnTo>
                                <a:lnTo>
                                  <a:pt x="4635500" y="1422394"/>
                                </a:lnTo>
                                <a:cubicBezTo>
                                  <a:pt x="4635500" y="1579511"/>
                                  <a:pt x="4508131" y="1706880"/>
                                  <a:pt x="4351014" y="1706880"/>
                                </a:cubicBezTo>
                                <a:lnTo>
                                  <a:pt x="0" y="1706880"/>
                                </a:lnTo>
                                <a:lnTo>
                                  <a:pt x="0" y="284486"/>
                                </a:lnTo>
                                <a:cubicBezTo>
                                  <a:pt x="0" y="127369"/>
                                  <a:pt x="127369" y="0"/>
                                  <a:pt x="284486" y="0"/>
                                </a:cubicBezTo>
                                <a:close/>
                              </a:path>
                            </a:pathLst>
                          </a:custGeom>
                          <a:solidFill>
                            <a:schemeClr val="accent2">
                              <a:lumMod val="40000"/>
                              <a:lumOff val="60000"/>
                            </a:schemeClr>
                          </a:solidFill>
                          <a:ln w="25400">
                            <a:solidFill>
                              <a:schemeClr val="accent1">
                                <a:lumMod val="50000"/>
                                <a:lumOff val="0"/>
                              </a:schemeClr>
                            </a:solidFill>
                            <a:round/>
                            <a:headEnd/>
                            <a:tailEnd/>
                          </a:ln>
                        </wps:spPr>
                        <wps:bodyPr rot="0" vert="horz" wrap="square" lIns="91440" tIns="45720" rIns="91440" bIns="45720" anchor="ctr" anchorCtr="0" upright="1">
                          <a:noAutofit/>
                        </wps:bodyPr>
                      </wps:wsp>
                      <wps:wsp>
                        <wps:cNvPr id="16" name="Zone de texte 2"/>
                        <wps:cNvSpPr txBox="1">
                          <a:spLocks/>
                        </wps:cNvSpPr>
                        <wps:spPr bwMode="auto">
                          <a:xfrm>
                            <a:off x="2438" y="1524"/>
                            <a:ext cx="40862" cy="150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E2A99" w:rsidRPr="008E641E" w:rsidRDefault="000E2A99" w:rsidP="00782C27">
                              <w:pPr>
                                <w:rPr>
                                  <w:b/>
                                  <w:color w:val="FFFFFF" w:themeColor="background1"/>
                                  <w:sz w:val="22"/>
                                </w:rPr>
                              </w:pPr>
                              <w:r w:rsidRPr="00782C27">
                                <w:rPr>
                                  <w:b/>
                                  <w:color w:val="FFFFFF" w:themeColor="background1"/>
                                  <w:sz w:val="22"/>
                                </w:rPr>
                                <w:t xml:space="preserve">L’ARS Ile-de-France a choisi de mettre l’accent sur 5 parcours de santé jugés prioritaires dans un ou plusieurs de ses territoires : Cancérologie, Périnatalité, Personnes </w:t>
                              </w:r>
                              <w:r>
                                <w:rPr>
                                  <w:b/>
                                  <w:color w:val="FFFFFF" w:themeColor="background1"/>
                                  <w:sz w:val="22"/>
                                </w:rPr>
                                <w:t>â</w:t>
                              </w:r>
                              <w:r w:rsidRPr="00782C27">
                                <w:rPr>
                                  <w:b/>
                                  <w:color w:val="FFFFFF" w:themeColor="background1"/>
                                  <w:sz w:val="22"/>
                                </w:rPr>
                                <w:t xml:space="preserve">gées, AVC, Psychiatrie. Compléter autant </w:t>
                              </w:r>
                              <w:r>
                                <w:rPr>
                                  <w:b/>
                                  <w:color w:val="FFFFFF" w:themeColor="background1"/>
                                  <w:sz w:val="22"/>
                                </w:rPr>
                                <w:t>de pages</w:t>
                              </w:r>
                              <w:r w:rsidRPr="00782C27">
                                <w:rPr>
                                  <w:b/>
                                  <w:color w:val="FFFFFF" w:themeColor="background1"/>
                                  <w:sz w:val="22"/>
                                </w:rPr>
                                <w:t xml:space="preserve"> sur ce volet que de Parcours de santé pour lesquels la structure est concernée.</w:t>
                              </w:r>
                              <w:r>
                                <w:rPr>
                                  <w:b/>
                                  <w:color w:val="FFFFFF" w:themeColor="background1"/>
                                  <w:sz w:val="22"/>
                                </w:rPr>
                                <w:t xml:space="preserve"> D’autres parcours ou filières peuvent être détaillés au besoin, selon les activités de l’établissement.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79948" o:spid="_x0000_s1030" style="position:absolute;left:0;text-align:left;margin-left:-1.2pt;margin-top:1.85pt;width:365pt;height:154pt;z-index:252043264" coordorigin="101" coordsize="46355,17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">
                <v:shape id="Arrondir un rectangle avec un coin diagonal 1" o:spid="_x0000_s1031" style="position:absolute;left:101;width:46355;height:17068;visibility:visible;mso-wrap-style:square;v-text-anchor:middle" coordsize="4635500,170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WQp8UA&#10;AADaAAAADwAAAGRycy9kb3ducmV2LnhtbESPT2vCQBTE70K/w/IKvYhuKihtdBUR2uZQLE285PbI&#10;vvzB7NuQ3er67buFgsdhZn7DbHbB9OJCo+ssK3ieJyCIK6s7bhScirfZCwjnkTX2lknBjRzstg+T&#10;DabaXvmbLrlvRISwS1FB6/2QSumqlgy6uR2Io1fb0aCPcmykHvEa4aaXiyRZSYMdx4UWBzq0VJ3z&#10;H6MA38tQl9n0c/F1LOTqo85sucyUenoM+zUIT8Hfw//tTCt4hb8r8Qb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xZCnxQAAANoAAAAPAAAAAAAAAAAAAAAAAJgCAABkcnMv&#10;ZG93bnJldi54bWxQSwUGAAAAAAQABAD1AAAAigMAAAAA&#10;" path="m284486,l4635500,r,1422394c4635500,1579511,4508131,1706880,4351014,1706880l,1706880,,284486c,127369,127369,,284486,xe" fillcolor="#95bde1 [1301]" strokecolor="#1a3b58 [1604]" strokeweight="2pt">
                  <v:path arrowok="t" o:connecttype="custom" o:connectlocs="2845,0;46355,0;46355,0;46355,14223;43510,17068;0,17068;0,17068;0,2845;2845,0" o:connectangles="0,0,0,0,0,0,0,0,0"/>
                </v:shape>
                <v:shape id="Zone de texte 2" o:spid="_x0000_s1032" type="#_x0000_t202" style="position:absolute;left:2438;top:1524;width:40862;height:15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V3LMIA&#10;AADbAAAADwAAAGRycy9kb3ducmV2LnhtbERP32vCMBB+F/wfwgl703R7UOlMiwwHYyCiK4y9Hc2t&#10;6dZcapJp/e+NIOztPr6ftyoH24kT+dA6VvA4y0AQ10633CioPl6nSxAhImvsHJOCCwUoi/Fohbl2&#10;Z97T6RAbkUI45KjAxNjnUobakMUwcz1x4r6dtxgT9I3UHs8p3HbyKcvm0mLLqcFgTy+G6t/Dn1Ww&#10;WH5p8+Pfh+pzuz6aXS+7DUqlHibD+hlEpCH+i+/uN53mz+H2SzpAF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RXcswgAAANsAAAAPAAAAAAAAAAAAAAAAAJgCAABkcnMvZG93&#10;bnJldi54bWxQSwUGAAAAAAQABAD1AAAAhwMAAAAA&#10;" filled="f" stroked="f" strokeweight=".5pt">
                  <v:path arrowok="t"/>
                  <v:textbox>
                    <w:txbxContent>
                      <w:p w:rsidR="000E2A99" w:rsidRPr="008E641E" w:rsidRDefault="000E2A99" w:rsidP="00782C27">
                        <w:pPr>
                          <w:rPr>
                            <w:b/>
                            <w:color w:val="FFFFFF" w:themeColor="background1"/>
                            <w:sz w:val="22"/>
                          </w:rPr>
                        </w:pPr>
                        <w:r w:rsidRPr="00782C27">
                          <w:rPr>
                            <w:b/>
                            <w:color w:val="FFFFFF" w:themeColor="background1"/>
                            <w:sz w:val="22"/>
                          </w:rPr>
                          <w:t xml:space="preserve">L’ARS Ile-de-France a choisi de mettre l’accent sur 5 parcours de santé jugés prioritaires dans un ou plusieurs de ses territoires : Cancérologie, Périnatalité, Personnes </w:t>
                        </w:r>
                        <w:r>
                          <w:rPr>
                            <w:b/>
                            <w:color w:val="FFFFFF" w:themeColor="background1"/>
                            <w:sz w:val="22"/>
                          </w:rPr>
                          <w:t>â</w:t>
                        </w:r>
                        <w:r w:rsidRPr="00782C27">
                          <w:rPr>
                            <w:b/>
                            <w:color w:val="FFFFFF" w:themeColor="background1"/>
                            <w:sz w:val="22"/>
                          </w:rPr>
                          <w:t xml:space="preserve">gées, AVC, Psychiatrie. Compléter autant </w:t>
                        </w:r>
                        <w:r>
                          <w:rPr>
                            <w:b/>
                            <w:color w:val="FFFFFF" w:themeColor="background1"/>
                            <w:sz w:val="22"/>
                          </w:rPr>
                          <w:t>de pages</w:t>
                        </w:r>
                        <w:r w:rsidRPr="00782C27">
                          <w:rPr>
                            <w:b/>
                            <w:color w:val="FFFFFF" w:themeColor="background1"/>
                            <w:sz w:val="22"/>
                          </w:rPr>
                          <w:t xml:space="preserve"> sur ce volet que de Parcours de santé pour lesquels la structure est concernée.</w:t>
                        </w:r>
                        <w:r>
                          <w:rPr>
                            <w:b/>
                            <w:color w:val="FFFFFF" w:themeColor="background1"/>
                            <w:sz w:val="22"/>
                          </w:rPr>
                          <w:t xml:space="preserve"> D’autres parcours ou filières peuvent être détaillés au besoin, selon les activités de l’établissement.</w:t>
                        </w:r>
                      </w:p>
                    </w:txbxContent>
                  </v:textbox>
                </v:shape>
              </v:group>
            </w:pict>
          </mc:Fallback>
        </mc:AlternateContent>
      </w:r>
    </w:p>
    <w:p w:rsidR="00A570DA" w:rsidRDefault="00A570DA" w:rsidP="00B12803"/>
    <w:p w:rsidR="00A570DA" w:rsidRDefault="00A570DA" w:rsidP="00B12803"/>
    <w:p w:rsidR="00782C27" w:rsidRDefault="00782C27" w:rsidP="00B12803"/>
    <w:p w:rsidR="00782C27" w:rsidRDefault="00782C27" w:rsidP="00B12803"/>
    <w:p w:rsidR="00782C27" w:rsidRDefault="00782C27" w:rsidP="00B12803"/>
    <w:p w:rsidR="00782C27" w:rsidRDefault="00782C27" w:rsidP="00B12803"/>
    <w:p w:rsidR="00782C27" w:rsidRDefault="00782C27" w:rsidP="00B12803"/>
    <w:p w:rsidR="00B12803" w:rsidRDefault="00B12803" w:rsidP="0085637A"/>
    <w:p w:rsidR="006F5B78" w:rsidRDefault="006F5B78" w:rsidP="0085637A"/>
    <w:p w:rsidR="00B12803" w:rsidRPr="00224FBF" w:rsidRDefault="00B12803" w:rsidP="00B12803">
      <w:pPr>
        <w:rPr>
          <w:rFonts w:cstheme="minorHAnsi"/>
          <w:szCs w:val="20"/>
        </w:rPr>
      </w:pPr>
    </w:p>
    <w:p w:rsidR="008C788F" w:rsidRDefault="008C788F" w:rsidP="006666D2">
      <w:pPr>
        <w:pStyle w:val="Titre5"/>
      </w:pPr>
    </w:p>
    <w:p w:rsidR="00950E7C" w:rsidRPr="00224FBF" w:rsidRDefault="00950E7C" w:rsidP="00950E7C">
      <w:pPr>
        <w:pStyle w:val="Titre5"/>
      </w:pPr>
      <w:r>
        <w:t>DIAGNOSTIC</w:t>
      </w:r>
    </w:p>
    <w:p w:rsidR="00950E7C" w:rsidRPr="00224FBF" w:rsidRDefault="00950E7C" w:rsidP="00950E7C">
      <w:pPr>
        <w:rPr>
          <w:rFonts w:cstheme="minorHAnsi"/>
          <w:szCs w:val="20"/>
        </w:rPr>
      </w:pPr>
    </w:p>
    <w:p w:rsidR="00950E7C" w:rsidRDefault="00950E7C" w:rsidP="00950E7C">
      <w:pPr>
        <w:pStyle w:val="Titre6"/>
        <w:tabs>
          <w:tab w:val="right" w:pos="7228"/>
        </w:tabs>
        <w:rPr>
          <w:rFonts w:asciiTheme="minorHAnsi" w:hAnsiTheme="minorHAnsi" w:cstheme="minorHAnsi"/>
          <w:szCs w:val="20"/>
        </w:rPr>
      </w:pPr>
      <w:r w:rsidRPr="00224FBF">
        <w:rPr>
          <w:rFonts w:asciiTheme="minorHAnsi" w:hAnsiTheme="minorHAnsi" w:cstheme="minorHAnsi"/>
          <w:szCs w:val="20"/>
        </w:rPr>
        <w:t>DIAGNOSTIC STRUCTURE</w:t>
      </w:r>
      <w:r>
        <w:rPr>
          <w:rFonts w:asciiTheme="minorHAnsi" w:hAnsiTheme="minorHAnsi" w:cstheme="minorHAnsi"/>
          <w:szCs w:val="20"/>
        </w:rPr>
        <w:tab/>
        <w:t>[Date]</w:t>
      </w:r>
    </w:p>
    <w:tbl>
      <w:tblPr>
        <w:tblStyle w:val="Grilledutableau"/>
        <w:tblW w:w="0" w:type="auto"/>
        <w:tblBorders>
          <w:top w:val="single" w:sz="4" w:space="0" w:color="3477B2" w:themeColor="accent1"/>
          <w:left w:val="single" w:sz="4" w:space="0" w:color="3477B2" w:themeColor="accent1"/>
          <w:bottom w:val="single" w:sz="4" w:space="0" w:color="3477B2" w:themeColor="accent1"/>
          <w:right w:val="single" w:sz="4" w:space="0" w:color="3477B2" w:themeColor="accent1"/>
          <w:insideH w:val="single" w:sz="4" w:space="0" w:color="3477B2" w:themeColor="accent1"/>
          <w:insideV w:val="single" w:sz="4" w:space="0" w:color="3477B2" w:themeColor="accent1"/>
        </w:tblBorders>
        <w:tblLook w:val="04A0" w:firstRow="1" w:lastRow="0" w:firstColumn="1" w:lastColumn="0" w:noHBand="0" w:noVBand="1"/>
      </w:tblPr>
      <w:tblGrid>
        <w:gridCol w:w="7368"/>
      </w:tblGrid>
      <w:tr w:rsidR="00950E7C" w:rsidTr="00916F87">
        <w:trPr>
          <w:trHeight w:val="1172"/>
        </w:trPr>
        <w:tc>
          <w:tcPr>
            <w:tcW w:w="7368" w:type="dxa"/>
          </w:tcPr>
          <w:p w:rsidR="00950E7C" w:rsidRDefault="00950E7C" w:rsidP="00916F87"/>
        </w:tc>
      </w:tr>
    </w:tbl>
    <w:p w:rsidR="00950E7C" w:rsidRPr="00950E7C" w:rsidRDefault="00950E7C" w:rsidP="00950E7C"/>
    <w:p w:rsidR="00950E7C" w:rsidRPr="00224FBF" w:rsidRDefault="00950E7C" w:rsidP="00950E7C">
      <w:pPr>
        <w:rPr>
          <w:rFonts w:cstheme="minorHAnsi"/>
          <w:szCs w:val="20"/>
        </w:rPr>
      </w:pPr>
    </w:p>
    <w:p w:rsidR="00950E7C" w:rsidRDefault="00950E7C" w:rsidP="00950E7C">
      <w:pPr>
        <w:pStyle w:val="Titre6"/>
        <w:tabs>
          <w:tab w:val="right" w:pos="7228"/>
        </w:tabs>
        <w:rPr>
          <w:rFonts w:asciiTheme="minorHAnsi" w:hAnsiTheme="minorHAnsi" w:cstheme="minorHAnsi"/>
          <w:szCs w:val="20"/>
        </w:rPr>
      </w:pPr>
      <w:r w:rsidRPr="00224FBF">
        <w:t>DIAGNOSTIC ARS</w:t>
      </w:r>
      <w:r w:rsidRPr="005D6186">
        <w:rPr>
          <w:rFonts w:asciiTheme="minorHAnsi" w:hAnsiTheme="minorHAnsi" w:cstheme="minorHAnsi"/>
          <w:szCs w:val="20"/>
        </w:rPr>
        <w:t xml:space="preserve"> </w:t>
      </w:r>
      <w:r>
        <w:rPr>
          <w:rFonts w:asciiTheme="minorHAnsi" w:hAnsiTheme="minorHAnsi" w:cstheme="minorHAnsi"/>
          <w:szCs w:val="20"/>
        </w:rPr>
        <w:tab/>
        <w:t>[Date]</w:t>
      </w:r>
    </w:p>
    <w:tbl>
      <w:tblPr>
        <w:tblStyle w:val="Grilledutableau"/>
        <w:tblW w:w="0" w:type="auto"/>
        <w:tblBorders>
          <w:top w:val="single" w:sz="4" w:space="0" w:color="3477B2" w:themeColor="accent1"/>
          <w:left w:val="single" w:sz="4" w:space="0" w:color="3477B2" w:themeColor="accent1"/>
          <w:bottom w:val="single" w:sz="4" w:space="0" w:color="3477B2" w:themeColor="accent1"/>
          <w:right w:val="single" w:sz="4" w:space="0" w:color="3477B2" w:themeColor="accent1"/>
          <w:insideH w:val="single" w:sz="4" w:space="0" w:color="3477B2" w:themeColor="accent1"/>
          <w:insideV w:val="single" w:sz="4" w:space="0" w:color="3477B2" w:themeColor="accent1"/>
        </w:tblBorders>
        <w:tblLook w:val="04A0" w:firstRow="1" w:lastRow="0" w:firstColumn="1" w:lastColumn="0" w:noHBand="0" w:noVBand="1"/>
      </w:tblPr>
      <w:tblGrid>
        <w:gridCol w:w="7368"/>
      </w:tblGrid>
      <w:tr w:rsidR="00950E7C" w:rsidTr="00916F87">
        <w:trPr>
          <w:trHeight w:val="1034"/>
        </w:trPr>
        <w:tc>
          <w:tcPr>
            <w:tcW w:w="7368" w:type="dxa"/>
          </w:tcPr>
          <w:p w:rsidR="00950E7C" w:rsidRDefault="00950E7C" w:rsidP="00916F87"/>
        </w:tc>
      </w:tr>
    </w:tbl>
    <w:p w:rsidR="00950E7C" w:rsidRPr="00950E7C" w:rsidRDefault="00950E7C" w:rsidP="00950E7C"/>
    <w:p w:rsidR="00950E7C" w:rsidRPr="00224FBF" w:rsidRDefault="00950E7C" w:rsidP="00950E7C">
      <w:pPr>
        <w:rPr>
          <w:rFonts w:cstheme="minorHAnsi"/>
          <w:szCs w:val="20"/>
        </w:rPr>
      </w:pPr>
    </w:p>
    <w:p w:rsidR="00950E7C" w:rsidRDefault="00950E7C" w:rsidP="00950E7C">
      <w:pPr>
        <w:pStyle w:val="Titre6"/>
        <w:tabs>
          <w:tab w:val="right" w:pos="7228"/>
        </w:tabs>
        <w:rPr>
          <w:rFonts w:asciiTheme="minorHAnsi" w:hAnsiTheme="minorHAnsi" w:cstheme="minorHAnsi"/>
          <w:szCs w:val="20"/>
        </w:rPr>
      </w:pPr>
      <w:r w:rsidRPr="00224FBF">
        <w:t>DIAGNOSTIC PARTAGE</w:t>
      </w:r>
      <w:r w:rsidRPr="005D6186">
        <w:rPr>
          <w:rFonts w:asciiTheme="minorHAnsi" w:hAnsiTheme="minorHAnsi" w:cstheme="minorHAnsi"/>
          <w:szCs w:val="20"/>
        </w:rPr>
        <w:t xml:space="preserve"> </w:t>
      </w:r>
      <w:r>
        <w:rPr>
          <w:rFonts w:asciiTheme="minorHAnsi" w:hAnsiTheme="minorHAnsi" w:cstheme="minorHAnsi"/>
          <w:szCs w:val="20"/>
        </w:rPr>
        <w:t>&amp; PROPOSITIONS A RETENIR</w:t>
      </w:r>
      <w:r>
        <w:rPr>
          <w:rFonts w:asciiTheme="minorHAnsi" w:hAnsiTheme="minorHAnsi" w:cstheme="minorHAnsi"/>
          <w:szCs w:val="20"/>
        </w:rPr>
        <w:tab/>
        <w:t>[Date]</w:t>
      </w:r>
    </w:p>
    <w:tbl>
      <w:tblPr>
        <w:tblStyle w:val="Grilledutableau"/>
        <w:tblW w:w="0" w:type="auto"/>
        <w:tblBorders>
          <w:top w:val="single" w:sz="4" w:space="0" w:color="3477B2" w:themeColor="accent1"/>
          <w:left w:val="single" w:sz="4" w:space="0" w:color="3477B2" w:themeColor="accent1"/>
          <w:bottom w:val="single" w:sz="4" w:space="0" w:color="3477B2" w:themeColor="accent1"/>
          <w:right w:val="single" w:sz="4" w:space="0" w:color="3477B2" w:themeColor="accent1"/>
          <w:insideH w:val="single" w:sz="4" w:space="0" w:color="3477B2" w:themeColor="accent1"/>
          <w:insideV w:val="single" w:sz="4" w:space="0" w:color="3477B2" w:themeColor="accent1"/>
        </w:tblBorders>
        <w:tblLook w:val="04A0" w:firstRow="1" w:lastRow="0" w:firstColumn="1" w:lastColumn="0" w:noHBand="0" w:noVBand="1"/>
      </w:tblPr>
      <w:tblGrid>
        <w:gridCol w:w="7368"/>
      </w:tblGrid>
      <w:tr w:rsidR="00950E7C" w:rsidTr="00916F87">
        <w:trPr>
          <w:trHeight w:val="1291"/>
        </w:trPr>
        <w:tc>
          <w:tcPr>
            <w:tcW w:w="7368" w:type="dxa"/>
          </w:tcPr>
          <w:p w:rsidR="00950E7C" w:rsidRDefault="00950E7C" w:rsidP="00916F87"/>
        </w:tc>
      </w:tr>
    </w:tbl>
    <w:p w:rsidR="00950E7C" w:rsidRPr="00950E7C" w:rsidRDefault="00950E7C" w:rsidP="00950E7C"/>
    <w:p w:rsidR="00830651" w:rsidRPr="00224FBF" w:rsidRDefault="00830651" w:rsidP="00B12803">
      <w:pPr>
        <w:rPr>
          <w:rFonts w:cstheme="minorHAnsi"/>
          <w:szCs w:val="20"/>
        </w:rPr>
      </w:pPr>
    </w:p>
    <w:p w:rsidR="00CE7FF3" w:rsidRDefault="00CE7FF3" w:rsidP="00CE7FF3">
      <w:pPr>
        <w:rPr>
          <w:rFonts w:eastAsia="Times New Roman"/>
        </w:rPr>
      </w:pPr>
      <w:r w:rsidRPr="00224FBF">
        <w:rPr>
          <w:rFonts w:cstheme="minorHAnsi"/>
          <w:szCs w:val="20"/>
        </w:rPr>
        <w:t>Si des propositions sont établies, la structure décline les objectifs opérationnels et leurs modalités de suivi (</w:t>
      </w:r>
      <w:r>
        <w:rPr>
          <w:rFonts w:cstheme="minorHAnsi"/>
          <w:szCs w:val="20"/>
        </w:rPr>
        <w:t xml:space="preserve">en page </w:t>
      </w:r>
      <w:r w:rsidRPr="00224FBF">
        <w:rPr>
          <w:rFonts w:cstheme="minorHAnsi"/>
          <w:szCs w:val="20"/>
        </w:rPr>
        <w:t xml:space="preserve"> </w:t>
      </w:r>
      <w:r>
        <w:rPr>
          <w:rFonts w:cstheme="minorHAnsi"/>
          <w:szCs w:val="20"/>
        </w:rPr>
        <w:t>« </w:t>
      </w:r>
      <w:r w:rsidRPr="0074190F">
        <w:rPr>
          <w:rFonts w:eastAsia="Times New Roman"/>
        </w:rPr>
        <w:t>Récapitulatif des engagements</w:t>
      </w:r>
      <w:r>
        <w:rPr>
          <w:rFonts w:eastAsia="Times New Roman"/>
        </w:rPr>
        <w:t> »)</w:t>
      </w:r>
    </w:p>
    <w:p w:rsidR="008D056F" w:rsidRDefault="008D056F" w:rsidP="008D056F">
      <w:pPr>
        <w:jc w:val="right"/>
        <w:rPr>
          <w:rFonts w:eastAsia="Times New Roman"/>
        </w:rPr>
        <w:sectPr w:rsidR="008D056F" w:rsidSect="008D056F">
          <w:headerReference w:type="default" r:id="rId32"/>
          <w:footerReference w:type="default" r:id="rId33"/>
          <w:type w:val="oddPage"/>
          <w:pgSz w:w="11906" w:h="16838" w:code="9"/>
          <w:pgMar w:top="1985" w:right="1558" w:bottom="1276" w:left="2552" w:header="709" w:footer="709" w:gutter="0"/>
          <w:cols w:space="708"/>
          <w:docGrid w:linePitch="360"/>
        </w:sectPr>
      </w:pPr>
      <w:r>
        <w:rPr>
          <w:rFonts w:cstheme="minorHAnsi"/>
          <w:noProof/>
          <w:szCs w:val="20"/>
          <w:lang w:eastAsia="fr-FR"/>
        </w:rPr>
        <w:drawing>
          <wp:inline distT="0" distB="0" distL="0" distR="0" wp14:anchorId="61A11358" wp14:editId="7B700DE0">
            <wp:extent cx="203200" cy="203200"/>
            <wp:effectExtent l="0" t="0" r="6350" b="6350"/>
            <wp:docPr id="14" name="Image 14" descr="C:\Users\mpasqualini\AppData\Local\Microsoft\Windows\Temporary Internet Files\Content.IE5\QH2BJ185\MC900432528[1].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pasqualini\AppData\Local\Microsoft\Windows\Temporary Internet Files\Content.IE5\QH2BJ185\MC900432528[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CE7FF3" w:rsidRDefault="008D056F" w:rsidP="008D056F">
      <w:pPr>
        <w:jc w:val="right"/>
        <w:rPr>
          <w:rFonts w:eastAsia="Times New Roman"/>
        </w:rPr>
      </w:pPr>
      <w:r>
        <w:rPr>
          <w:noProof/>
          <w:lang w:eastAsia="fr-FR"/>
        </w:rPr>
        <w:lastRenderedPageBreak/>
        <w:drawing>
          <wp:inline distT="0" distB="0" distL="0" distR="0" wp14:anchorId="14D154B2" wp14:editId="3DAAF021">
            <wp:extent cx="209550" cy="209550"/>
            <wp:effectExtent l="0" t="0" r="0" b="0"/>
            <wp:docPr id="17" name="Image 17" descr="C:\Users\mpasqualini\AppData\Local\Microsoft\Windows\Temporary Internet Files\Content.IE5\QH2BJ185\MC900432676[1].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asqualini\AppData\Local\Microsoft\Windows\Temporary Internet Files\Content.IE5\QH2BJ185\MC900432676[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p w:rsidR="008D056F" w:rsidRDefault="008D056F" w:rsidP="008D056F">
      <w:pPr>
        <w:jc w:val="right"/>
        <w:rPr>
          <w:noProof/>
          <w:lang w:eastAsia="fr-FR"/>
        </w:rPr>
      </w:pPr>
      <w:bookmarkStart w:id="23" w:name="_ANNEXE_1_-_1"/>
      <w:bookmarkEnd w:id="23"/>
    </w:p>
    <w:p w:rsidR="001C1776" w:rsidRDefault="001C1776" w:rsidP="008D056F">
      <w:pPr>
        <w:pStyle w:val="Titre3"/>
      </w:pPr>
      <w:bookmarkStart w:id="24" w:name="_Toc480473134"/>
      <w:bookmarkStart w:id="25" w:name="_Toc480806164"/>
      <w:r w:rsidRPr="001C1776">
        <w:rPr>
          <w:noProof/>
          <w:lang w:eastAsia="fr-FR"/>
        </w:rPr>
        <w:t xml:space="preserve">ANNEXE 1 - </w:t>
      </w:r>
      <w:r w:rsidR="009B4BA3">
        <w:rPr>
          <w:noProof/>
          <w:lang w:eastAsia="fr-FR"/>
        </w:rPr>
        <w:t>Volet 3 -</w:t>
      </w:r>
      <w:r w:rsidRPr="001C1776">
        <w:rPr>
          <w:noProof/>
          <w:lang w:eastAsia="fr-FR"/>
        </w:rPr>
        <w:t xml:space="preserve"> Coopérations territoriales</w:t>
      </w:r>
      <w:bookmarkEnd w:id="24"/>
      <w:bookmarkEnd w:id="25"/>
    </w:p>
    <w:p w:rsidR="00916F87" w:rsidRDefault="0092782B" w:rsidP="0085637A">
      <w:pPr>
        <w:rPr>
          <w:rFonts w:cstheme="minorHAnsi"/>
          <w:szCs w:val="20"/>
        </w:rPr>
      </w:pPr>
      <w:r>
        <w:rPr>
          <w:rFonts w:cstheme="minorHAnsi"/>
          <w:noProof/>
          <w:szCs w:val="20"/>
          <w:lang w:eastAsia="fr-FR"/>
        </w:rPr>
        <mc:AlternateContent>
          <mc:Choice Requires="wpg">
            <w:drawing>
              <wp:anchor distT="0" distB="0" distL="114300" distR="114300" simplePos="0" relativeHeight="252057600" behindDoc="0" locked="0" layoutInCell="1" allowOverlap="1" wp14:anchorId="61CAF60E" wp14:editId="424E6FA5">
                <wp:simplePos x="0" y="0"/>
                <wp:positionH relativeFrom="column">
                  <wp:posOffset>-92075</wp:posOffset>
                </wp:positionH>
                <wp:positionV relativeFrom="paragraph">
                  <wp:posOffset>1270</wp:posOffset>
                </wp:positionV>
                <wp:extent cx="4635500" cy="749300"/>
                <wp:effectExtent l="0" t="0" r="12700" b="12700"/>
                <wp:wrapNone/>
                <wp:docPr id="80037" name="Groupe 800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35500" cy="749300"/>
                          <a:chOff x="10160" y="0"/>
                          <a:chExt cx="4635500" cy="1706880"/>
                        </a:xfrm>
                      </wpg:grpSpPr>
                      <wps:wsp>
                        <wps:cNvPr id="80038" name="Arrondir un rectangle avec un coin diagonal 1"/>
                        <wps:cNvSpPr>
                          <a:spLocks/>
                        </wps:cNvSpPr>
                        <wps:spPr>
                          <a:xfrm>
                            <a:off x="10160" y="0"/>
                            <a:ext cx="4635500" cy="1706880"/>
                          </a:xfrm>
                          <a:prstGeom prst="round2Diag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039" name="Zone de texte 2"/>
                        <wps:cNvSpPr txBox="1">
                          <a:spLocks/>
                        </wps:cNvSpPr>
                        <wps:spPr>
                          <a:xfrm>
                            <a:off x="243840" y="152400"/>
                            <a:ext cx="4086225" cy="1432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2A99" w:rsidRPr="008E641E" w:rsidRDefault="000E2A99" w:rsidP="00916F87">
                              <w:pPr>
                                <w:rPr>
                                  <w:b/>
                                  <w:color w:val="FFFFFF" w:themeColor="background1"/>
                                  <w:sz w:val="22"/>
                                </w:rPr>
                              </w:pPr>
                              <w:r>
                                <w:rPr>
                                  <w:b/>
                                  <w:color w:val="FFFFFF" w:themeColor="background1"/>
                                  <w:sz w:val="22"/>
                                </w:rPr>
                                <w:t>Pour compléter cette partie, se référer au guide méthodologique CPOM de l’ARSIF.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80037" o:spid="_x0000_s1033" style="position:absolute;left:0;text-align:left;margin-left:-7.25pt;margin-top:.1pt;width:365pt;height:59pt;z-index:252057600;mso-width-relative:margin;mso-height-relative:margin" coordorigin="101" coordsize="46355,17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">
                <v:shape id="Arrondir un rectangle avec un coin diagonal 1" o:spid="_x0000_s1034" style="position:absolute;left:101;width:46355;height:17068;visibility:visible;mso-wrap-style:square;v-text-anchor:middle" coordsize="4635500,170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C2tMQA&#10;AADeAAAADwAAAGRycy9kb3ducmV2LnhtbERPy2oCMRTdF/yHcAU3RRMtFRmNIoI6C2mpupndZXLn&#10;gZObYRJ1+vdmUejycN6rTW8b8aDO1441TCcKBHHuTM2lhutlP16A8AHZYOOYNPySh8168LbCxLgn&#10;/9DjHEoRQ9gnqKEKoU2k9HlFFv3EtcSRK1xnMUTYldJ0+IzhtpEzpebSYs2xocKWdhXlt/PdasBD&#10;1hdZ+n6afX9d5PxYpC77TLUeDfvtEkSgPvyL/9yp0bBQ6iPujXfiF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wtrTEAAAA3gAAAA8AAAAAAAAAAAAAAAAAmAIAAGRycy9k&#10;b3ducmV2LnhtbFBLBQYAAAAABAAEAPUAAACJAwAAAAA=&#10;" path="m284486,l4635500,r,l4635500,1422394v,157117,-127369,284486,-284486,284486l,1706880r,l,284486c,127369,127369,,284486,xe" fillcolor="#95bde1 [1301]" strokecolor="#1a3b58 [1604]" strokeweight="2pt">
                  <v:path arrowok="t" o:connecttype="custom" o:connectlocs="284486,0;4635500,0;4635500,0;4635500,1422394;4351014,1706880;0,1706880;0,1706880;0,284486;284486,0" o:connectangles="0,0,0,0,0,0,0,0,0"/>
                </v:shape>
                <v:shape id="Zone de texte 2" o:spid="_x0000_s1035" type="#_x0000_t202" style="position:absolute;left:2438;top:1524;width:40862;height:14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rrPsYA&#10;AADeAAAADwAAAGRycy9kb3ducmV2LnhtbESPQUsDMRSE70L/Q3gFbzaxgl3XZpdSFESQ0loQb4/N&#10;c7O6eVmT2K7/3hQKHoeZ+YZZ1qPrxYFC7DxruJ4pEMSNNx23Gvavj1cFiJiQDfaeScMvRairycUS&#10;S+OPvKXDLrUiQziWqMGmNJRSxsaSwzjzA3H2PnxwmLIMrTQBjxnuejlX6lY67DgvWBxoban52v04&#10;DYvi3djP8Dzu315W33YzyP4BpdaX03F1DyLRmP7D5/aT0VAodXMHpzv5Csj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rrPsYAAADeAAAADwAAAAAAAAAAAAAAAACYAgAAZHJz&#10;L2Rvd25yZXYueG1sUEsFBgAAAAAEAAQA9QAAAIsDAAAAAA==&#10;" filled="f" stroked="f" strokeweight=".5pt">
                  <v:path arrowok="t"/>
                  <v:textbox>
                    <w:txbxContent>
                      <w:p w:rsidR="000E2A99" w:rsidRPr="008E641E" w:rsidRDefault="000E2A99" w:rsidP="00916F87">
                        <w:pPr>
                          <w:rPr>
                            <w:b/>
                            <w:color w:val="FFFFFF" w:themeColor="background1"/>
                            <w:sz w:val="22"/>
                          </w:rPr>
                        </w:pPr>
                        <w:r>
                          <w:rPr>
                            <w:b/>
                            <w:color w:val="FFFFFF" w:themeColor="background1"/>
                            <w:sz w:val="22"/>
                          </w:rPr>
                          <w:t>Pour compléter cette partie, se référer au guide méthodologique CPOM de l’ARSIF.</w:t>
                        </w:r>
                      </w:p>
                    </w:txbxContent>
                  </v:textbox>
                </v:shape>
              </v:group>
            </w:pict>
          </mc:Fallback>
        </mc:AlternateContent>
      </w:r>
    </w:p>
    <w:p w:rsidR="00916F87" w:rsidRDefault="00916F87" w:rsidP="0085637A">
      <w:pPr>
        <w:rPr>
          <w:rFonts w:cstheme="minorHAnsi"/>
          <w:szCs w:val="20"/>
        </w:rPr>
      </w:pPr>
    </w:p>
    <w:p w:rsidR="00134300" w:rsidRDefault="00134300" w:rsidP="0085637A">
      <w:pPr>
        <w:rPr>
          <w:rFonts w:cstheme="minorHAnsi"/>
          <w:szCs w:val="20"/>
        </w:rPr>
      </w:pPr>
    </w:p>
    <w:p w:rsidR="001C1776" w:rsidRDefault="001C1776" w:rsidP="001C1776">
      <w:pPr>
        <w:rPr>
          <w:rFonts w:cstheme="minorHAnsi"/>
          <w:szCs w:val="20"/>
        </w:rPr>
      </w:pPr>
    </w:p>
    <w:p w:rsidR="00916F87" w:rsidRDefault="00916F87" w:rsidP="00950E7C">
      <w:pPr>
        <w:pStyle w:val="Titre5"/>
      </w:pPr>
    </w:p>
    <w:p w:rsidR="00950E7C" w:rsidRPr="00224FBF" w:rsidRDefault="00950E7C" w:rsidP="00950E7C">
      <w:pPr>
        <w:pStyle w:val="Titre5"/>
      </w:pPr>
      <w:r>
        <w:t>DIAGNOSTIC</w:t>
      </w:r>
    </w:p>
    <w:p w:rsidR="00950E7C" w:rsidRPr="00224FBF" w:rsidRDefault="00950E7C" w:rsidP="00950E7C">
      <w:pPr>
        <w:rPr>
          <w:rFonts w:cstheme="minorHAnsi"/>
          <w:szCs w:val="20"/>
        </w:rPr>
      </w:pPr>
    </w:p>
    <w:p w:rsidR="00950E7C" w:rsidRDefault="00950E7C" w:rsidP="00950E7C">
      <w:pPr>
        <w:pStyle w:val="Titre6"/>
        <w:tabs>
          <w:tab w:val="right" w:pos="7228"/>
        </w:tabs>
        <w:rPr>
          <w:rFonts w:asciiTheme="minorHAnsi" w:hAnsiTheme="minorHAnsi" w:cstheme="minorHAnsi"/>
          <w:szCs w:val="20"/>
        </w:rPr>
      </w:pPr>
      <w:r w:rsidRPr="00224FBF">
        <w:rPr>
          <w:rFonts w:asciiTheme="minorHAnsi" w:hAnsiTheme="minorHAnsi" w:cstheme="minorHAnsi"/>
          <w:szCs w:val="20"/>
        </w:rPr>
        <w:t>DIAGNOSTIC STRUCTURE</w:t>
      </w:r>
      <w:r>
        <w:rPr>
          <w:rFonts w:asciiTheme="minorHAnsi" w:hAnsiTheme="minorHAnsi" w:cstheme="minorHAnsi"/>
          <w:szCs w:val="20"/>
        </w:rPr>
        <w:tab/>
        <w:t>[Date]</w:t>
      </w:r>
    </w:p>
    <w:tbl>
      <w:tblPr>
        <w:tblStyle w:val="Grilledutableau"/>
        <w:tblW w:w="0" w:type="auto"/>
        <w:tblBorders>
          <w:top w:val="single" w:sz="4" w:space="0" w:color="3477B2" w:themeColor="accent1"/>
          <w:left w:val="single" w:sz="4" w:space="0" w:color="3477B2" w:themeColor="accent1"/>
          <w:bottom w:val="single" w:sz="4" w:space="0" w:color="3477B2" w:themeColor="accent1"/>
          <w:right w:val="single" w:sz="4" w:space="0" w:color="3477B2" w:themeColor="accent1"/>
          <w:insideH w:val="single" w:sz="4" w:space="0" w:color="3477B2" w:themeColor="accent1"/>
          <w:insideV w:val="single" w:sz="4" w:space="0" w:color="3477B2" w:themeColor="accent1"/>
        </w:tblBorders>
        <w:tblLook w:val="04A0" w:firstRow="1" w:lastRow="0" w:firstColumn="1" w:lastColumn="0" w:noHBand="0" w:noVBand="1"/>
      </w:tblPr>
      <w:tblGrid>
        <w:gridCol w:w="7368"/>
      </w:tblGrid>
      <w:tr w:rsidR="00950E7C" w:rsidTr="00916F87">
        <w:trPr>
          <w:trHeight w:val="1172"/>
        </w:trPr>
        <w:tc>
          <w:tcPr>
            <w:tcW w:w="7368" w:type="dxa"/>
          </w:tcPr>
          <w:p w:rsidR="00950E7C" w:rsidRDefault="00950E7C" w:rsidP="00916F87"/>
        </w:tc>
      </w:tr>
    </w:tbl>
    <w:p w:rsidR="00950E7C" w:rsidRPr="00950E7C" w:rsidRDefault="00950E7C" w:rsidP="00950E7C"/>
    <w:p w:rsidR="00950E7C" w:rsidRPr="00224FBF" w:rsidRDefault="00950E7C" w:rsidP="00950E7C">
      <w:pPr>
        <w:rPr>
          <w:rFonts w:cstheme="minorHAnsi"/>
          <w:szCs w:val="20"/>
        </w:rPr>
      </w:pPr>
    </w:p>
    <w:p w:rsidR="00950E7C" w:rsidRDefault="00950E7C" w:rsidP="00950E7C">
      <w:pPr>
        <w:pStyle w:val="Titre6"/>
        <w:tabs>
          <w:tab w:val="right" w:pos="7228"/>
        </w:tabs>
        <w:rPr>
          <w:rFonts w:asciiTheme="minorHAnsi" w:hAnsiTheme="minorHAnsi" w:cstheme="minorHAnsi"/>
          <w:szCs w:val="20"/>
        </w:rPr>
      </w:pPr>
      <w:r w:rsidRPr="00224FBF">
        <w:t>DIAGNOSTIC ARS</w:t>
      </w:r>
      <w:r w:rsidRPr="005D6186">
        <w:rPr>
          <w:rFonts w:asciiTheme="minorHAnsi" w:hAnsiTheme="minorHAnsi" w:cstheme="minorHAnsi"/>
          <w:szCs w:val="20"/>
        </w:rPr>
        <w:t xml:space="preserve"> </w:t>
      </w:r>
      <w:r>
        <w:rPr>
          <w:rFonts w:asciiTheme="minorHAnsi" w:hAnsiTheme="minorHAnsi" w:cstheme="minorHAnsi"/>
          <w:szCs w:val="20"/>
        </w:rPr>
        <w:tab/>
        <w:t>[Date]</w:t>
      </w:r>
    </w:p>
    <w:tbl>
      <w:tblPr>
        <w:tblStyle w:val="Grilledutableau"/>
        <w:tblW w:w="0" w:type="auto"/>
        <w:tblBorders>
          <w:top w:val="single" w:sz="4" w:space="0" w:color="3477B2" w:themeColor="accent1"/>
          <w:left w:val="single" w:sz="4" w:space="0" w:color="3477B2" w:themeColor="accent1"/>
          <w:bottom w:val="single" w:sz="4" w:space="0" w:color="3477B2" w:themeColor="accent1"/>
          <w:right w:val="single" w:sz="4" w:space="0" w:color="3477B2" w:themeColor="accent1"/>
          <w:insideH w:val="single" w:sz="4" w:space="0" w:color="3477B2" w:themeColor="accent1"/>
          <w:insideV w:val="single" w:sz="4" w:space="0" w:color="3477B2" w:themeColor="accent1"/>
        </w:tblBorders>
        <w:tblLook w:val="04A0" w:firstRow="1" w:lastRow="0" w:firstColumn="1" w:lastColumn="0" w:noHBand="0" w:noVBand="1"/>
      </w:tblPr>
      <w:tblGrid>
        <w:gridCol w:w="7368"/>
      </w:tblGrid>
      <w:tr w:rsidR="00950E7C" w:rsidTr="00916F87">
        <w:trPr>
          <w:trHeight w:val="1034"/>
        </w:trPr>
        <w:tc>
          <w:tcPr>
            <w:tcW w:w="7368" w:type="dxa"/>
          </w:tcPr>
          <w:p w:rsidR="00950E7C" w:rsidRDefault="00950E7C" w:rsidP="00916F87"/>
        </w:tc>
      </w:tr>
    </w:tbl>
    <w:p w:rsidR="00950E7C" w:rsidRPr="00950E7C" w:rsidRDefault="00950E7C" w:rsidP="00950E7C"/>
    <w:p w:rsidR="00950E7C" w:rsidRPr="00224FBF" w:rsidRDefault="00950E7C" w:rsidP="00950E7C">
      <w:pPr>
        <w:rPr>
          <w:rFonts w:cstheme="minorHAnsi"/>
          <w:szCs w:val="20"/>
        </w:rPr>
      </w:pPr>
    </w:p>
    <w:p w:rsidR="00950E7C" w:rsidRDefault="00950E7C" w:rsidP="00950E7C">
      <w:pPr>
        <w:pStyle w:val="Titre6"/>
        <w:tabs>
          <w:tab w:val="right" w:pos="7228"/>
        </w:tabs>
        <w:rPr>
          <w:rFonts w:asciiTheme="minorHAnsi" w:hAnsiTheme="minorHAnsi" w:cstheme="minorHAnsi"/>
          <w:szCs w:val="20"/>
        </w:rPr>
      </w:pPr>
      <w:r w:rsidRPr="00224FBF">
        <w:t>DIAGNOSTIC PARTAGE</w:t>
      </w:r>
      <w:r w:rsidRPr="005D6186">
        <w:rPr>
          <w:rFonts w:asciiTheme="minorHAnsi" w:hAnsiTheme="minorHAnsi" w:cstheme="minorHAnsi"/>
          <w:szCs w:val="20"/>
        </w:rPr>
        <w:t xml:space="preserve"> </w:t>
      </w:r>
      <w:r>
        <w:rPr>
          <w:rFonts w:asciiTheme="minorHAnsi" w:hAnsiTheme="minorHAnsi" w:cstheme="minorHAnsi"/>
          <w:szCs w:val="20"/>
        </w:rPr>
        <w:t>&amp; PROPOSITIONS A RETENIR</w:t>
      </w:r>
      <w:r>
        <w:rPr>
          <w:rFonts w:asciiTheme="minorHAnsi" w:hAnsiTheme="minorHAnsi" w:cstheme="minorHAnsi"/>
          <w:szCs w:val="20"/>
        </w:rPr>
        <w:tab/>
        <w:t>[Date]</w:t>
      </w:r>
    </w:p>
    <w:tbl>
      <w:tblPr>
        <w:tblStyle w:val="Grilledutableau"/>
        <w:tblW w:w="0" w:type="auto"/>
        <w:tblBorders>
          <w:top w:val="single" w:sz="4" w:space="0" w:color="3477B2" w:themeColor="accent1"/>
          <w:left w:val="single" w:sz="4" w:space="0" w:color="3477B2" w:themeColor="accent1"/>
          <w:bottom w:val="single" w:sz="4" w:space="0" w:color="3477B2" w:themeColor="accent1"/>
          <w:right w:val="single" w:sz="4" w:space="0" w:color="3477B2" w:themeColor="accent1"/>
          <w:insideH w:val="single" w:sz="4" w:space="0" w:color="3477B2" w:themeColor="accent1"/>
          <w:insideV w:val="single" w:sz="4" w:space="0" w:color="3477B2" w:themeColor="accent1"/>
        </w:tblBorders>
        <w:tblLook w:val="04A0" w:firstRow="1" w:lastRow="0" w:firstColumn="1" w:lastColumn="0" w:noHBand="0" w:noVBand="1"/>
      </w:tblPr>
      <w:tblGrid>
        <w:gridCol w:w="7368"/>
      </w:tblGrid>
      <w:tr w:rsidR="00950E7C" w:rsidTr="00916F87">
        <w:trPr>
          <w:trHeight w:val="1291"/>
        </w:trPr>
        <w:tc>
          <w:tcPr>
            <w:tcW w:w="7368" w:type="dxa"/>
          </w:tcPr>
          <w:p w:rsidR="00950E7C" w:rsidRDefault="00950E7C" w:rsidP="00916F87"/>
        </w:tc>
      </w:tr>
    </w:tbl>
    <w:p w:rsidR="00950E7C" w:rsidRPr="00950E7C" w:rsidRDefault="00950E7C" w:rsidP="00950E7C"/>
    <w:p w:rsidR="00950E7C" w:rsidRPr="00224FBF" w:rsidRDefault="00950E7C" w:rsidP="00950E7C">
      <w:pPr>
        <w:rPr>
          <w:rFonts w:cstheme="minorHAnsi"/>
          <w:szCs w:val="20"/>
        </w:rPr>
      </w:pPr>
    </w:p>
    <w:p w:rsidR="00DE7E51" w:rsidRDefault="00DE7E51" w:rsidP="001C1776">
      <w:pPr>
        <w:rPr>
          <w:rFonts w:cstheme="minorHAnsi"/>
          <w:szCs w:val="20"/>
        </w:rPr>
      </w:pPr>
    </w:p>
    <w:p w:rsidR="00DE7E51" w:rsidRPr="00224FBF" w:rsidRDefault="00DE7E51" w:rsidP="001C1776">
      <w:pPr>
        <w:rPr>
          <w:rFonts w:cstheme="minorHAnsi"/>
          <w:szCs w:val="20"/>
        </w:rPr>
      </w:pPr>
    </w:p>
    <w:p w:rsidR="00DE7E51" w:rsidRDefault="00DE7E51" w:rsidP="00DE7E51">
      <w:pPr>
        <w:rPr>
          <w:rFonts w:eastAsia="Times New Roman"/>
        </w:rPr>
      </w:pPr>
      <w:r w:rsidRPr="00224FBF">
        <w:rPr>
          <w:rFonts w:cstheme="minorHAnsi"/>
          <w:szCs w:val="20"/>
        </w:rPr>
        <w:t>Si des propositions sont établies, la structure décline les objectifs opérationnels et leurs modalités de suivi (</w:t>
      </w:r>
      <w:r>
        <w:rPr>
          <w:rFonts w:cstheme="minorHAnsi"/>
          <w:szCs w:val="20"/>
        </w:rPr>
        <w:t xml:space="preserve">en page </w:t>
      </w:r>
      <w:r w:rsidRPr="00224FBF">
        <w:rPr>
          <w:rFonts w:cstheme="minorHAnsi"/>
          <w:szCs w:val="20"/>
        </w:rPr>
        <w:t xml:space="preserve"> </w:t>
      </w:r>
      <w:r w:rsidR="007A3390">
        <w:rPr>
          <w:rFonts w:cstheme="minorHAnsi"/>
          <w:szCs w:val="20"/>
        </w:rPr>
        <w:t>« </w:t>
      </w:r>
      <w:r w:rsidR="007A3390" w:rsidRPr="007A3390">
        <w:rPr>
          <w:rFonts w:eastAsia="Times New Roman"/>
        </w:rPr>
        <w:t>Engagements proposés pour le nouveau contrat</w:t>
      </w:r>
      <w:r>
        <w:rPr>
          <w:rFonts w:eastAsia="Times New Roman"/>
        </w:rPr>
        <w:t>»)</w:t>
      </w:r>
    </w:p>
    <w:p w:rsidR="001146E8" w:rsidRDefault="001146E8" w:rsidP="00DE7E51">
      <w:pPr>
        <w:rPr>
          <w:rFonts w:eastAsia="Times New Roman"/>
        </w:rPr>
      </w:pPr>
    </w:p>
    <w:p w:rsidR="001146E8" w:rsidRDefault="001146E8" w:rsidP="00DE7E51">
      <w:pPr>
        <w:rPr>
          <w:rFonts w:eastAsia="Times New Roman"/>
        </w:rPr>
      </w:pPr>
    </w:p>
    <w:p w:rsidR="001146E8" w:rsidRDefault="001146E8" w:rsidP="001146E8">
      <w:pPr>
        <w:jc w:val="right"/>
        <w:rPr>
          <w:rFonts w:eastAsia="Times New Roman"/>
        </w:rPr>
      </w:pPr>
      <w:r>
        <w:rPr>
          <w:rFonts w:cstheme="minorHAnsi"/>
          <w:noProof/>
          <w:szCs w:val="20"/>
          <w:lang w:eastAsia="fr-FR"/>
        </w:rPr>
        <w:drawing>
          <wp:inline distT="0" distB="0" distL="0" distR="0" wp14:anchorId="561DF0BF" wp14:editId="55A9A720">
            <wp:extent cx="203200" cy="203200"/>
            <wp:effectExtent l="0" t="0" r="6350" b="6350"/>
            <wp:docPr id="79975" name="Image 79975" descr="C:\Users\mpasqualini\AppData\Local\Microsoft\Windows\Temporary Internet Files\Content.IE5\QH2BJ185\MC900432528[1].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pasqualini\AppData\Local\Microsoft\Windows\Temporary Internet Files\Content.IE5\QH2BJ185\MC900432528[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DE7E51" w:rsidRDefault="00DE7E51" w:rsidP="00DE7E51">
      <w:pPr>
        <w:rPr>
          <w:rFonts w:eastAsia="Times New Roman"/>
        </w:rPr>
      </w:pPr>
    </w:p>
    <w:p w:rsidR="00B82B03" w:rsidRDefault="00B82B03" w:rsidP="001146E8">
      <w:pPr>
        <w:jc w:val="center"/>
        <w:sectPr w:rsidR="00B82B03" w:rsidSect="008D056F">
          <w:headerReference w:type="default" r:id="rId34"/>
          <w:footerReference w:type="default" r:id="rId35"/>
          <w:type w:val="oddPage"/>
          <w:pgSz w:w="11906" w:h="16838" w:code="9"/>
          <w:pgMar w:top="1985" w:right="1558" w:bottom="1276" w:left="2552" w:header="709" w:footer="709" w:gutter="0"/>
          <w:cols w:space="708"/>
          <w:docGrid w:linePitch="360"/>
        </w:sectPr>
      </w:pPr>
    </w:p>
    <w:p w:rsidR="001146E8" w:rsidRDefault="001146E8" w:rsidP="000E2A99">
      <w:pPr>
        <w:jc w:val="right"/>
      </w:pPr>
      <w:bookmarkStart w:id="26" w:name="_Toc480473135"/>
      <w:r>
        <w:rPr>
          <w:noProof/>
          <w:lang w:eastAsia="fr-FR"/>
        </w:rPr>
        <w:lastRenderedPageBreak/>
        <w:drawing>
          <wp:inline distT="0" distB="0" distL="0" distR="0" wp14:anchorId="54A3EDFF" wp14:editId="2FEE2C66">
            <wp:extent cx="209550" cy="209550"/>
            <wp:effectExtent l="0" t="0" r="0" b="0"/>
            <wp:docPr id="79973" name="Image 79973" descr="C:\Users\mpasqualini\AppData\Local\Microsoft\Windows\Temporary Internet Files\Content.IE5\QH2BJ185\MC900432676[1].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asqualini\AppData\Local\Microsoft\Windows\Temporary Internet Files\Content.IE5\QH2BJ185\MC900432676[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bookmarkEnd w:id="26"/>
    </w:p>
    <w:p w:rsidR="00B74AF3" w:rsidRDefault="00C071C8" w:rsidP="00E12AE3">
      <w:pPr>
        <w:pStyle w:val="Titre3"/>
      </w:pPr>
      <w:bookmarkStart w:id="27" w:name="_Toc480473136"/>
      <w:bookmarkStart w:id="28" w:name="_Toc480806165"/>
      <w:r>
        <w:t>ANNEXE 1 -</w:t>
      </w:r>
      <w:r w:rsidR="00B74AF3">
        <w:t xml:space="preserve"> Volet 4 –</w:t>
      </w:r>
      <w:r w:rsidR="00B74AF3" w:rsidRPr="001C1776">
        <w:t xml:space="preserve"> </w:t>
      </w:r>
      <w:r w:rsidR="00B74AF3">
        <w:t>Déclinaison du Service Public Hospitalier</w:t>
      </w:r>
      <w:r w:rsidR="007C796D">
        <w:t xml:space="preserve"> (SPH)</w:t>
      </w:r>
      <w:bookmarkEnd w:id="27"/>
      <w:bookmarkEnd w:id="28"/>
    </w:p>
    <w:p w:rsidR="00B74AF3" w:rsidRDefault="0092782B" w:rsidP="008D056F">
      <w:pPr>
        <w:ind w:left="1418" w:right="-1"/>
        <w:jc w:val="right"/>
        <w:rPr>
          <w:rFonts w:cstheme="minorHAnsi"/>
          <w:szCs w:val="20"/>
        </w:rPr>
      </w:pPr>
      <w:r>
        <w:rPr>
          <w:rFonts w:cstheme="minorHAnsi"/>
          <w:noProof/>
          <w:szCs w:val="20"/>
          <w:lang w:eastAsia="fr-FR"/>
        </w:rPr>
        <mc:AlternateContent>
          <mc:Choice Requires="wpg">
            <w:drawing>
              <wp:anchor distT="0" distB="0" distL="114300" distR="114300" simplePos="0" relativeHeight="252059648" behindDoc="0" locked="0" layoutInCell="1" allowOverlap="1" wp14:anchorId="6528140E" wp14:editId="4D963EB8">
                <wp:simplePos x="0" y="0"/>
                <wp:positionH relativeFrom="column">
                  <wp:posOffset>97155</wp:posOffset>
                </wp:positionH>
                <wp:positionV relativeFrom="paragraph">
                  <wp:posOffset>184785</wp:posOffset>
                </wp:positionV>
                <wp:extent cx="4635500" cy="1092200"/>
                <wp:effectExtent l="0" t="0" r="12700" b="12700"/>
                <wp:wrapNone/>
                <wp:docPr id="79948" name="Groupe 79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35500" cy="1092200"/>
                          <a:chOff x="10160" y="0"/>
                          <a:chExt cx="4635500" cy="1706880"/>
                        </a:xfrm>
                      </wpg:grpSpPr>
                      <wps:wsp>
                        <wps:cNvPr id="79946" name="Arrondir un rectangle avec un coin diagonal 1"/>
                        <wps:cNvSpPr>
                          <a:spLocks/>
                        </wps:cNvSpPr>
                        <wps:spPr>
                          <a:xfrm>
                            <a:off x="10160" y="0"/>
                            <a:ext cx="4635500" cy="1706880"/>
                          </a:xfrm>
                          <a:prstGeom prst="round2Diag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947" name="Zone de texte 2"/>
                        <wps:cNvSpPr txBox="1">
                          <a:spLocks/>
                        </wps:cNvSpPr>
                        <wps:spPr>
                          <a:xfrm>
                            <a:off x="243840" y="152400"/>
                            <a:ext cx="4086225" cy="1503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2A99" w:rsidRPr="008E641E" w:rsidRDefault="000E2A99" w:rsidP="00B74AF3">
                              <w:pPr>
                                <w:rPr>
                                  <w:b/>
                                  <w:color w:val="FFFFFF" w:themeColor="background1"/>
                                  <w:sz w:val="22"/>
                                </w:rPr>
                              </w:pPr>
                              <w:r>
                                <w:rPr>
                                  <w:b/>
                                  <w:color w:val="FFFFFF" w:themeColor="background1"/>
                                  <w:sz w:val="22"/>
                                </w:rPr>
                                <w:t xml:space="preserve">Seuls les établissements habilités ou associés au Service public hospitalier sont concernés par ce volet. Les engagements retenus le cas échéant visent à décliner les obligations découlant du SPH, </w:t>
                              </w:r>
                              <w:r w:rsidRPr="00135AE3">
                                <w:rPr>
                                  <w:b/>
                                  <w:color w:val="FFFFFF" w:themeColor="background1"/>
                                  <w:sz w:val="22"/>
                                </w:rPr>
                                <w:t>en particulier au regard de la réalité des territoires</w:t>
                              </w:r>
                              <w:r>
                                <w:rPr>
                                  <w:b/>
                                  <w:color w:val="FFFFFF" w:themeColor="background1"/>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_x0000_s1036" style="position:absolute;left:0;text-align:left;margin-left:7.65pt;margin-top:14.55pt;width:365pt;height:86pt;z-index:252059648" coordorigin="101" coordsize="46355,17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">
                <v:shape id="Arrondir un rectangle avec un coin diagonal 1" o:spid="_x0000_s1037" style="position:absolute;left:101;width:46355;height:17068;visibility:visible;mso-wrap-style:square;v-text-anchor:middle" coordsize="4635500,170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6dsgA&#10;AADeAAAADwAAAGRycy9kb3ducmV2LnhtbESPT2vCQBTE74LfYXmFXkQ3So01dRUptM1BKsZecntk&#10;X/5g9m3IbjX99t2C0OMwM79hNrvBtOJKvWssK5jPIhDEhdUNVwq+zm/TZxDOI2tsLZOCH3Kw245H&#10;G0y0vfGJrpmvRICwS1BB7X2XSOmKmgy6me2Ig1fa3qAPsq+k7vEW4KaViyiKpcGGw0KNHb3WVFyy&#10;b6MA3/OhzNPJYXH8PMv4o0xtvkyVenwY9i8gPA3+P3xvp1rBar1+iuHvTrgCcvs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6qjp2yAAAAN4AAAAPAAAAAAAAAAAAAAAAAJgCAABk&#10;cnMvZG93bnJldi54bWxQSwUGAAAAAAQABAD1AAAAjQMAAAAA&#10;" path="m284486,l4635500,r,l4635500,1422394v,157117,-127369,284486,-284486,284486l,1706880r,l,284486c,127369,127369,,284486,xe" fillcolor="#95bde1 [1301]" strokecolor="#1a3b58 [1604]" strokeweight="2pt">
                  <v:path arrowok="t" o:connecttype="custom" o:connectlocs="284486,0;4635500,0;4635500,0;4635500,1422394;4351014,1706880;0,1706880;0,1706880;0,284486;284486,0" o:connectangles="0,0,0,0,0,0,0,0,0"/>
                </v:shape>
                <v:shape id="Zone de texte 2" o:spid="_x0000_s1038" type="#_x0000_t202" style="position:absolute;left:2438;top:1524;width:40862;height:15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Bn/MYA&#10;AADeAAAADwAAAGRycy9kb3ducmV2LnhtbESP3WoCMRSE74W+QzgF7zTbIv5sjSJFQQQRrVB6d9ic&#10;brbdnGyTqOvbG0Ho5TDzzTDTeWtrcSYfKscKXvoZCOLC6YpLBcePVW8MIkRkjbVjUnClAPPZU2eK&#10;uXYX3tP5EEuRSjjkqMDE2ORShsKQxdB3DXHyvp23GJP0pdQeL6nc1vI1y4bSYsVpwWBD74aK38PJ&#10;KhiNv7T58Zv2+Lld/JldI+slSqW6z+3iDUSkNv6HH/RaJ24yGYzgfiddAT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SBn/MYAAADeAAAADwAAAAAAAAAAAAAAAACYAgAAZHJz&#10;L2Rvd25yZXYueG1sUEsFBgAAAAAEAAQA9QAAAIsDAAAAAA==&#10;" filled="f" stroked="f" strokeweight=".5pt">
                  <v:path arrowok="t"/>
                  <v:textbox>
                    <w:txbxContent>
                      <w:p w:rsidR="000E2A99" w:rsidRPr="008E641E" w:rsidRDefault="000E2A99" w:rsidP="00B74AF3">
                        <w:pPr>
                          <w:rPr>
                            <w:b/>
                            <w:color w:val="FFFFFF" w:themeColor="background1"/>
                            <w:sz w:val="22"/>
                          </w:rPr>
                        </w:pPr>
                        <w:r>
                          <w:rPr>
                            <w:b/>
                            <w:color w:val="FFFFFF" w:themeColor="background1"/>
                            <w:sz w:val="22"/>
                          </w:rPr>
                          <w:t xml:space="preserve">Seuls les établissements habilités ou associés au Service public hospitalier sont concernés par ce volet. Les engagements retenus le cas échéant visent à décliner les obligations découlant du SPH, </w:t>
                        </w:r>
                        <w:r w:rsidRPr="00135AE3">
                          <w:rPr>
                            <w:b/>
                            <w:color w:val="FFFFFF" w:themeColor="background1"/>
                            <w:sz w:val="22"/>
                          </w:rPr>
                          <w:t>en particulier au regard de la réalité des territoires</w:t>
                        </w:r>
                        <w:r>
                          <w:rPr>
                            <w:b/>
                            <w:color w:val="FFFFFF" w:themeColor="background1"/>
                            <w:sz w:val="22"/>
                          </w:rPr>
                          <w:t>.</w:t>
                        </w:r>
                      </w:p>
                    </w:txbxContent>
                  </v:textbox>
                </v:shape>
              </v:group>
            </w:pict>
          </mc:Fallback>
        </mc:AlternateContent>
      </w:r>
    </w:p>
    <w:p w:rsidR="00B74AF3" w:rsidRDefault="00B74AF3" w:rsidP="00B74AF3">
      <w:pPr>
        <w:ind w:left="1418" w:right="-1560"/>
        <w:rPr>
          <w:rFonts w:cstheme="minorHAnsi"/>
          <w:szCs w:val="20"/>
        </w:rPr>
      </w:pPr>
    </w:p>
    <w:p w:rsidR="00B74AF3" w:rsidRDefault="00B74AF3" w:rsidP="00B74AF3">
      <w:pPr>
        <w:pStyle w:val="Titre5"/>
        <w:ind w:left="1418" w:right="-1560"/>
      </w:pPr>
    </w:p>
    <w:p w:rsidR="00B74AF3" w:rsidRDefault="00B74AF3" w:rsidP="00B74AF3">
      <w:pPr>
        <w:pStyle w:val="Titre5"/>
        <w:ind w:left="1418" w:right="-1560"/>
      </w:pPr>
    </w:p>
    <w:p w:rsidR="00B74AF3" w:rsidRDefault="00B74AF3" w:rsidP="00B74AF3">
      <w:pPr>
        <w:pStyle w:val="Titre5"/>
        <w:ind w:left="1418" w:right="-1560"/>
      </w:pPr>
    </w:p>
    <w:p w:rsidR="00B74AF3" w:rsidRDefault="00B74AF3" w:rsidP="00B74AF3">
      <w:pPr>
        <w:pStyle w:val="Titre5"/>
        <w:ind w:left="1418" w:right="-1560"/>
      </w:pPr>
    </w:p>
    <w:p w:rsidR="00B74AF3" w:rsidRDefault="00B74AF3" w:rsidP="00B74AF3">
      <w:pPr>
        <w:pStyle w:val="Titre5"/>
        <w:ind w:left="1418" w:right="-1560"/>
      </w:pPr>
    </w:p>
    <w:p w:rsidR="00B74AF3" w:rsidRDefault="00B74AF3" w:rsidP="00B74AF3">
      <w:pPr>
        <w:pStyle w:val="Titre5"/>
        <w:ind w:left="0" w:right="-1560"/>
      </w:pPr>
    </w:p>
    <w:p w:rsidR="00B74AF3" w:rsidRPr="00224FBF" w:rsidRDefault="00B74AF3" w:rsidP="00EB4D05">
      <w:pPr>
        <w:pStyle w:val="Titre5"/>
        <w:ind w:left="0"/>
      </w:pPr>
      <w:r>
        <w:t>DIAGNOSTIC</w:t>
      </w:r>
    </w:p>
    <w:p w:rsidR="00B74AF3" w:rsidRPr="00224FBF" w:rsidRDefault="00B74AF3" w:rsidP="00B74AF3">
      <w:pPr>
        <w:jc w:val="left"/>
        <w:rPr>
          <w:rFonts w:cstheme="minorHAnsi"/>
          <w:szCs w:val="20"/>
        </w:rPr>
      </w:pPr>
    </w:p>
    <w:p w:rsidR="00B74AF3" w:rsidRDefault="00B74AF3" w:rsidP="00B74AF3">
      <w:pPr>
        <w:pStyle w:val="Titre6"/>
        <w:tabs>
          <w:tab w:val="right" w:pos="7228"/>
        </w:tabs>
        <w:jc w:val="left"/>
        <w:rPr>
          <w:rFonts w:asciiTheme="minorHAnsi" w:hAnsiTheme="minorHAnsi" w:cstheme="minorHAnsi"/>
          <w:szCs w:val="20"/>
        </w:rPr>
      </w:pPr>
      <w:r w:rsidRPr="00224FBF">
        <w:rPr>
          <w:rFonts w:asciiTheme="minorHAnsi" w:hAnsiTheme="minorHAnsi" w:cstheme="minorHAnsi"/>
          <w:szCs w:val="20"/>
        </w:rPr>
        <w:t>DIAGNOSTIC STRUCTURE</w:t>
      </w:r>
      <w:r>
        <w:rPr>
          <w:rFonts w:asciiTheme="minorHAnsi" w:hAnsiTheme="minorHAnsi" w:cstheme="minorHAnsi"/>
          <w:szCs w:val="20"/>
        </w:rPr>
        <w:tab/>
        <w:t>[Date]</w:t>
      </w:r>
    </w:p>
    <w:tbl>
      <w:tblPr>
        <w:tblStyle w:val="Grilledutableau"/>
        <w:tblW w:w="0" w:type="auto"/>
        <w:tblBorders>
          <w:top w:val="single" w:sz="4" w:space="0" w:color="3477B2" w:themeColor="accent1"/>
          <w:left w:val="single" w:sz="4" w:space="0" w:color="3477B2" w:themeColor="accent1"/>
          <w:bottom w:val="single" w:sz="4" w:space="0" w:color="3477B2" w:themeColor="accent1"/>
          <w:right w:val="single" w:sz="4" w:space="0" w:color="3477B2" w:themeColor="accent1"/>
          <w:insideH w:val="single" w:sz="4" w:space="0" w:color="3477B2" w:themeColor="accent1"/>
          <w:insideV w:val="single" w:sz="4" w:space="0" w:color="3477B2" w:themeColor="accent1"/>
        </w:tblBorders>
        <w:tblLook w:val="04A0" w:firstRow="1" w:lastRow="0" w:firstColumn="1" w:lastColumn="0" w:noHBand="0" w:noVBand="1"/>
      </w:tblPr>
      <w:tblGrid>
        <w:gridCol w:w="7368"/>
      </w:tblGrid>
      <w:tr w:rsidR="00B74AF3" w:rsidTr="0088170C">
        <w:trPr>
          <w:trHeight w:val="1172"/>
        </w:trPr>
        <w:tc>
          <w:tcPr>
            <w:tcW w:w="7368" w:type="dxa"/>
          </w:tcPr>
          <w:p w:rsidR="00B74AF3" w:rsidRDefault="00B74AF3" w:rsidP="0088170C">
            <w:pPr>
              <w:jc w:val="left"/>
            </w:pPr>
          </w:p>
        </w:tc>
      </w:tr>
    </w:tbl>
    <w:p w:rsidR="00B74AF3" w:rsidRPr="00950E7C" w:rsidRDefault="00B74AF3" w:rsidP="00B74AF3">
      <w:pPr>
        <w:jc w:val="left"/>
      </w:pPr>
    </w:p>
    <w:p w:rsidR="00B74AF3" w:rsidRPr="00224FBF" w:rsidRDefault="00B74AF3" w:rsidP="00B74AF3">
      <w:pPr>
        <w:jc w:val="left"/>
        <w:rPr>
          <w:rFonts w:cstheme="minorHAnsi"/>
          <w:szCs w:val="20"/>
        </w:rPr>
      </w:pPr>
    </w:p>
    <w:p w:rsidR="00B74AF3" w:rsidRDefault="00B74AF3" w:rsidP="00B74AF3">
      <w:pPr>
        <w:pStyle w:val="Titre6"/>
        <w:tabs>
          <w:tab w:val="right" w:pos="7228"/>
        </w:tabs>
        <w:jc w:val="left"/>
        <w:rPr>
          <w:rFonts w:asciiTheme="minorHAnsi" w:hAnsiTheme="minorHAnsi" w:cstheme="minorHAnsi"/>
          <w:szCs w:val="20"/>
        </w:rPr>
      </w:pPr>
      <w:r w:rsidRPr="00224FBF">
        <w:t>DIAGNOSTIC ARS</w:t>
      </w:r>
      <w:r w:rsidRPr="005D6186">
        <w:rPr>
          <w:rFonts w:asciiTheme="minorHAnsi" w:hAnsiTheme="minorHAnsi" w:cstheme="minorHAnsi"/>
          <w:szCs w:val="20"/>
        </w:rPr>
        <w:t xml:space="preserve"> </w:t>
      </w:r>
      <w:r>
        <w:rPr>
          <w:rFonts w:asciiTheme="minorHAnsi" w:hAnsiTheme="minorHAnsi" w:cstheme="minorHAnsi"/>
          <w:szCs w:val="20"/>
        </w:rPr>
        <w:tab/>
        <w:t>[Date]</w:t>
      </w:r>
    </w:p>
    <w:tbl>
      <w:tblPr>
        <w:tblStyle w:val="Grilledutableau"/>
        <w:tblW w:w="0" w:type="auto"/>
        <w:tblBorders>
          <w:top w:val="single" w:sz="4" w:space="0" w:color="3477B2" w:themeColor="accent1"/>
          <w:left w:val="single" w:sz="4" w:space="0" w:color="3477B2" w:themeColor="accent1"/>
          <w:bottom w:val="single" w:sz="4" w:space="0" w:color="3477B2" w:themeColor="accent1"/>
          <w:right w:val="single" w:sz="4" w:space="0" w:color="3477B2" w:themeColor="accent1"/>
          <w:insideH w:val="single" w:sz="4" w:space="0" w:color="3477B2" w:themeColor="accent1"/>
          <w:insideV w:val="single" w:sz="4" w:space="0" w:color="3477B2" w:themeColor="accent1"/>
        </w:tblBorders>
        <w:tblLook w:val="04A0" w:firstRow="1" w:lastRow="0" w:firstColumn="1" w:lastColumn="0" w:noHBand="0" w:noVBand="1"/>
      </w:tblPr>
      <w:tblGrid>
        <w:gridCol w:w="7368"/>
      </w:tblGrid>
      <w:tr w:rsidR="00B74AF3" w:rsidTr="0088170C">
        <w:trPr>
          <w:trHeight w:val="1034"/>
        </w:trPr>
        <w:tc>
          <w:tcPr>
            <w:tcW w:w="7368" w:type="dxa"/>
          </w:tcPr>
          <w:p w:rsidR="00B74AF3" w:rsidRDefault="00B74AF3" w:rsidP="0088170C">
            <w:pPr>
              <w:jc w:val="left"/>
            </w:pPr>
          </w:p>
        </w:tc>
      </w:tr>
    </w:tbl>
    <w:p w:rsidR="00B74AF3" w:rsidRPr="00950E7C" w:rsidRDefault="00B74AF3" w:rsidP="00B74AF3">
      <w:pPr>
        <w:jc w:val="left"/>
      </w:pPr>
    </w:p>
    <w:p w:rsidR="00B74AF3" w:rsidRPr="00224FBF" w:rsidRDefault="00B74AF3" w:rsidP="00B74AF3">
      <w:pPr>
        <w:jc w:val="left"/>
        <w:rPr>
          <w:rFonts w:cstheme="minorHAnsi"/>
          <w:szCs w:val="20"/>
        </w:rPr>
      </w:pPr>
    </w:p>
    <w:p w:rsidR="00B74AF3" w:rsidRDefault="00B74AF3" w:rsidP="00B74AF3">
      <w:pPr>
        <w:pStyle w:val="Titre6"/>
        <w:tabs>
          <w:tab w:val="right" w:pos="7228"/>
        </w:tabs>
        <w:jc w:val="left"/>
        <w:rPr>
          <w:rFonts w:asciiTheme="minorHAnsi" w:hAnsiTheme="minorHAnsi" w:cstheme="minorHAnsi"/>
          <w:szCs w:val="20"/>
        </w:rPr>
      </w:pPr>
      <w:r w:rsidRPr="00224FBF">
        <w:t>DIAGNOSTIC PARTAGE</w:t>
      </w:r>
      <w:r w:rsidRPr="005D6186">
        <w:rPr>
          <w:rFonts w:asciiTheme="minorHAnsi" w:hAnsiTheme="minorHAnsi" w:cstheme="minorHAnsi"/>
          <w:szCs w:val="20"/>
        </w:rPr>
        <w:t xml:space="preserve"> </w:t>
      </w:r>
      <w:r>
        <w:rPr>
          <w:rFonts w:asciiTheme="minorHAnsi" w:hAnsiTheme="minorHAnsi" w:cstheme="minorHAnsi"/>
          <w:szCs w:val="20"/>
        </w:rPr>
        <w:t>&amp; PROPOSITIONS A RETENIR</w:t>
      </w:r>
      <w:r>
        <w:rPr>
          <w:rFonts w:asciiTheme="minorHAnsi" w:hAnsiTheme="minorHAnsi" w:cstheme="minorHAnsi"/>
          <w:szCs w:val="20"/>
        </w:rPr>
        <w:tab/>
        <w:t>[Date]</w:t>
      </w:r>
    </w:p>
    <w:tbl>
      <w:tblPr>
        <w:tblStyle w:val="Grilledutableau"/>
        <w:tblW w:w="0" w:type="auto"/>
        <w:tblBorders>
          <w:top w:val="single" w:sz="4" w:space="0" w:color="3477B2" w:themeColor="accent1"/>
          <w:left w:val="single" w:sz="4" w:space="0" w:color="3477B2" w:themeColor="accent1"/>
          <w:bottom w:val="single" w:sz="4" w:space="0" w:color="3477B2" w:themeColor="accent1"/>
          <w:right w:val="single" w:sz="4" w:space="0" w:color="3477B2" w:themeColor="accent1"/>
          <w:insideH w:val="single" w:sz="4" w:space="0" w:color="3477B2" w:themeColor="accent1"/>
          <w:insideV w:val="single" w:sz="4" w:space="0" w:color="3477B2" w:themeColor="accent1"/>
        </w:tblBorders>
        <w:tblLook w:val="04A0" w:firstRow="1" w:lastRow="0" w:firstColumn="1" w:lastColumn="0" w:noHBand="0" w:noVBand="1"/>
      </w:tblPr>
      <w:tblGrid>
        <w:gridCol w:w="7368"/>
      </w:tblGrid>
      <w:tr w:rsidR="00B74AF3" w:rsidTr="0088170C">
        <w:trPr>
          <w:trHeight w:val="1291"/>
        </w:trPr>
        <w:tc>
          <w:tcPr>
            <w:tcW w:w="7368" w:type="dxa"/>
          </w:tcPr>
          <w:p w:rsidR="00B74AF3" w:rsidRDefault="00B74AF3" w:rsidP="0088170C">
            <w:pPr>
              <w:jc w:val="left"/>
            </w:pPr>
          </w:p>
        </w:tc>
      </w:tr>
    </w:tbl>
    <w:p w:rsidR="00B74AF3" w:rsidRPr="00950E7C" w:rsidRDefault="00B74AF3" w:rsidP="00B74AF3">
      <w:pPr>
        <w:jc w:val="left"/>
      </w:pPr>
    </w:p>
    <w:p w:rsidR="0092782B" w:rsidRDefault="0092782B" w:rsidP="0092782B">
      <w:pPr>
        <w:rPr>
          <w:rFonts w:cstheme="minorHAnsi"/>
          <w:szCs w:val="20"/>
        </w:rPr>
      </w:pPr>
    </w:p>
    <w:p w:rsidR="0092782B" w:rsidRDefault="0092782B" w:rsidP="0092782B">
      <w:pPr>
        <w:rPr>
          <w:rFonts w:cstheme="minorHAnsi"/>
          <w:szCs w:val="20"/>
        </w:rPr>
      </w:pPr>
    </w:p>
    <w:p w:rsidR="00B74AF3" w:rsidRDefault="00B74AF3" w:rsidP="0092782B">
      <w:pPr>
        <w:rPr>
          <w:rFonts w:eastAsia="Times New Roman"/>
        </w:rPr>
      </w:pPr>
      <w:r w:rsidRPr="00224FBF">
        <w:rPr>
          <w:rFonts w:cstheme="minorHAnsi"/>
          <w:szCs w:val="20"/>
        </w:rPr>
        <w:t>Si des propositions sont établies, la structure décline les objectifs opérationnels et leurs modalités de suivi (</w:t>
      </w:r>
      <w:r>
        <w:rPr>
          <w:rFonts w:cstheme="minorHAnsi"/>
          <w:szCs w:val="20"/>
        </w:rPr>
        <w:t xml:space="preserve">en page </w:t>
      </w:r>
      <w:r w:rsidRPr="00224FBF">
        <w:rPr>
          <w:rFonts w:cstheme="minorHAnsi"/>
          <w:szCs w:val="20"/>
        </w:rPr>
        <w:t xml:space="preserve"> </w:t>
      </w:r>
      <w:r>
        <w:rPr>
          <w:rFonts w:cstheme="minorHAnsi"/>
          <w:szCs w:val="20"/>
        </w:rPr>
        <w:t>« </w:t>
      </w:r>
      <w:r w:rsidRPr="007A3390">
        <w:rPr>
          <w:rFonts w:eastAsia="Times New Roman"/>
        </w:rPr>
        <w:t>Engagements proposés pour le nouveau contrat</w:t>
      </w:r>
      <w:r>
        <w:rPr>
          <w:rFonts w:eastAsia="Times New Roman"/>
        </w:rPr>
        <w:t xml:space="preserve"> »)</w:t>
      </w:r>
    </w:p>
    <w:p w:rsidR="00B74AF3" w:rsidRDefault="00B74AF3" w:rsidP="00B74AF3">
      <w:pPr>
        <w:rPr>
          <w:rFonts w:eastAsia="Times New Roman"/>
        </w:rPr>
      </w:pPr>
    </w:p>
    <w:p w:rsidR="00B74AF3" w:rsidRDefault="00B74AF3" w:rsidP="00B74AF3">
      <w:pPr>
        <w:jc w:val="right"/>
        <w:rPr>
          <w:rFonts w:eastAsia="Times New Roman"/>
        </w:rPr>
      </w:pPr>
      <w:r>
        <w:rPr>
          <w:rFonts w:cstheme="minorHAnsi"/>
          <w:noProof/>
          <w:szCs w:val="20"/>
          <w:lang w:eastAsia="fr-FR"/>
        </w:rPr>
        <w:drawing>
          <wp:inline distT="0" distB="0" distL="0" distR="0" wp14:anchorId="17F0E653" wp14:editId="0FC0AA97">
            <wp:extent cx="203200" cy="203200"/>
            <wp:effectExtent l="0" t="0" r="6350" b="6350"/>
            <wp:docPr id="13" name="Image 13" descr="C:\Users\mpasqualini\AppData\Local\Microsoft\Windows\Temporary Internet Files\Content.IE5\QH2BJ185\MC900432528[1].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pasqualini\AppData\Local\Microsoft\Windows\Temporary Internet Files\Content.IE5\QH2BJ185\MC900432528[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B82B03" w:rsidRDefault="00B82B03" w:rsidP="007769F1">
      <w:pPr>
        <w:jc w:val="right"/>
        <w:sectPr w:rsidR="00B82B03" w:rsidSect="00B82B03">
          <w:headerReference w:type="default" r:id="rId36"/>
          <w:footerReference w:type="default" r:id="rId37"/>
          <w:type w:val="oddPage"/>
          <w:pgSz w:w="11906" w:h="16838" w:code="9"/>
          <w:pgMar w:top="1985" w:right="1558" w:bottom="1276" w:left="2552" w:header="709" w:footer="709" w:gutter="0"/>
          <w:cols w:space="708"/>
          <w:docGrid w:linePitch="360"/>
        </w:sectPr>
      </w:pPr>
    </w:p>
    <w:p w:rsidR="007769F1" w:rsidRDefault="00D97326" w:rsidP="007769F1">
      <w:pPr>
        <w:jc w:val="right"/>
      </w:pPr>
      <w:r>
        <w:rPr>
          <w:noProof/>
          <w:lang w:eastAsia="fr-FR"/>
        </w:rPr>
        <w:lastRenderedPageBreak/>
        <w:drawing>
          <wp:inline distT="0" distB="0" distL="0" distR="0" wp14:anchorId="6D5D0B50" wp14:editId="2587FF90">
            <wp:extent cx="209550" cy="209550"/>
            <wp:effectExtent l="0" t="0" r="0" b="0"/>
            <wp:docPr id="3" name="Image 3" descr="C:\Users\mpasqualini\AppData\Local\Microsoft\Windows\Temporary Internet Files\Content.IE5\QH2BJ185\MC900432676[1].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asqualini\AppData\Local\Microsoft\Windows\Temporary Internet Files\Content.IE5\QH2BJ185\MC900432676[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p w:rsidR="001C1776" w:rsidRDefault="00FB7627" w:rsidP="00FB7627">
      <w:pPr>
        <w:pStyle w:val="Titre1"/>
        <w:rPr>
          <w:rFonts w:cstheme="minorHAnsi"/>
          <w:szCs w:val="20"/>
        </w:rPr>
      </w:pPr>
      <w:bookmarkStart w:id="29" w:name="_Toc480473137"/>
      <w:bookmarkStart w:id="30" w:name="_Toc480806166"/>
      <w:r w:rsidRPr="00975190">
        <w:t>ANNEXE 2</w:t>
      </w:r>
      <w:r w:rsidR="007C796D">
        <w:t> : MOYENS</w:t>
      </w:r>
      <w:bookmarkEnd w:id="29"/>
      <w:bookmarkEnd w:id="30"/>
    </w:p>
    <w:p w:rsidR="00975190" w:rsidRDefault="0092782B" w:rsidP="00975190">
      <w:pPr>
        <w:pStyle w:val="Titre3"/>
      </w:pPr>
      <w:bookmarkStart w:id="31" w:name="_ANNEXE_2_-"/>
      <w:bookmarkStart w:id="32" w:name="_Toc480473138"/>
      <w:bookmarkStart w:id="33" w:name="_Toc480806167"/>
      <w:bookmarkEnd w:id="31"/>
      <w:r>
        <w:rPr>
          <w:noProof/>
          <w:lang w:eastAsia="fr-FR"/>
        </w:rPr>
        <mc:AlternateContent>
          <mc:Choice Requires="wpg">
            <w:drawing>
              <wp:anchor distT="0" distB="0" distL="114300" distR="114300" simplePos="0" relativeHeight="252053504" behindDoc="0" locked="0" layoutInCell="1" allowOverlap="1" wp14:anchorId="6D6408C2" wp14:editId="31B0E553">
                <wp:simplePos x="0" y="0"/>
                <wp:positionH relativeFrom="column">
                  <wp:posOffset>-34290</wp:posOffset>
                </wp:positionH>
                <wp:positionV relativeFrom="paragraph">
                  <wp:posOffset>312420</wp:posOffset>
                </wp:positionV>
                <wp:extent cx="4635500" cy="852170"/>
                <wp:effectExtent l="0" t="0" r="12700" b="24130"/>
                <wp:wrapNone/>
                <wp:docPr id="79970" name="Groupe 799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35500" cy="852170"/>
                          <a:chOff x="10160" y="0"/>
                          <a:chExt cx="4635500" cy="1706880"/>
                        </a:xfrm>
                      </wpg:grpSpPr>
                      <wps:wsp>
                        <wps:cNvPr id="79971" name="Arrondir un rectangle avec un coin diagonal 1"/>
                        <wps:cNvSpPr>
                          <a:spLocks/>
                        </wps:cNvSpPr>
                        <wps:spPr>
                          <a:xfrm>
                            <a:off x="10160" y="0"/>
                            <a:ext cx="4635500" cy="1706880"/>
                          </a:xfrm>
                          <a:prstGeom prst="round2Diag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972" name="Zone de texte 2"/>
                        <wps:cNvSpPr txBox="1">
                          <a:spLocks/>
                        </wps:cNvSpPr>
                        <wps:spPr>
                          <a:xfrm>
                            <a:off x="243840" y="62064"/>
                            <a:ext cx="4086225" cy="1574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2A99" w:rsidRPr="008E641E" w:rsidRDefault="000E2A99" w:rsidP="008E641E">
                              <w:pPr>
                                <w:spacing w:before="120"/>
                                <w:rPr>
                                  <w:b/>
                                  <w:i/>
                                  <w:color w:val="FFFFFF" w:themeColor="background1"/>
                                  <w:sz w:val="22"/>
                                </w:rPr>
                              </w:pPr>
                              <w:r w:rsidRPr="00F92DC4">
                                <w:rPr>
                                  <w:b/>
                                  <w:color w:val="FFFFFF" w:themeColor="background1"/>
                                  <w:sz w:val="22"/>
                                </w:rPr>
                                <w:t>L’attribution des autorisations relève d’une procédure ad-hoc, seuls les engagements négociés pour leurs mises en œuvre sont ici négociables</w:t>
                              </w:r>
                              <w:r w:rsidRPr="008E641E">
                                <w:rPr>
                                  <w:b/>
                                  <w:i/>
                                  <w:color w:val="FFFFFF" w:themeColor="background1"/>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id="Groupe 79970" o:spid="_x0000_s1039" style="position:absolute;left:0;text-align:left;margin-left:-2.7pt;margin-top:24.6pt;width:365pt;height:67.1pt;z-index:252053504;mso-height-relative:margin" coordorigin="101" coordsize="46355,17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">
                <v:shape id="Arrondir un rectangle avec un coin diagonal 1" o:spid="_x0000_s1040" style="position:absolute;left:101;width:46355;height:17068;visibility:visible;mso-wrap-style:square;v-text-anchor:middle" coordsize="4635500,170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9ov8gA&#10;AADeAAAADwAAAGRycy9kb3ducmV2LnhtbESPT2vCQBTE74V+h+UVvBTdKGhqdJVSUHOQlqqX3B7Z&#10;lz+YfRuyq8Zv7wqFHoeZ+Q2zXPemEVfqXG1ZwXgUgSDOra65VHA6boYfIJxH1thYJgV3crBevb4s&#10;MdH2xr90PfhSBAi7BBVU3reJlC6vyKAb2ZY4eIXtDPogu1LqDm8Bbho5iaKZNFhzWKiwpa+K8vPh&#10;YhTgNuuLLH3fT36+j3K2K1KbTVOlBm/95wKEp97/h//aqVYQz+fxGJ53whWQqw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7L2i/yAAAAN4AAAAPAAAAAAAAAAAAAAAAAJgCAABk&#10;cnMvZG93bnJldi54bWxQSwUGAAAAAAQABAD1AAAAjQMAAAAA&#10;" path="m284486,l4635500,r,l4635500,1422394v,157117,-127369,284486,-284486,284486l,1706880r,l,284486c,127369,127369,,284486,xe" fillcolor="#95bde1 [1301]" strokecolor="#1a3b58 [1604]" strokeweight="2pt">
                  <v:path arrowok="t" o:connecttype="custom" o:connectlocs="284486,0;4635500,0;4635500,0;4635500,1422394;4351014,1706880;0,1706880;0,1706880;0,284486;284486,0" o:connectangles="0,0,0,0,0,0,0,0,0"/>
                </v:shape>
                <v:shape id="Zone de texte 2" o:spid="_x0000_s1041" type="#_x0000_t202" style="position:absolute;left:2438;top:620;width:40862;height:15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sO2cYA&#10;AADeAAAADwAAAGRycy9kb3ducmV2LnhtbESPQWsCMRSE74L/ITyhN83qoepqdhGxUAql1ArF22Pz&#10;3KxuXrZJqtt/3xQKHoeZb4ZZl71txZV8aBwrmE4yEMSV0w3XCg4fT+MFiBCRNbaOScEPBSiL4WCN&#10;uXY3fqfrPtYilXDIUYGJsculDJUhi2HiOuLknZy3GJP0tdQeb6nctnKWZY/SYsNpwWBHW0PVZf9t&#10;FcwXR23O/qU/fL5uvsxbJ9sdSqUeRv1mBSJSH+/hf/pZJ265nM/g7066ArL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sO2cYAAADeAAAADwAAAAAAAAAAAAAAAACYAgAAZHJz&#10;L2Rvd25yZXYueG1sUEsFBgAAAAAEAAQA9QAAAIsDAAAAAA==&#10;" filled="f" stroked="f" strokeweight=".5pt">
                  <v:path arrowok="t"/>
                  <v:textbox>
                    <w:txbxContent>
                      <w:p w:rsidR="000E2A99" w:rsidRPr="008E641E" w:rsidRDefault="000E2A99" w:rsidP="008E641E">
                        <w:pPr>
                          <w:spacing w:before="120"/>
                          <w:rPr>
                            <w:b/>
                            <w:i/>
                            <w:color w:val="FFFFFF" w:themeColor="background1"/>
                            <w:sz w:val="22"/>
                          </w:rPr>
                        </w:pPr>
                        <w:r w:rsidRPr="00F92DC4">
                          <w:rPr>
                            <w:b/>
                            <w:color w:val="FFFFFF" w:themeColor="background1"/>
                            <w:sz w:val="22"/>
                          </w:rPr>
                          <w:t>L’attribution des autorisations relève d’une procédure ad-hoc, seuls les engagements négociés pour leurs mises en œuvre sont ici négociables</w:t>
                        </w:r>
                        <w:r w:rsidRPr="008E641E">
                          <w:rPr>
                            <w:b/>
                            <w:i/>
                            <w:color w:val="FFFFFF" w:themeColor="background1"/>
                            <w:sz w:val="22"/>
                          </w:rPr>
                          <w:t>.</w:t>
                        </w:r>
                      </w:p>
                    </w:txbxContent>
                  </v:textbox>
                </v:shape>
              </v:group>
            </w:pict>
          </mc:Fallback>
        </mc:AlternateContent>
      </w:r>
      <w:r w:rsidR="00975190" w:rsidRPr="00975190">
        <w:t>ANNEXE 2 - Volet 1 - Autorisations</w:t>
      </w:r>
      <w:bookmarkEnd w:id="32"/>
      <w:bookmarkEnd w:id="33"/>
    </w:p>
    <w:p w:rsidR="00885560" w:rsidRDefault="00885560">
      <w:pPr>
        <w:spacing w:before="0" w:after="200" w:line="276" w:lineRule="auto"/>
        <w:jc w:val="left"/>
        <w:rPr>
          <w:rFonts w:cstheme="minorHAnsi"/>
          <w:szCs w:val="20"/>
        </w:rPr>
      </w:pPr>
    </w:p>
    <w:p w:rsidR="00152BDF" w:rsidRDefault="00152BDF">
      <w:pPr>
        <w:spacing w:before="0" w:after="200" w:line="276" w:lineRule="auto"/>
        <w:jc w:val="left"/>
        <w:rPr>
          <w:rFonts w:cstheme="minorHAnsi"/>
          <w:szCs w:val="20"/>
        </w:rPr>
      </w:pPr>
    </w:p>
    <w:p w:rsidR="00885560" w:rsidRDefault="00885560">
      <w:pPr>
        <w:spacing w:before="0" w:after="200" w:line="276" w:lineRule="auto"/>
        <w:jc w:val="left"/>
        <w:rPr>
          <w:rFonts w:cstheme="minorHAnsi"/>
          <w:szCs w:val="20"/>
        </w:rPr>
      </w:pPr>
    </w:p>
    <w:p w:rsidR="008E641E" w:rsidRDefault="008E641E">
      <w:pPr>
        <w:spacing w:before="0" w:after="200" w:line="276" w:lineRule="auto"/>
        <w:jc w:val="left"/>
        <w:rPr>
          <w:rFonts w:cstheme="minorHAnsi"/>
          <w:szCs w:val="20"/>
        </w:rPr>
      </w:pPr>
    </w:p>
    <w:p w:rsidR="00950E7C" w:rsidRPr="00224FBF" w:rsidRDefault="00950E7C" w:rsidP="00950E7C">
      <w:pPr>
        <w:pStyle w:val="Titre5"/>
      </w:pPr>
      <w:r>
        <w:t>DIAGNOSTIC</w:t>
      </w:r>
    </w:p>
    <w:p w:rsidR="00950E7C" w:rsidRPr="00224FBF" w:rsidRDefault="00950E7C" w:rsidP="00950E7C">
      <w:pPr>
        <w:rPr>
          <w:rFonts w:cstheme="minorHAnsi"/>
          <w:szCs w:val="20"/>
        </w:rPr>
      </w:pPr>
    </w:p>
    <w:p w:rsidR="00950E7C" w:rsidRDefault="00950E7C" w:rsidP="00950E7C">
      <w:pPr>
        <w:pStyle w:val="Titre6"/>
        <w:tabs>
          <w:tab w:val="right" w:pos="7228"/>
        </w:tabs>
        <w:rPr>
          <w:rFonts w:asciiTheme="minorHAnsi" w:hAnsiTheme="minorHAnsi" w:cstheme="minorHAnsi"/>
          <w:szCs w:val="20"/>
        </w:rPr>
      </w:pPr>
      <w:r w:rsidRPr="00224FBF">
        <w:rPr>
          <w:rFonts w:asciiTheme="minorHAnsi" w:hAnsiTheme="minorHAnsi" w:cstheme="minorHAnsi"/>
          <w:szCs w:val="20"/>
        </w:rPr>
        <w:t>DIAGNOSTIC STRUCTURE</w:t>
      </w:r>
      <w:r>
        <w:rPr>
          <w:rFonts w:asciiTheme="minorHAnsi" w:hAnsiTheme="minorHAnsi" w:cstheme="minorHAnsi"/>
          <w:szCs w:val="20"/>
        </w:rPr>
        <w:tab/>
        <w:t>[Date]</w:t>
      </w:r>
    </w:p>
    <w:tbl>
      <w:tblPr>
        <w:tblStyle w:val="Grilledutableau"/>
        <w:tblW w:w="0" w:type="auto"/>
        <w:tblBorders>
          <w:top w:val="single" w:sz="4" w:space="0" w:color="3477B2" w:themeColor="accent1"/>
          <w:left w:val="single" w:sz="4" w:space="0" w:color="3477B2" w:themeColor="accent1"/>
          <w:bottom w:val="single" w:sz="4" w:space="0" w:color="3477B2" w:themeColor="accent1"/>
          <w:right w:val="single" w:sz="4" w:space="0" w:color="3477B2" w:themeColor="accent1"/>
          <w:insideH w:val="single" w:sz="4" w:space="0" w:color="3477B2" w:themeColor="accent1"/>
          <w:insideV w:val="single" w:sz="4" w:space="0" w:color="3477B2" w:themeColor="accent1"/>
        </w:tblBorders>
        <w:tblLook w:val="04A0" w:firstRow="1" w:lastRow="0" w:firstColumn="1" w:lastColumn="0" w:noHBand="0" w:noVBand="1"/>
      </w:tblPr>
      <w:tblGrid>
        <w:gridCol w:w="7368"/>
      </w:tblGrid>
      <w:tr w:rsidR="00950E7C" w:rsidTr="00916F87">
        <w:trPr>
          <w:trHeight w:val="1172"/>
        </w:trPr>
        <w:tc>
          <w:tcPr>
            <w:tcW w:w="7368" w:type="dxa"/>
          </w:tcPr>
          <w:p w:rsidR="00950E7C" w:rsidRDefault="00950E7C" w:rsidP="00916F87"/>
        </w:tc>
      </w:tr>
    </w:tbl>
    <w:p w:rsidR="00950E7C" w:rsidRPr="00950E7C" w:rsidRDefault="00950E7C" w:rsidP="00950E7C"/>
    <w:p w:rsidR="00950E7C" w:rsidRPr="00224FBF" w:rsidRDefault="00950E7C" w:rsidP="00950E7C">
      <w:pPr>
        <w:rPr>
          <w:rFonts w:cstheme="minorHAnsi"/>
          <w:szCs w:val="20"/>
        </w:rPr>
      </w:pPr>
    </w:p>
    <w:p w:rsidR="00950E7C" w:rsidRDefault="00950E7C" w:rsidP="00950E7C">
      <w:pPr>
        <w:pStyle w:val="Titre6"/>
        <w:tabs>
          <w:tab w:val="right" w:pos="7228"/>
        </w:tabs>
        <w:rPr>
          <w:rFonts w:asciiTheme="minorHAnsi" w:hAnsiTheme="minorHAnsi" w:cstheme="minorHAnsi"/>
          <w:szCs w:val="20"/>
        </w:rPr>
      </w:pPr>
      <w:r w:rsidRPr="00224FBF">
        <w:t>DIAGNOSTIC ARS</w:t>
      </w:r>
      <w:r w:rsidRPr="005D6186">
        <w:rPr>
          <w:rFonts w:asciiTheme="minorHAnsi" w:hAnsiTheme="minorHAnsi" w:cstheme="minorHAnsi"/>
          <w:szCs w:val="20"/>
        </w:rPr>
        <w:t xml:space="preserve"> </w:t>
      </w:r>
      <w:r>
        <w:rPr>
          <w:rFonts w:asciiTheme="minorHAnsi" w:hAnsiTheme="minorHAnsi" w:cstheme="minorHAnsi"/>
          <w:szCs w:val="20"/>
        </w:rPr>
        <w:tab/>
        <w:t>[Date]</w:t>
      </w:r>
    </w:p>
    <w:tbl>
      <w:tblPr>
        <w:tblStyle w:val="Grilledutableau"/>
        <w:tblW w:w="0" w:type="auto"/>
        <w:tblBorders>
          <w:top w:val="single" w:sz="4" w:space="0" w:color="3477B2" w:themeColor="accent1"/>
          <w:left w:val="single" w:sz="4" w:space="0" w:color="3477B2" w:themeColor="accent1"/>
          <w:bottom w:val="single" w:sz="4" w:space="0" w:color="3477B2" w:themeColor="accent1"/>
          <w:right w:val="single" w:sz="4" w:space="0" w:color="3477B2" w:themeColor="accent1"/>
          <w:insideH w:val="single" w:sz="4" w:space="0" w:color="3477B2" w:themeColor="accent1"/>
          <w:insideV w:val="single" w:sz="4" w:space="0" w:color="3477B2" w:themeColor="accent1"/>
        </w:tblBorders>
        <w:tblLook w:val="04A0" w:firstRow="1" w:lastRow="0" w:firstColumn="1" w:lastColumn="0" w:noHBand="0" w:noVBand="1"/>
      </w:tblPr>
      <w:tblGrid>
        <w:gridCol w:w="7368"/>
      </w:tblGrid>
      <w:tr w:rsidR="00950E7C" w:rsidTr="00916F87">
        <w:trPr>
          <w:trHeight w:val="1034"/>
        </w:trPr>
        <w:tc>
          <w:tcPr>
            <w:tcW w:w="7368" w:type="dxa"/>
          </w:tcPr>
          <w:p w:rsidR="00950E7C" w:rsidRDefault="00950E7C" w:rsidP="00916F87"/>
        </w:tc>
      </w:tr>
    </w:tbl>
    <w:p w:rsidR="00950E7C" w:rsidRPr="00950E7C" w:rsidRDefault="00950E7C" w:rsidP="00950E7C"/>
    <w:p w:rsidR="00950E7C" w:rsidRPr="00224FBF" w:rsidRDefault="00950E7C" w:rsidP="00950E7C">
      <w:pPr>
        <w:rPr>
          <w:rFonts w:cstheme="minorHAnsi"/>
          <w:szCs w:val="20"/>
        </w:rPr>
      </w:pPr>
    </w:p>
    <w:p w:rsidR="00950E7C" w:rsidRDefault="00950E7C" w:rsidP="00950E7C">
      <w:pPr>
        <w:pStyle w:val="Titre6"/>
        <w:tabs>
          <w:tab w:val="right" w:pos="7228"/>
        </w:tabs>
        <w:rPr>
          <w:rFonts w:asciiTheme="minorHAnsi" w:hAnsiTheme="minorHAnsi" w:cstheme="minorHAnsi"/>
          <w:szCs w:val="20"/>
        </w:rPr>
      </w:pPr>
      <w:r w:rsidRPr="00224FBF">
        <w:t>DIAGNOSTIC PARTAGE</w:t>
      </w:r>
      <w:r w:rsidRPr="005D6186">
        <w:rPr>
          <w:rFonts w:asciiTheme="minorHAnsi" w:hAnsiTheme="minorHAnsi" w:cstheme="minorHAnsi"/>
          <w:szCs w:val="20"/>
        </w:rPr>
        <w:t xml:space="preserve"> </w:t>
      </w:r>
      <w:r>
        <w:rPr>
          <w:rFonts w:asciiTheme="minorHAnsi" w:hAnsiTheme="minorHAnsi" w:cstheme="minorHAnsi"/>
          <w:szCs w:val="20"/>
        </w:rPr>
        <w:t>&amp; PROPOSITIONS A RETENIR</w:t>
      </w:r>
      <w:r>
        <w:rPr>
          <w:rFonts w:asciiTheme="minorHAnsi" w:hAnsiTheme="minorHAnsi" w:cstheme="minorHAnsi"/>
          <w:szCs w:val="20"/>
        </w:rPr>
        <w:tab/>
        <w:t>[Date]</w:t>
      </w:r>
    </w:p>
    <w:tbl>
      <w:tblPr>
        <w:tblStyle w:val="Grilledutableau"/>
        <w:tblW w:w="0" w:type="auto"/>
        <w:tblBorders>
          <w:top w:val="single" w:sz="4" w:space="0" w:color="3477B2" w:themeColor="accent1"/>
          <w:left w:val="single" w:sz="4" w:space="0" w:color="3477B2" w:themeColor="accent1"/>
          <w:bottom w:val="single" w:sz="4" w:space="0" w:color="3477B2" w:themeColor="accent1"/>
          <w:right w:val="single" w:sz="4" w:space="0" w:color="3477B2" w:themeColor="accent1"/>
          <w:insideH w:val="single" w:sz="4" w:space="0" w:color="3477B2" w:themeColor="accent1"/>
          <w:insideV w:val="single" w:sz="4" w:space="0" w:color="3477B2" w:themeColor="accent1"/>
        </w:tblBorders>
        <w:tblLook w:val="04A0" w:firstRow="1" w:lastRow="0" w:firstColumn="1" w:lastColumn="0" w:noHBand="0" w:noVBand="1"/>
      </w:tblPr>
      <w:tblGrid>
        <w:gridCol w:w="7368"/>
      </w:tblGrid>
      <w:tr w:rsidR="00950E7C" w:rsidTr="00916F87">
        <w:trPr>
          <w:trHeight w:val="1291"/>
        </w:trPr>
        <w:tc>
          <w:tcPr>
            <w:tcW w:w="7368" w:type="dxa"/>
          </w:tcPr>
          <w:p w:rsidR="00950E7C" w:rsidRDefault="00950E7C" w:rsidP="00916F87"/>
        </w:tc>
      </w:tr>
    </w:tbl>
    <w:p w:rsidR="00950E7C" w:rsidRPr="00950E7C" w:rsidRDefault="00950E7C" w:rsidP="00950E7C"/>
    <w:p w:rsidR="00950E7C" w:rsidRPr="00224FBF" w:rsidRDefault="00950E7C" w:rsidP="00950E7C">
      <w:pPr>
        <w:rPr>
          <w:rFonts w:cstheme="minorHAnsi"/>
          <w:szCs w:val="20"/>
        </w:rPr>
      </w:pPr>
    </w:p>
    <w:p w:rsidR="00DE7E51" w:rsidRPr="00224FBF" w:rsidRDefault="00DE7E51" w:rsidP="003A3300">
      <w:pPr>
        <w:rPr>
          <w:rFonts w:cstheme="minorHAnsi"/>
          <w:szCs w:val="20"/>
        </w:rPr>
      </w:pPr>
    </w:p>
    <w:p w:rsidR="005A584B" w:rsidRPr="00224FBF" w:rsidRDefault="005A584B" w:rsidP="005A584B">
      <w:pPr>
        <w:rPr>
          <w:rFonts w:cstheme="minorHAnsi"/>
          <w:szCs w:val="20"/>
        </w:rPr>
      </w:pPr>
    </w:p>
    <w:p w:rsidR="00DE7E51" w:rsidRDefault="00DE7E51" w:rsidP="00DE7E51">
      <w:pPr>
        <w:rPr>
          <w:rFonts w:eastAsia="Times New Roman"/>
        </w:rPr>
      </w:pPr>
      <w:r w:rsidRPr="00224FBF">
        <w:rPr>
          <w:rFonts w:cstheme="minorHAnsi"/>
          <w:szCs w:val="20"/>
        </w:rPr>
        <w:t>Si des propositions sont établies, la structure décline les objectifs opérationnels et leurs modalités de suivi (</w:t>
      </w:r>
      <w:r>
        <w:rPr>
          <w:rFonts w:cstheme="minorHAnsi"/>
          <w:szCs w:val="20"/>
        </w:rPr>
        <w:t xml:space="preserve">en page </w:t>
      </w:r>
      <w:r w:rsidRPr="00224FBF">
        <w:rPr>
          <w:rFonts w:cstheme="minorHAnsi"/>
          <w:szCs w:val="20"/>
        </w:rPr>
        <w:t xml:space="preserve"> </w:t>
      </w:r>
      <w:r w:rsidR="007A3390">
        <w:rPr>
          <w:rFonts w:cstheme="minorHAnsi"/>
          <w:szCs w:val="20"/>
        </w:rPr>
        <w:t>« </w:t>
      </w:r>
      <w:r w:rsidR="007A3390" w:rsidRPr="007A3390">
        <w:rPr>
          <w:rFonts w:eastAsia="Times New Roman"/>
        </w:rPr>
        <w:t>Engagements proposés pour le nouveau contrat</w:t>
      </w:r>
      <w:r w:rsidR="007A3390">
        <w:rPr>
          <w:rFonts w:eastAsia="Times New Roman"/>
        </w:rPr>
        <w:t xml:space="preserve"> </w:t>
      </w:r>
      <w:r>
        <w:rPr>
          <w:rFonts w:eastAsia="Times New Roman"/>
        </w:rPr>
        <w:t>»)</w:t>
      </w:r>
    </w:p>
    <w:p w:rsidR="00DE7E51" w:rsidRDefault="00DE7E51" w:rsidP="00DE7E51">
      <w:pPr>
        <w:rPr>
          <w:rFonts w:eastAsia="Times New Roman"/>
        </w:rPr>
      </w:pPr>
    </w:p>
    <w:p w:rsidR="00DE7E51" w:rsidRDefault="00DE7E51" w:rsidP="00DE7E51">
      <w:pPr>
        <w:jc w:val="right"/>
        <w:rPr>
          <w:rFonts w:eastAsia="Times New Roman"/>
        </w:rPr>
      </w:pPr>
      <w:r>
        <w:rPr>
          <w:rFonts w:cstheme="minorHAnsi"/>
          <w:noProof/>
          <w:szCs w:val="20"/>
          <w:lang w:eastAsia="fr-FR"/>
        </w:rPr>
        <w:drawing>
          <wp:inline distT="0" distB="0" distL="0" distR="0" wp14:anchorId="6A5A7BE3" wp14:editId="2C4FB265">
            <wp:extent cx="203200" cy="203200"/>
            <wp:effectExtent l="0" t="0" r="6350" b="6350"/>
            <wp:docPr id="21" name="Image 21" descr="C:\Users\mpasqualini\AppData\Local\Microsoft\Windows\Temporary Internet Files\Content.IE5\QH2BJ185\MC900432528[1].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pasqualini\AppData\Local\Microsoft\Windows\Temporary Internet Files\Content.IE5\QH2BJ185\MC900432528[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D97326" w:rsidRDefault="00D97326" w:rsidP="005A584B">
      <w:pPr>
        <w:rPr>
          <w:rFonts w:cstheme="minorHAnsi"/>
          <w:szCs w:val="20"/>
        </w:rPr>
      </w:pPr>
    </w:p>
    <w:p w:rsidR="00B82B03" w:rsidRDefault="00B82B03" w:rsidP="007769F1">
      <w:pPr>
        <w:jc w:val="right"/>
        <w:sectPr w:rsidR="00B82B03" w:rsidSect="00B82B03">
          <w:headerReference w:type="default" r:id="rId38"/>
          <w:footerReference w:type="default" r:id="rId39"/>
          <w:type w:val="oddPage"/>
          <w:pgSz w:w="11906" w:h="16838" w:code="9"/>
          <w:pgMar w:top="1985" w:right="1558" w:bottom="1276" w:left="2552" w:header="709" w:footer="709" w:gutter="0"/>
          <w:cols w:space="708"/>
          <w:docGrid w:linePitch="360"/>
        </w:sectPr>
      </w:pPr>
    </w:p>
    <w:p w:rsidR="007769F1" w:rsidRDefault="00D97326" w:rsidP="007769F1">
      <w:pPr>
        <w:jc w:val="right"/>
      </w:pPr>
      <w:r>
        <w:rPr>
          <w:noProof/>
          <w:lang w:eastAsia="fr-FR"/>
        </w:rPr>
        <w:lastRenderedPageBreak/>
        <w:drawing>
          <wp:inline distT="0" distB="0" distL="0" distR="0" wp14:anchorId="087B9AFF" wp14:editId="08F5D4FF">
            <wp:extent cx="209550" cy="209550"/>
            <wp:effectExtent l="0" t="0" r="0" b="0"/>
            <wp:docPr id="4" name="Image 4" descr="C:\Users\mpasqualini\AppData\Local\Microsoft\Windows\Temporary Internet Files\Content.IE5\QH2BJ185\MC900432676[1].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asqualini\AppData\Local\Microsoft\Windows\Temporary Internet Files\Content.IE5\QH2BJ185\MC900432676[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p w:rsidR="00721774" w:rsidRDefault="00721774" w:rsidP="00721774">
      <w:pPr>
        <w:pStyle w:val="Titre3"/>
      </w:pPr>
      <w:bookmarkStart w:id="34" w:name="_ANNEXE_2_-_1"/>
      <w:bookmarkStart w:id="35" w:name="_Toc480473139"/>
      <w:bookmarkStart w:id="36" w:name="_Toc480806168"/>
      <w:bookmarkEnd w:id="34"/>
      <w:r>
        <w:t>ANNEXE 2 - Volet 2</w:t>
      </w:r>
      <w:r w:rsidRPr="00975190">
        <w:t xml:space="preserve"> </w:t>
      </w:r>
      <w:r>
        <w:t>–</w:t>
      </w:r>
      <w:r w:rsidRPr="00975190">
        <w:t xml:space="preserve"> </w:t>
      </w:r>
      <w:r>
        <w:t>Reconnaissances contractuelles</w:t>
      </w:r>
      <w:bookmarkEnd w:id="35"/>
      <w:bookmarkEnd w:id="36"/>
    </w:p>
    <w:p w:rsidR="00721774" w:rsidRDefault="0092782B" w:rsidP="00721774">
      <w:r>
        <w:rPr>
          <w:noProof/>
          <w:lang w:eastAsia="fr-FR"/>
        </w:rPr>
        <mc:AlternateContent>
          <mc:Choice Requires="wpg">
            <w:drawing>
              <wp:anchor distT="0" distB="0" distL="114300" distR="114300" simplePos="0" relativeHeight="252047360" behindDoc="0" locked="0" layoutInCell="1" allowOverlap="1" wp14:anchorId="59F9027E" wp14:editId="40E17D08">
                <wp:simplePos x="0" y="0"/>
                <wp:positionH relativeFrom="column">
                  <wp:posOffset>-62230</wp:posOffset>
                </wp:positionH>
                <wp:positionV relativeFrom="paragraph">
                  <wp:posOffset>8255</wp:posOffset>
                </wp:positionV>
                <wp:extent cx="4635500" cy="855980"/>
                <wp:effectExtent l="0" t="0" r="12700" b="20320"/>
                <wp:wrapNone/>
                <wp:docPr id="79952" name="Groupe 79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35500" cy="855980"/>
                          <a:chOff x="10160" y="0"/>
                          <a:chExt cx="4635500" cy="1706880"/>
                        </a:xfrm>
                      </wpg:grpSpPr>
                      <wps:wsp>
                        <wps:cNvPr id="79953" name="Arrondir un rectangle avec un coin diagonal 1"/>
                        <wps:cNvSpPr>
                          <a:spLocks/>
                        </wps:cNvSpPr>
                        <wps:spPr>
                          <a:xfrm>
                            <a:off x="10160" y="0"/>
                            <a:ext cx="4635500" cy="1706880"/>
                          </a:xfrm>
                          <a:prstGeom prst="round2Diag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954" name="Zone de texte 2"/>
                        <wps:cNvSpPr txBox="1">
                          <a:spLocks/>
                        </wps:cNvSpPr>
                        <wps:spPr>
                          <a:xfrm>
                            <a:off x="243840" y="152400"/>
                            <a:ext cx="4086225" cy="1432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2A99" w:rsidRPr="00F92DC4" w:rsidRDefault="000E2A99" w:rsidP="00152BDF">
                              <w:pPr>
                                <w:spacing w:before="120"/>
                                <w:rPr>
                                  <w:b/>
                                  <w:color w:val="FFFFFF" w:themeColor="background1"/>
                                  <w:sz w:val="22"/>
                                </w:rPr>
                              </w:pPr>
                              <w:r w:rsidRPr="00F92DC4">
                                <w:rPr>
                                  <w:b/>
                                  <w:color w:val="FFFFFF" w:themeColor="background1"/>
                                  <w:sz w:val="22"/>
                                </w:rPr>
                                <w:t>L’attribution des reconnaissances contractuelles relève d’une procédure ad-hoc, seuls les engagements négociés pour leurs mises en œuvre sont ici négociables.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id="Groupe 79952" o:spid="_x0000_s1042" style="position:absolute;left:0;text-align:left;margin-left:-4.9pt;margin-top:.65pt;width:365pt;height:67.4pt;z-index:252047360;mso-height-relative:margin" coordorigin="101" coordsize="46355,17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">
                <v:shape id="Arrondir un rectangle avec un coin diagonal 1" o:spid="_x0000_s1043" style="position:absolute;left:101;width:46355;height:17068;visibility:visible;mso-wrap-style:square;v-text-anchor:middle" coordsize="4635500,170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QPM8gA&#10;AADeAAAADwAAAGRycy9kb3ducmV2LnhtbESPS2sCQRCE7wH/w9BCLkFnNfhaHSUEEvcgio/L3pqd&#10;3gfu9Cw7E938+4wQ8FhU1VfUatOZWtyodZVlBaNhBII4s7riQsHl/DWYg3AeWWNtmRT8koPNuvey&#10;wljbOx/pdvKFCBB2MSoovW9iKV1WkkE3tA1x8HLbGvRBtoXULd4D3NRyHEVTabDisFBiQ58lZdfT&#10;j1GA32mXp8nbbnzYn+V0myc2nSRKvfa7jyUIT51/hv/biVYwWywm7/C4E66AXP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BA8zyAAAAN4AAAAPAAAAAAAAAAAAAAAAAJgCAABk&#10;cnMvZG93bnJldi54bWxQSwUGAAAAAAQABAD1AAAAjQMAAAAA&#10;" path="m284486,l4635500,r,l4635500,1422394v,157117,-127369,284486,-284486,284486l,1706880r,l,284486c,127369,127369,,284486,xe" fillcolor="#95bde1 [1301]" strokecolor="#1a3b58 [1604]" strokeweight="2pt">
                  <v:path arrowok="t" o:connecttype="custom" o:connectlocs="284486,0;4635500,0;4635500,0;4635500,1422394;4351014,1706880;0,1706880;0,1706880;0,284486;284486,0" o:connectangles="0,0,0,0,0,0,0,0,0"/>
                </v:shape>
                <v:shape id="Zone de texte 2" o:spid="_x0000_s1044" type="#_x0000_t202" style="position:absolute;left:2438;top:1524;width:40862;height:14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tvVsYA&#10;AADeAAAADwAAAGRycy9kb3ducmV2LnhtbESPQWsCMRSE74X+h/AKvWm2Uq2uRhGxIAWRqiDeHpvX&#10;zbablzVJdfvvjSD0OMx8M8xk1tpanMmHyrGCl24GgrhwuuJSwX733hmCCBFZY+2YFPxRgNn08WGC&#10;uXYX/qTzNpYilXDIUYGJscmlDIUhi6HrGuLkfTlvMSbpS6k9XlK5rWUvywbSYsVpwWBDC0PFz/bX&#10;KngbHrX59h/t/rCen8ymkfUSpVLPT+18DCJSG//Dd3qlEzca9V/hdiddATm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CtvVsYAAADeAAAADwAAAAAAAAAAAAAAAACYAgAAZHJz&#10;L2Rvd25yZXYueG1sUEsFBgAAAAAEAAQA9QAAAIsDAAAAAA==&#10;" filled="f" stroked="f" strokeweight=".5pt">
                  <v:path arrowok="t"/>
                  <v:textbox>
                    <w:txbxContent>
                      <w:p w:rsidR="000E2A99" w:rsidRPr="00F92DC4" w:rsidRDefault="000E2A99" w:rsidP="00152BDF">
                        <w:pPr>
                          <w:spacing w:before="120"/>
                          <w:rPr>
                            <w:b/>
                            <w:color w:val="FFFFFF" w:themeColor="background1"/>
                            <w:sz w:val="22"/>
                          </w:rPr>
                        </w:pPr>
                        <w:r w:rsidRPr="00F92DC4">
                          <w:rPr>
                            <w:b/>
                            <w:color w:val="FFFFFF" w:themeColor="background1"/>
                            <w:sz w:val="22"/>
                          </w:rPr>
                          <w:t>L’attribution des reconnaissances contractuelles relève d’une procédure ad-hoc, seuls les engagements négociés pour leurs mises en œuvre sont ici négociables.</w:t>
                        </w:r>
                      </w:p>
                    </w:txbxContent>
                  </v:textbox>
                </v:shape>
              </v:group>
            </w:pict>
          </mc:Fallback>
        </mc:AlternateContent>
      </w:r>
    </w:p>
    <w:p w:rsidR="00217EC9" w:rsidRDefault="00217EC9" w:rsidP="00721774"/>
    <w:p w:rsidR="00217EC9" w:rsidRDefault="00217EC9" w:rsidP="00721774"/>
    <w:p w:rsidR="00217EC9" w:rsidRDefault="00217EC9" w:rsidP="00721774"/>
    <w:p w:rsidR="00217EC9" w:rsidRDefault="00217EC9" w:rsidP="00721774"/>
    <w:p w:rsidR="00152BDF" w:rsidRDefault="00152BDF" w:rsidP="00721774"/>
    <w:p w:rsidR="00950E7C" w:rsidRPr="00224FBF" w:rsidRDefault="00950E7C" w:rsidP="00950E7C">
      <w:pPr>
        <w:pStyle w:val="Titre5"/>
      </w:pPr>
      <w:r>
        <w:t>DIAGNOSTIC</w:t>
      </w:r>
    </w:p>
    <w:p w:rsidR="00950E7C" w:rsidRPr="00224FBF" w:rsidRDefault="00950E7C" w:rsidP="00950E7C">
      <w:pPr>
        <w:rPr>
          <w:rFonts w:cstheme="minorHAnsi"/>
          <w:szCs w:val="20"/>
        </w:rPr>
      </w:pPr>
    </w:p>
    <w:p w:rsidR="00950E7C" w:rsidRDefault="00950E7C" w:rsidP="00950E7C">
      <w:pPr>
        <w:pStyle w:val="Titre6"/>
        <w:tabs>
          <w:tab w:val="right" w:pos="7228"/>
        </w:tabs>
        <w:rPr>
          <w:rFonts w:asciiTheme="minorHAnsi" w:hAnsiTheme="minorHAnsi" w:cstheme="minorHAnsi"/>
          <w:szCs w:val="20"/>
        </w:rPr>
      </w:pPr>
      <w:r w:rsidRPr="00224FBF">
        <w:rPr>
          <w:rFonts w:asciiTheme="minorHAnsi" w:hAnsiTheme="minorHAnsi" w:cstheme="minorHAnsi"/>
          <w:szCs w:val="20"/>
        </w:rPr>
        <w:t>DIAGNOSTIC STRUCTURE</w:t>
      </w:r>
      <w:r>
        <w:rPr>
          <w:rFonts w:asciiTheme="minorHAnsi" w:hAnsiTheme="minorHAnsi" w:cstheme="minorHAnsi"/>
          <w:szCs w:val="20"/>
        </w:rPr>
        <w:tab/>
        <w:t>[Date]</w:t>
      </w:r>
    </w:p>
    <w:tbl>
      <w:tblPr>
        <w:tblStyle w:val="Grilledutableau"/>
        <w:tblW w:w="0" w:type="auto"/>
        <w:tblBorders>
          <w:top w:val="single" w:sz="4" w:space="0" w:color="3477B2" w:themeColor="accent1"/>
          <w:left w:val="single" w:sz="4" w:space="0" w:color="3477B2" w:themeColor="accent1"/>
          <w:bottom w:val="single" w:sz="4" w:space="0" w:color="3477B2" w:themeColor="accent1"/>
          <w:right w:val="single" w:sz="4" w:space="0" w:color="3477B2" w:themeColor="accent1"/>
          <w:insideH w:val="single" w:sz="4" w:space="0" w:color="3477B2" w:themeColor="accent1"/>
          <w:insideV w:val="single" w:sz="4" w:space="0" w:color="3477B2" w:themeColor="accent1"/>
        </w:tblBorders>
        <w:tblLook w:val="04A0" w:firstRow="1" w:lastRow="0" w:firstColumn="1" w:lastColumn="0" w:noHBand="0" w:noVBand="1"/>
      </w:tblPr>
      <w:tblGrid>
        <w:gridCol w:w="7368"/>
      </w:tblGrid>
      <w:tr w:rsidR="00950E7C" w:rsidTr="00916F87">
        <w:trPr>
          <w:trHeight w:val="1172"/>
        </w:trPr>
        <w:tc>
          <w:tcPr>
            <w:tcW w:w="7368" w:type="dxa"/>
          </w:tcPr>
          <w:p w:rsidR="00950E7C" w:rsidRDefault="00950E7C" w:rsidP="00916F87"/>
        </w:tc>
      </w:tr>
    </w:tbl>
    <w:p w:rsidR="00950E7C" w:rsidRPr="00950E7C" w:rsidRDefault="00950E7C" w:rsidP="00950E7C"/>
    <w:p w:rsidR="00950E7C" w:rsidRPr="00224FBF" w:rsidRDefault="00950E7C" w:rsidP="00950E7C">
      <w:pPr>
        <w:rPr>
          <w:rFonts w:cstheme="minorHAnsi"/>
          <w:szCs w:val="20"/>
        </w:rPr>
      </w:pPr>
    </w:p>
    <w:p w:rsidR="00950E7C" w:rsidRDefault="00950E7C" w:rsidP="00950E7C">
      <w:pPr>
        <w:pStyle w:val="Titre6"/>
        <w:tabs>
          <w:tab w:val="right" w:pos="7228"/>
        </w:tabs>
        <w:rPr>
          <w:rFonts w:asciiTheme="minorHAnsi" w:hAnsiTheme="minorHAnsi" w:cstheme="minorHAnsi"/>
          <w:szCs w:val="20"/>
        </w:rPr>
      </w:pPr>
      <w:r w:rsidRPr="00224FBF">
        <w:t>DIAGNOSTIC ARS</w:t>
      </w:r>
      <w:r w:rsidRPr="005D6186">
        <w:rPr>
          <w:rFonts w:asciiTheme="minorHAnsi" w:hAnsiTheme="minorHAnsi" w:cstheme="minorHAnsi"/>
          <w:szCs w:val="20"/>
        </w:rPr>
        <w:t xml:space="preserve"> </w:t>
      </w:r>
      <w:r>
        <w:rPr>
          <w:rFonts w:asciiTheme="minorHAnsi" w:hAnsiTheme="minorHAnsi" w:cstheme="minorHAnsi"/>
          <w:szCs w:val="20"/>
        </w:rPr>
        <w:tab/>
        <w:t>[Date]</w:t>
      </w:r>
    </w:p>
    <w:tbl>
      <w:tblPr>
        <w:tblStyle w:val="Grilledutableau"/>
        <w:tblW w:w="0" w:type="auto"/>
        <w:tblBorders>
          <w:top w:val="single" w:sz="4" w:space="0" w:color="3477B2" w:themeColor="accent1"/>
          <w:left w:val="single" w:sz="4" w:space="0" w:color="3477B2" w:themeColor="accent1"/>
          <w:bottom w:val="single" w:sz="4" w:space="0" w:color="3477B2" w:themeColor="accent1"/>
          <w:right w:val="single" w:sz="4" w:space="0" w:color="3477B2" w:themeColor="accent1"/>
          <w:insideH w:val="single" w:sz="4" w:space="0" w:color="3477B2" w:themeColor="accent1"/>
          <w:insideV w:val="single" w:sz="4" w:space="0" w:color="3477B2" w:themeColor="accent1"/>
        </w:tblBorders>
        <w:tblLook w:val="04A0" w:firstRow="1" w:lastRow="0" w:firstColumn="1" w:lastColumn="0" w:noHBand="0" w:noVBand="1"/>
      </w:tblPr>
      <w:tblGrid>
        <w:gridCol w:w="7368"/>
      </w:tblGrid>
      <w:tr w:rsidR="00950E7C" w:rsidTr="00916F87">
        <w:trPr>
          <w:trHeight w:val="1034"/>
        </w:trPr>
        <w:tc>
          <w:tcPr>
            <w:tcW w:w="7368" w:type="dxa"/>
          </w:tcPr>
          <w:p w:rsidR="00950E7C" w:rsidRDefault="00950E7C" w:rsidP="00916F87"/>
        </w:tc>
      </w:tr>
    </w:tbl>
    <w:p w:rsidR="00950E7C" w:rsidRPr="00950E7C" w:rsidRDefault="00950E7C" w:rsidP="00950E7C"/>
    <w:p w:rsidR="00950E7C" w:rsidRPr="00224FBF" w:rsidRDefault="00950E7C" w:rsidP="00950E7C">
      <w:pPr>
        <w:rPr>
          <w:rFonts w:cstheme="minorHAnsi"/>
          <w:szCs w:val="20"/>
        </w:rPr>
      </w:pPr>
    </w:p>
    <w:p w:rsidR="00950E7C" w:rsidRDefault="00950E7C" w:rsidP="00950E7C">
      <w:pPr>
        <w:pStyle w:val="Titre6"/>
        <w:tabs>
          <w:tab w:val="right" w:pos="7228"/>
        </w:tabs>
        <w:rPr>
          <w:rFonts w:asciiTheme="minorHAnsi" w:hAnsiTheme="minorHAnsi" w:cstheme="minorHAnsi"/>
          <w:szCs w:val="20"/>
        </w:rPr>
      </w:pPr>
      <w:r w:rsidRPr="00224FBF">
        <w:t>DIAGNOSTIC PARTAGE</w:t>
      </w:r>
      <w:r w:rsidRPr="005D6186">
        <w:rPr>
          <w:rFonts w:asciiTheme="minorHAnsi" w:hAnsiTheme="minorHAnsi" w:cstheme="minorHAnsi"/>
          <w:szCs w:val="20"/>
        </w:rPr>
        <w:t xml:space="preserve"> </w:t>
      </w:r>
      <w:r>
        <w:rPr>
          <w:rFonts w:asciiTheme="minorHAnsi" w:hAnsiTheme="minorHAnsi" w:cstheme="minorHAnsi"/>
          <w:szCs w:val="20"/>
        </w:rPr>
        <w:t>&amp; PROPOSITIONS A RETENIR</w:t>
      </w:r>
      <w:r>
        <w:rPr>
          <w:rFonts w:asciiTheme="minorHAnsi" w:hAnsiTheme="minorHAnsi" w:cstheme="minorHAnsi"/>
          <w:szCs w:val="20"/>
        </w:rPr>
        <w:tab/>
        <w:t>[Date]</w:t>
      </w:r>
    </w:p>
    <w:tbl>
      <w:tblPr>
        <w:tblStyle w:val="Grilledutableau"/>
        <w:tblW w:w="0" w:type="auto"/>
        <w:tblBorders>
          <w:top w:val="single" w:sz="4" w:space="0" w:color="3477B2" w:themeColor="accent1"/>
          <w:left w:val="single" w:sz="4" w:space="0" w:color="3477B2" w:themeColor="accent1"/>
          <w:bottom w:val="single" w:sz="4" w:space="0" w:color="3477B2" w:themeColor="accent1"/>
          <w:right w:val="single" w:sz="4" w:space="0" w:color="3477B2" w:themeColor="accent1"/>
          <w:insideH w:val="single" w:sz="4" w:space="0" w:color="3477B2" w:themeColor="accent1"/>
          <w:insideV w:val="single" w:sz="4" w:space="0" w:color="3477B2" w:themeColor="accent1"/>
        </w:tblBorders>
        <w:tblLook w:val="04A0" w:firstRow="1" w:lastRow="0" w:firstColumn="1" w:lastColumn="0" w:noHBand="0" w:noVBand="1"/>
      </w:tblPr>
      <w:tblGrid>
        <w:gridCol w:w="7368"/>
      </w:tblGrid>
      <w:tr w:rsidR="00950E7C" w:rsidTr="00916F87">
        <w:trPr>
          <w:trHeight w:val="1291"/>
        </w:trPr>
        <w:tc>
          <w:tcPr>
            <w:tcW w:w="7368" w:type="dxa"/>
          </w:tcPr>
          <w:p w:rsidR="00950E7C" w:rsidRDefault="00950E7C" w:rsidP="00916F87"/>
        </w:tc>
      </w:tr>
    </w:tbl>
    <w:p w:rsidR="00950E7C" w:rsidRPr="00950E7C" w:rsidRDefault="00950E7C" w:rsidP="00950E7C"/>
    <w:p w:rsidR="00950E7C" w:rsidRPr="00224FBF" w:rsidRDefault="00950E7C" w:rsidP="00950E7C">
      <w:pPr>
        <w:rPr>
          <w:rFonts w:cstheme="minorHAnsi"/>
          <w:szCs w:val="20"/>
        </w:rPr>
      </w:pPr>
    </w:p>
    <w:p w:rsidR="005D6186" w:rsidRPr="00224FBF" w:rsidRDefault="005D6186" w:rsidP="005D6186">
      <w:pPr>
        <w:rPr>
          <w:rFonts w:cstheme="minorHAnsi"/>
          <w:szCs w:val="20"/>
        </w:rPr>
      </w:pPr>
    </w:p>
    <w:p w:rsidR="00721774" w:rsidRPr="00224FBF" w:rsidRDefault="00721774" w:rsidP="00721774">
      <w:pPr>
        <w:rPr>
          <w:rFonts w:cstheme="minorHAnsi"/>
          <w:szCs w:val="20"/>
        </w:rPr>
      </w:pPr>
    </w:p>
    <w:p w:rsidR="00DE7E51" w:rsidRDefault="00DE7E51" w:rsidP="00DE7E51">
      <w:pPr>
        <w:rPr>
          <w:rFonts w:eastAsia="Times New Roman"/>
        </w:rPr>
      </w:pPr>
      <w:r w:rsidRPr="00224FBF">
        <w:rPr>
          <w:rFonts w:cstheme="minorHAnsi"/>
          <w:szCs w:val="20"/>
        </w:rPr>
        <w:t>Si des propositions sont établies, la structure décline les objectifs opérationnels et leurs modalités de suivi (</w:t>
      </w:r>
      <w:r>
        <w:rPr>
          <w:rFonts w:cstheme="minorHAnsi"/>
          <w:szCs w:val="20"/>
        </w:rPr>
        <w:t xml:space="preserve">en page </w:t>
      </w:r>
      <w:r w:rsidRPr="00224FBF">
        <w:rPr>
          <w:rFonts w:cstheme="minorHAnsi"/>
          <w:szCs w:val="20"/>
        </w:rPr>
        <w:t xml:space="preserve"> </w:t>
      </w:r>
      <w:r w:rsidR="007A3390">
        <w:rPr>
          <w:rFonts w:cstheme="minorHAnsi"/>
          <w:szCs w:val="20"/>
        </w:rPr>
        <w:t>« </w:t>
      </w:r>
      <w:r w:rsidR="007A3390" w:rsidRPr="007A3390">
        <w:rPr>
          <w:rFonts w:eastAsia="Times New Roman"/>
        </w:rPr>
        <w:t>Engagements proposés pour le nouveau contrat</w:t>
      </w:r>
      <w:r>
        <w:rPr>
          <w:rFonts w:eastAsia="Times New Roman"/>
        </w:rPr>
        <w:t>»)</w:t>
      </w:r>
    </w:p>
    <w:p w:rsidR="00DE7E51" w:rsidRDefault="00DE7E51" w:rsidP="00DE7E51">
      <w:pPr>
        <w:rPr>
          <w:rFonts w:eastAsia="Times New Roman"/>
        </w:rPr>
      </w:pPr>
    </w:p>
    <w:p w:rsidR="00B605D6" w:rsidRDefault="00DE7E51" w:rsidP="007769F1">
      <w:pPr>
        <w:jc w:val="right"/>
        <w:sectPr w:rsidR="00B605D6" w:rsidSect="00B82B03">
          <w:headerReference w:type="default" r:id="rId40"/>
          <w:footerReference w:type="default" r:id="rId41"/>
          <w:type w:val="oddPage"/>
          <w:pgSz w:w="11906" w:h="16838" w:code="9"/>
          <w:pgMar w:top="1985" w:right="1558" w:bottom="1276" w:left="2552" w:header="709" w:footer="709" w:gutter="0"/>
          <w:cols w:space="708"/>
          <w:docGrid w:linePitch="360"/>
        </w:sectPr>
      </w:pPr>
      <w:r>
        <w:rPr>
          <w:rFonts w:cstheme="minorHAnsi"/>
          <w:noProof/>
          <w:szCs w:val="20"/>
          <w:lang w:eastAsia="fr-FR"/>
        </w:rPr>
        <w:drawing>
          <wp:inline distT="0" distB="0" distL="0" distR="0" wp14:anchorId="25866CE8" wp14:editId="310CC152">
            <wp:extent cx="203200" cy="203200"/>
            <wp:effectExtent l="0" t="0" r="6350" b="6350"/>
            <wp:docPr id="23" name="Image 23" descr="C:\Users\mpasqualini\AppData\Local\Microsoft\Windows\Temporary Internet Files\Content.IE5\QH2BJ185\MC900432528[1].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pasqualini\AppData\Local\Microsoft\Windows\Temporary Internet Files\Content.IE5\QH2BJ185\MC900432528[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7769F1" w:rsidRDefault="00D97326" w:rsidP="007769F1">
      <w:pPr>
        <w:jc w:val="right"/>
      </w:pPr>
      <w:r>
        <w:rPr>
          <w:noProof/>
          <w:lang w:eastAsia="fr-FR"/>
        </w:rPr>
        <w:lastRenderedPageBreak/>
        <w:drawing>
          <wp:inline distT="0" distB="0" distL="0" distR="0" wp14:anchorId="516133BD" wp14:editId="190AC868">
            <wp:extent cx="209550" cy="209550"/>
            <wp:effectExtent l="0" t="0" r="0" b="0"/>
            <wp:docPr id="5" name="Image 5" descr="C:\Users\mpasqualini\AppData\Local\Microsoft\Windows\Temporary Internet Files\Content.IE5\QH2BJ185\MC900432676[1].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asqualini\AppData\Local\Microsoft\Windows\Temporary Internet Files\Content.IE5\QH2BJ185\MC900432676[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p w:rsidR="00721774" w:rsidRDefault="00721774" w:rsidP="00721774">
      <w:pPr>
        <w:pStyle w:val="Titre3"/>
      </w:pPr>
      <w:bookmarkStart w:id="37" w:name="_ANNEXE_2_-_2"/>
      <w:bookmarkStart w:id="38" w:name="_Toc480473140"/>
      <w:bookmarkStart w:id="39" w:name="_Toc480806169"/>
      <w:bookmarkEnd w:id="37"/>
      <w:r w:rsidRPr="00721774">
        <w:t>ANNEXE 2 - Volet 3 - Soutenabilité de la situation financière et patrimoniale</w:t>
      </w:r>
      <w:bookmarkEnd w:id="38"/>
      <w:bookmarkEnd w:id="39"/>
    </w:p>
    <w:p w:rsidR="00721774" w:rsidRDefault="00721774" w:rsidP="0085637A">
      <w:pPr>
        <w:rPr>
          <w:rFonts w:cstheme="minorHAnsi"/>
          <w:szCs w:val="20"/>
        </w:rPr>
      </w:pPr>
    </w:p>
    <w:p w:rsidR="00950E7C" w:rsidRPr="00224FBF" w:rsidRDefault="00950E7C" w:rsidP="00950E7C">
      <w:pPr>
        <w:pStyle w:val="Titre5"/>
      </w:pPr>
      <w:r>
        <w:t>DIAGNOSTIC</w:t>
      </w:r>
    </w:p>
    <w:p w:rsidR="00950E7C" w:rsidRPr="00224FBF" w:rsidRDefault="00950E7C" w:rsidP="00950E7C">
      <w:pPr>
        <w:rPr>
          <w:rFonts w:cstheme="minorHAnsi"/>
          <w:szCs w:val="20"/>
        </w:rPr>
      </w:pPr>
    </w:p>
    <w:p w:rsidR="00950E7C" w:rsidRDefault="00950E7C" w:rsidP="00950E7C">
      <w:pPr>
        <w:pStyle w:val="Titre6"/>
        <w:tabs>
          <w:tab w:val="right" w:pos="7228"/>
        </w:tabs>
        <w:rPr>
          <w:rFonts w:asciiTheme="minorHAnsi" w:hAnsiTheme="minorHAnsi" w:cstheme="minorHAnsi"/>
          <w:szCs w:val="20"/>
        </w:rPr>
      </w:pPr>
      <w:r w:rsidRPr="00224FBF">
        <w:rPr>
          <w:rFonts w:asciiTheme="minorHAnsi" w:hAnsiTheme="minorHAnsi" w:cstheme="minorHAnsi"/>
          <w:szCs w:val="20"/>
        </w:rPr>
        <w:t>DIAGNOSTIC STRUCTURE</w:t>
      </w:r>
      <w:r>
        <w:rPr>
          <w:rFonts w:asciiTheme="minorHAnsi" w:hAnsiTheme="minorHAnsi" w:cstheme="minorHAnsi"/>
          <w:szCs w:val="20"/>
        </w:rPr>
        <w:tab/>
        <w:t>[Date]</w:t>
      </w:r>
    </w:p>
    <w:tbl>
      <w:tblPr>
        <w:tblStyle w:val="Grilledutableau"/>
        <w:tblW w:w="0" w:type="auto"/>
        <w:tblBorders>
          <w:top w:val="single" w:sz="4" w:space="0" w:color="3477B2" w:themeColor="accent1"/>
          <w:left w:val="single" w:sz="4" w:space="0" w:color="3477B2" w:themeColor="accent1"/>
          <w:bottom w:val="single" w:sz="4" w:space="0" w:color="3477B2" w:themeColor="accent1"/>
          <w:right w:val="single" w:sz="4" w:space="0" w:color="3477B2" w:themeColor="accent1"/>
          <w:insideH w:val="single" w:sz="4" w:space="0" w:color="3477B2" w:themeColor="accent1"/>
          <w:insideV w:val="single" w:sz="4" w:space="0" w:color="3477B2" w:themeColor="accent1"/>
        </w:tblBorders>
        <w:tblLook w:val="04A0" w:firstRow="1" w:lastRow="0" w:firstColumn="1" w:lastColumn="0" w:noHBand="0" w:noVBand="1"/>
      </w:tblPr>
      <w:tblGrid>
        <w:gridCol w:w="7368"/>
      </w:tblGrid>
      <w:tr w:rsidR="00950E7C" w:rsidTr="00916F87">
        <w:trPr>
          <w:trHeight w:val="1172"/>
        </w:trPr>
        <w:tc>
          <w:tcPr>
            <w:tcW w:w="7368" w:type="dxa"/>
          </w:tcPr>
          <w:p w:rsidR="00950E7C" w:rsidRDefault="00950E7C" w:rsidP="00916F87"/>
        </w:tc>
      </w:tr>
    </w:tbl>
    <w:p w:rsidR="00950E7C" w:rsidRPr="00950E7C" w:rsidRDefault="00950E7C" w:rsidP="00950E7C"/>
    <w:p w:rsidR="00950E7C" w:rsidRPr="00224FBF" w:rsidRDefault="00950E7C" w:rsidP="00950E7C">
      <w:pPr>
        <w:rPr>
          <w:rFonts w:cstheme="minorHAnsi"/>
          <w:szCs w:val="20"/>
        </w:rPr>
      </w:pPr>
    </w:p>
    <w:p w:rsidR="00950E7C" w:rsidRDefault="00950E7C" w:rsidP="00950E7C">
      <w:pPr>
        <w:pStyle w:val="Titre6"/>
        <w:tabs>
          <w:tab w:val="right" w:pos="7228"/>
        </w:tabs>
        <w:rPr>
          <w:rFonts w:asciiTheme="minorHAnsi" w:hAnsiTheme="minorHAnsi" w:cstheme="minorHAnsi"/>
          <w:szCs w:val="20"/>
        </w:rPr>
      </w:pPr>
      <w:r w:rsidRPr="00224FBF">
        <w:t>DIAGNOSTIC ARS</w:t>
      </w:r>
      <w:r w:rsidRPr="005D6186">
        <w:rPr>
          <w:rFonts w:asciiTheme="minorHAnsi" w:hAnsiTheme="minorHAnsi" w:cstheme="minorHAnsi"/>
          <w:szCs w:val="20"/>
        </w:rPr>
        <w:t xml:space="preserve"> </w:t>
      </w:r>
      <w:r>
        <w:rPr>
          <w:rFonts w:asciiTheme="minorHAnsi" w:hAnsiTheme="minorHAnsi" w:cstheme="minorHAnsi"/>
          <w:szCs w:val="20"/>
        </w:rPr>
        <w:tab/>
        <w:t>[Date]</w:t>
      </w:r>
    </w:p>
    <w:tbl>
      <w:tblPr>
        <w:tblStyle w:val="Grilledutableau"/>
        <w:tblW w:w="0" w:type="auto"/>
        <w:tblBorders>
          <w:top w:val="single" w:sz="4" w:space="0" w:color="3477B2" w:themeColor="accent1"/>
          <w:left w:val="single" w:sz="4" w:space="0" w:color="3477B2" w:themeColor="accent1"/>
          <w:bottom w:val="single" w:sz="4" w:space="0" w:color="3477B2" w:themeColor="accent1"/>
          <w:right w:val="single" w:sz="4" w:space="0" w:color="3477B2" w:themeColor="accent1"/>
          <w:insideH w:val="single" w:sz="4" w:space="0" w:color="3477B2" w:themeColor="accent1"/>
          <w:insideV w:val="single" w:sz="4" w:space="0" w:color="3477B2" w:themeColor="accent1"/>
        </w:tblBorders>
        <w:tblLook w:val="04A0" w:firstRow="1" w:lastRow="0" w:firstColumn="1" w:lastColumn="0" w:noHBand="0" w:noVBand="1"/>
      </w:tblPr>
      <w:tblGrid>
        <w:gridCol w:w="7368"/>
      </w:tblGrid>
      <w:tr w:rsidR="00950E7C" w:rsidTr="00916F87">
        <w:trPr>
          <w:trHeight w:val="1034"/>
        </w:trPr>
        <w:tc>
          <w:tcPr>
            <w:tcW w:w="7368" w:type="dxa"/>
          </w:tcPr>
          <w:p w:rsidR="00950E7C" w:rsidRDefault="00950E7C" w:rsidP="00916F87"/>
        </w:tc>
      </w:tr>
    </w:tbl>
    <w:p w:rsidR="00950E7C" w:rsidRPr="00950E7C" w:rsidRDefault="00950E7C" w:rsidP="00950E7C"/>
    <w:p w:rsidR="00950E7C" w:rsidRPr="00224FBF" w:rsidRDefault="00950E7C" w:rsidP="00950E7C">
      <w:pPr>
        <w:rPr>
          <w:rFonts w:cstheme="minorHAnsi"/>
          <w:szCs w:val="20"/>
        </w:rPr>
      </w:pPr>
    </w:p>
    <w:p w:rsidR="00950E7C" w:rsidRDefault="00950E7C" w:rsidP="00950E7C">
      <w:pPr>
        <w:pStyle w:val="Titre6"/>
        <w:tabs>
          <w:tab w:val="right" w:pos="7228"/>
        </w:tabs>
        <w:rPr>
          <w:rFonts w:asciiTheme="minorHAnsi" w:hAnsiTheme="minorHAnsi" w:cstheme="minorHAnsi"/>
          <w:szCs w:val="20"/>
        </w:rPr>
      </w:pPr>
      <w:r w:rsidRPr="00224FBF">
        <w:t>DIAGNOSTIC PARTAGE</w:t>
      </w:r>
      <w:r w:rsidRPr="005D6186">
        <w:rPr>
          <w:rFonts w:asciiTheme="minorHAnsi" w:hAnsiTheme="minorHAnsi" w:cstheme="minorHAnsi"/>
          <w:szCs w:val="20"/>
        </w:rPr>
        <w:t xml:space="preserve"> </w:t>
      </w:r>
      <w:r>
        <w:rPr>
          <w:rFonts w:asciiTheme="minorHAnsi" w:hAnsiTheme="minorHAnsi" w:cstheme="minorHAnsi"/>
          <w:szCs w:val="20"/>
        </w:rPr>
        <w:t>&amp; PROPOSITIONS A RETENIR</w:t>
      </w:r>
      <w:r>
        <w:rPr>
          <w:rFonts w:asciiTheme="minorHAnsi" w:hAnsiTheme="minorHAnsi" w:cstheme="minorHAnsi"/>
          <w:szCs w:val="20"/>
        </w:rPr>
        <w:tab/>
        <w:t>[Date]</w:t>
      </w:r>
    </w:p>
    <w:tbl>
      <w:tblPr>
        <w:tblStyle w:val="Grilledutableau"/>
        <w:tblW w:w="0" w:type="auto"/>
        <w:tblBorders>
          <w:top w:val="single" w:sz="4" w:space="0" w:color="3477B2" w:themeColor="accent1"/>
          <w:left w:val="single" w:sz="4" w:space="0" w:color="3477B2" w:themeColor="accent1"/>
          <w:bottom w:val="single" w:sz="4" w:space="0" w:color="3477B2" w:themeColor="accent1"/>
          <w:right w:val="single" w:sz="4" w:space="0" w:color="3477B2" w:themeColor="accent1"/>
          <w:insideH w:val="single" w:sz="4" w:space="0" w:color="3477B2" w:themeColor="accent1"/>
          <w:insideV w:val="single" w:sz="4" w:space="0" w:color="3477B2" w:themeColor="accent1"/>
        </w:tblBorders>
        <w:tblLook w:val="04A0" w:firstRow="1" w:lastRow="0" w:firstColumn="1" w:lastColumn="0" w:noHBand="0" w:noVBand="1"/>
      </w:tblPr>
      <w:tblGrid>
        <w:gridCol w:w="7368"/>
      </w:tblGrid>
      <w:tr w:rsidR="00950E7C" w:rsidTr="00916F87">
        <w:trPr>
          <w:trHeight w:val="1291"/>
        </w:trPr>
        <w:tc>
          <w:tcPr>
            <w:tcW w:w="7368" w:type="dxa"/>
          </w:tcPr>
          <w:p w:rsidR="00950E7C" w:rsidRDefault="00950E7C" w:rsidP="00916F87"/>
        </w:tc>
      </w:tr>
    </w:tbl>
    <w:p w:rsidR="00950E7C" w:rsidRPr="00950E7C" w:rsidRDefault="00950E7C" w:rsidP="00950E7C"/>
    <w:p w:rsidR="00950E7C" w:rsidRPr="00224FBF" w:rsidRDefault="00950E7C" w:rsidP="00950E7C">
      <w:pPr>
        <w:rPr>
          <w:rFonts w:cstheme="minorHAnsi"/>
          <w:szCs w:val="20"/>
        </w:rPr>
      </w:pPr>
    </w:p>
    <w:p w:rsidR="00A1420C" w:rsidRPr="00224FBF" w:rsidRDefault="00A1420C" w:rsidP="00A1420C">
      <w:pPr>
        <w:rPr>
          <w:rFonts w:cstheme="minorHAnsi"/>
          <w:szCs w:val="20"/>
        </w:rPr>
      </w:pPr>
    </w:p>
    <w:p w:rsidR="00A1420C" w:rsidRDefault="00A1420C" w:rsidP="00A1420C">
      <w:pPr>
        <w:rPr>
          <w:rFonts w:cstheme="minorHAnsi"/>
          <w:szCs w:val="20"/>
        </w:rPr>
      </w:pPr>
    </w:p>
    <w:p w:rsidR="00DE7E51" w:rsidRDefault="00DE7E51" w:rsidP="00DE7E51">
      <w:pPr>
        <w:rPr>
          <w:rFonts w:eastAsia="Times New Roman"/>
        </w:rPr>
      </w:pPr>
      <w:r w:rsidRPr="00224FBF">
        <w:rPr>
          <w:rFonts w:cstheme="minorHAnsi"/>
          <w:szCs w:val="20"/>
        </w:rPr>
        <w:t>Si des propositions sont établies, la structure décline les objectifs opérationnels et leurs modalités de suivi (</w:t>
      </w:r>
      <w:r>
        <w:rPr>
          <w:rFonts w:cstheme="minorHAnsi"/>
          <w:szCs w:val="20"/>
        </w:rPr>
        <w:t xml:space="preserve">en page </w:t>
      </w:r>
      <w:r w:rsidRPr="00224FBF">
        <w:rPr>
          <w:rFonts w:cstheme="minorHAnsi"/>
          <w:szCs w:val="20"/>
        </w:rPr>
        <w:t xml:space="preserve"> </w:t>
      </w:r>
      <w:r w:rsidR="007A3390">
        <w:rPr>
          <w:rFonts w:cstheme="minorHAnsi"/>
          <w:szCs w:val="20"/>
        </w:rPr>
        <w:t>« </w:t>
      </w:r>
      <w:r w:rsidR="007A3390" w:rsidRPr="007A3390">
        <w:rPr>
          <w:rFonts w:eastAsia="Times New Roman"/>
        </w:rPr>
        <w:t>Engagements proposés pour le nouveau contrat</w:t>
      </w:r>
      <w:r w:rsidR="007A3390">
        <w:rPr>
          <w:rFonts w:eastAsia="Times New Roman"/>
        </w:rPr>
        <w:t xml:space="preserve"> </w:t>
      </w:r>
      <w:r>
        <w:rPr>
          <w:rFonts w:eastAsia="Times New Roman"/>
        </w:rPr>
        <w:t>»)</w:t>
      </w:r>
    </w:p>
    <w:p w:rsidR="00DE7E51" w:rsidRDefault="00DE7E51" w:rsidP="00DE7E51">
      <w:pPr>
        <w:rPr>
          <w:rFonts w:eastAsia="Times New Roman"/>
        </w:rPr>
      </w:pPr>
    </w:p>
    <w:p w:rsidR="00830651" w:rsidRDefault="00DE7E51" w:rsidP="00830651">
      <w:pPr>
        <w:jc w:val="right"/>
        <w:rPr>
          <w:rFonts w:eastAsia="Times New Roman"/>
        </w:rPr>
        <w:sectPr w:rsidR="00830651" w:rsidSect="00B605D6">
          <w:headerReference w:type="default" r:id="rId42"/>
          <w:footerReference w:type="default" r:id="rId43"/>
          <w:type w:val="oddPage"/>
          <w:pgSz w:w="11906" w:h="16838" w:code="9"/>
          <w:pgMar w:top="1985" w:right="1558" w:bottom="1276" w:left="2552" w:header="709" w:footer="709" w:gutter="0"/>
          <w:cols w:space="708"/>
          <w:docGrid w:linePitch="360"/>
        </w:sectPr>
      </w:pPr>
      <w:r>
        <w:rPr>
          <w:rFonts w:cstheme="minorHAnsi"/>
          <w:noProof/>
          <w:szCs w:val="20"/>
          <w:lang w:eastAsia="fr-FR"/>
        </w:rPr>
        <w:drawing>
          <wp:inline distT="0" distB="0" distL="0" distR="0" wp14:anchorId="4DB70317" wp14:editId="00FE63DF">
            <wp:extent cx="203200" cy="203200"/>
            <wp:effectExtent l="0" t="0" r="6350" b="6350"/>
            <wp:docPr id="24" name="Image 24" descr="C:\Users\mpasqualini\AppData\Local\Microsoft\Windows\Temporary Internet Files\Content.IE5\QH2BJ185\MC900432528[1].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pasqualini\AppData\Local\Microsoft\Windows\Temporary Internet Files\Content.IE5\QH2BJ185\MC900432528[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bookmarkStart w:id="40" w:name="_ANNEXE_2_-_3"/>
      <w:bookmarkEnd w:id="40"/>
    </w:p>
    <w:p w:rsidR="007769F1" w:rsidRPr="00830651" w:rsidRDefault="00D97326" w:rsidP="00830651">
      <w:pPr>
        <w:jc w:val="right"/>
        <w:rPr>
          <w:rFonts w:eastAsia="Times New Roman"/>
        </w:rPr>
      </w:pPr>
      <w:r>
        <w:rPr>
          <w:noProof/>
          <w:lang w:eastAsia="fr-FR"/>
        </w:rPr>
        <w:lastRenderedPageBreak/>
        <w:drawing>
          <wp:inline distT="0" distB="0" distL="0" distR="0" wp14:anchorId="3A4A25AC" wp14:editId="49941226">
            <wp:extent cx="209550" cy="209550"/>
            <wp:effectExtent l="0" t="0" r="0" b="0"/>
            <wp:docPr id="6" name="Image 6" descr="C:\Users\mpasqualini\AppData\Local\Microsoft\Windows\Temporary Internet Files\Content.IE5\QH2BJ185\MC900432676[1].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asqualini\AppData\Local\Microsoft\Windows\Temporary Internet Files\Content.IE5\QH2BJ185\MC900432676[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p w:rsidR="00721774" w:rsidRDefault="00A1420C" w:rsidP="00A1420C">
      <w:pPr>
        <w:pStyle w:val="Titre3"/>
      </w:pPr>
      <w:bookmarkStart w:id="41" w:name="_ANNEXE_2_-_5"/>
      <w:bookmarkStart w:id="42" w:name="_Toc480473141"/>
      <w:bookmarkStart w:id="43" w:name="_Toc480806170"/>
      <w:bookmarkEnd w:id="41"/>
      <w:r w:rsidRPr="00A1420C">
        <w:t>ANNEXE 2 - Volet 4 - Financement</w:t>
      </w:r>
      <w:bookmarkEnd w:id="42"/>
      <w:bookmarkEnd w:id="43"/>
    </w:p>
    <w:p w:rsidR="00134300" w:rsidRDefault="00134300" w:rsidP="00D329AD">
      <w:pPr>
        <w:rPr>
          <w:rFonts w:cstheme="minorHAnsi"/>
          <w:szCs w:val="20"/>
        </w:rPr>
      </w:pPr>
    </w:p>
    <w:p w:rsidR="00144016" w:rsidRDefault="0092782B" w:rsidP="00D329AD">
      <w:pPr>
        <w:rPr>
          <w:rFonts w:cstheme="minorHAnsi"/>
          <w:szCs w:val="20"/>
        </w:rPr>
      </w:pPr>
      <w:r>
        <w:rPr>
          <w:noProof/>
          <w:lang w:eastAsia="fr-FR"/>
        </w:rPr>
        <mc:AlternateContent>
          <mc:Choice Requires="wpg">
            <w:drawing>
              <wp:anchor distT="0" distB="0" distL="114300" distR="114300" simplePos="0" relativeHeight="252055552" behindDoc="0" locked="0" layoutInCell="1" allowOverlap="1" wp14:anchorId="508918DD" wp14:editId="368BC70E">
                <wp:simplePos x="0" y="0"/>
                <wp:positionH relativeFrom="column">
                  <wp:posOffset>-25400</wp:posOffset>
                </wp:positionH>
                <wp:positionV relativeFrom="paragraph">
                  <wp:posOffset>31115</wp:posOffset>
                </wp:positionV>
                <wp:extent cx="4635500" cy="818515"/>
                <wp:effectExtent l="0" t="0" r="12700" b="19685"/>
                <wp:wrapNone/>
                <wp:docPr id="450" name="Groupe 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35500" cy="818515"/>
                          <a:chOff x="10160" y="0"/>
                          <a:chExt cx="4635500" cy="1706880"/>
                        </a:xfrm>
                      </wpg:grpSpPr>
                      <wps:wsp>
                        <wps:cNvPr id="451" name="Arrondir un rectangle avec un coin diagonal 1"/>
                        <wps:cNvSpPr>
                          <a:spLocks/>
                        </wps:cNvSpPr>
                        <wps:spPr>
                          <a:xfrm>
                            <a:off x="10160" y="0"/>
                            <a:ext cx="4635500" cy="1706880"/>
                          </a:xfrm>
                          <a:prstGeom prst="round2Diag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2" name="Zone de texte 2"/>
                        <wps:cNvSpPr txBox="1">
                          <a:spLocks/>
                        </wps:cNvSpPr>
                        <wps:spPr>
                          <a:xfrm>
                            <a:off x="243840" y="152400"/>
                            <a:ext cx="4086225" cy="1432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E2A99" w:rsidRPr="00600F0F" w:rsidRDefault="000E2A99" w:rsidP="00600F0F">
                              <w:pPr>
                                <w:spacing w:before="120"/>
                                <w:rPr>
                                  <w:b/>
                                  <w:i/>
                                  <w:color w:val="FFFFFF" w:themeColor="background1"/>
                                  <w:sz w:val="22"/>
                                </w:rPr>
                              </w:pPr>
                              <w:r w:rsidRPr="00F92DC4">
                                <w:rPr>
                                  <w:b/>
                                  <w:color w:val="FFFFFF" w:themeColor="background1"/>
                                  <w:sz w:val="22"/>
                                </w:rPr>
                                <w:t xml:space="preserve">L’attribution des </w:t>
                              </w:r>
                              <w:r>
                                <w:rPr>
                                  <w:b/>
                                  <w:color w:val="FFFFFF" w:themeColor="background1"/>
                                  <w:sz w:val="22"/>
                                </w:rPr>
                                <w:t>financements</w:t>
                              </w:r>
                              <w:r w:rsidRPr="00F92DC4">
                                <w:rPr>
                                  <w:b/>
                                  <w:color w:val="FFFFFF" w:themeColor="background1"/>
                                  <w:sz w:val="22"/>
                                </w:rPr>
                                <w:t xml:space="preserve"> relève d’une procédure ad-hoc, seuls les engagements négociés pour leurs mises en œuvre sont ici négociables.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id="Groupe 450" o:spid="_x0000_s1045" style="position:absolute;left:0;text-align:left;margin-left:-2pt;margin-top:2.45pt;width:365pt;height:64.45pt;z-index:252055552;mso-height-relative:margin" coordorigin="101" coordsize="46355,17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">
                <v:shape id="Arrondir un rectangle avec un coin diagonal 1" o:spid="_x0000_s1046" style="position:absolute;left:101;width:46355;height:17068;visibility:visible;mso-wrap-style:square;v-text-anchor:middle" coordsize="4635500,170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klicUA&#10;AADcAAAADwAAAGRycy9kb3ducmV2LnhtbESPS4vCQBCE7wv+h6GFvSw6UVQkOoosrJuDrPi45NZk&#10;Og/M9ITMqPHfO4Kwx6KqvqKW687U4katqywrGA0jEMSZ1RUXCs6nn8EchPPIGmvLpOBBDtar3scS&#10;Y23vfKDb0RciQNjFqKD0vomldFlJBt3QNsTBy21r0AfZFlK3eA9wU8txFM2kwYrDQokNfZeUXY5X&#10;owC3aZenydduvP87ydlvnth0mij12e82CxCeOv8ffrcTrWAyHcHrTDgCcvU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aSWJxQAAANwAAAAPAAAAAAAAAAAAAAAAAJgCAABkcnMv&#10;ZG93bnJldi54bWxQSwUGAAAAAAQABAD1AAAAigMAAAAA&#10;" path="m284486,l4635500,r,l4635500,1422394v,157117,-127369,284486,-284486,284486l,1706880r,l,284486c,127369,127369,,284486,xe" fillcolor="#95bde1 [1301]" strokecolor="#1a3b58 [1604]" strokeweight="2pt">
                  <v:path arrowok="t" o:connecttype="custom" o:connectlocs="284486,0;4635500,0;4635500,0;4635500,1422394;4351014,1706880;0,1706880;0,1706880;0,284486;284486,0" o:connectangles="0,0,0,0,0,0,0,0,0"/>
                </v:shape>
                <v:shape id="Zone de texte 2" o:spid="_x0000_s1047" type="#_x0000_t202" style="position:absolute;left:2438;top:1524;width:40862;height:14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9IisUA&#10;AADcAAAADwAAAGRycy9kb3ducmV2LnhtbESP3WoCMRSE7wu+QzgF72q24h+rUUQqlEKRqiDeHTbH&#10;zbabk20SdX37RhB6OczMN8xs0dpaXMiHyrGC114GgrhwuuJSwX63fpmACBFZY+2YFNwowGLeeZph&#10;rt2Vv+iyjaVIEA45KjAxNrmUoTBkMfRcQ5y8k/MWY5K+lNrjNcFtLftZNpIWK04LBhtaGSp+tmer&#10;YDw5avPtP9r94XP5azaNrN9QKtV9bpdTEJHa+B9+tN+1gsGwD/cz6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D0iKxQAAANwAAAAPAAAAAAAAAAAAAAAAAJgCAABkcnMv&#10;ZG93bnJldi54bWxQSwUGAAAAAAQABAD1AAAAigMAAAAA&#10;" filled="f" stroked="f" strokeweight=".5pt">
                  <v:path arrowok="t"/>
                  <v:textbox>
                    <w:txbxContent>
                      <w:p w:rsidR="000E2A99" w:rsidRPr="00600F0F" w:rsidRDefault="000E2A99" w:rsidP="00600F0F">
                        <w:pPr>
                          <w:spacing w:before="120"/>
                          <w:rPr>
                            <w:b/>
                            <w:i/>
                            <w:color w:val="FFFFFF" w:themeColor="background1"/>
                            <w:sz w:val="22"/>
                          </w:rPr>
                        </w:pPr>
                        <w:r w:rsidRPr="00F92DC4">
                          <w:rPr>
                            <w:b/>
                            <w:color w:val="FFFFFF" w:themeColor="background1"/>
                            <w:sz w:val="22"/>
                          </w:rPr>
                          <w:t xml:space="preserve">L’attribution des </w:t>
                        </w:r>
                        <w:r>
                          <w:rPr>
                            <w:b/>
                            <w:color w:val="FFFFFF" w:themeColor="background1"/>
                            <w:sz w:val="22"/>
                          </w:rPr>
                          <w:t>financements</w:t>
                        </w:r>
                        <w:r w:rsidRPr="00F92DC4">
                          <w:rPr>
                            <w:b/>
                            <w:color w:val="FFFFFF" w:themeColor="background1"/>
                            <w:sz w:val="22"/>
                          </w:rPr>
                          <w:t xml:space="preserve"> relève d’une procédure ad-hoc, seuls les engagements négociés pour leurs mises en œuvre sont ici négociables.</w:t>
                        </w:r>
                      </w:p>
                    </w:txbxContent>
                  </v:textbox>
                </v:shape>
              </v:group>
            </w:pict>
          </mc:Fallback>
        </mc:AlternateContent>
      </w:r>
    </w:p>
    <w:p w:rsidR="00144016" w:rsidRDefault="00144016" w:rsidP="00D329AD">
      <w:pPr>
        <w:rPr>
          <w:rFonts w:cstheme="minorHAnsi"/>
          <w:szCs w:val="20"/>
        </w:rPr>
      </w:pPr>
    </w:p>
    <w:p w:rsidR="00144016" w:rsidRDefault="00144016" w:rsidP="00D329AD">
      <w:pPr>
        <w:rPr>
          <w:rFonts w:cstheme="minorHAnsi"/>
          <w:szCs w:val="20"/>
        </w:rPr>
      </w:pPr>
    </w:p>
    <w:p w:rsidR="00D329AD" w:rsidRDefault="00D329AD" w:rsidP="00D329AD">
      <w:pPr>
        <w:rPr>
          <w:rFonts w:cstheme="minorHAnsi"/>
          <w:szCs w:val="20"/>
        </w:rPr>
      </w:pPr>
    </w:p>
    <w:p w:rsidR="00D329AD" w:rsidRDefault="00D329AD" w:rsidP="00D329AD">
      <w:pPr>
        <w:rPr>
          <w:rFonts w:cstheme="minorHAnsi"/>
          <w:szCs w:val="20"/>
        </w:rPr>
      </w:pPr>
    </w:p>
    <w:p w:rsidR="00D329AD" w:rsidRDefault="00D329AD" w:rsidP="00D329AD">
      <w:pPr>
        <w:rPr>
          <w:rFonts w:cstheme="minorHAnsi"/>
          <w:szCs w:val="20"/>
        </w:rPr>
      </w:pPr>
    </w:p>
    <w:p w:rsidR="00950E7C" w:rsidRPr="00224FBF" w:rsidRDefault="00950E7C" w:rsidP="00950E7C">
      <w:pPr>
        <w:pStyle w:val="Titre5"/>
      </w:pPr>
      <w:r>
        <w:t>DIAGNOSTIC</w:t>
      </w:r>
    </w:p>
    <w:p w:rsidR="00950E7C" w:rsidRPr="00224FBF" w:rsidRDefault="00950E7C" w:rsidP="00950E7C">
      <w:pPr>
        <w:rPr>
          <w:rFonts w:cstheme="minorHAnsi"/>
          <w:szCs w:val="20"/>
        </w:rPr>
      </w:pPr>
    </w:p>
    <w:p w:rsidR="00950E7C" w:rsidRDefault="00950E7C" w:rsidP="00950E7C">
      <w:pPr>
        <w:pStyle w:val="Titre6"/>
        <w:tabs>
          <w:tab w:val="right" w:pos="7228"/>
        </w:tabs>
        <w:rPr>
          <w:rFonts w:asciiTheme="minorHAnsi" w:hAnsiTheme="minorHAnsi" w:cstheme="minorHAnsi"/>
          <w:szCs w:val="20"/>
        </w:rPr>
      </w:pPr>
      <w:r w:rsidRPr="00224FBF">
        <w:rPr>
          <w:rFonts w:asciiTheme="minorHAnsi" w:hAnsiTheme="minorHAnsi" w:cstheme="minorHAnsi"/>
          <w:szCs w:val="20"/>
        </w:rPr>
        <w:t>DIAGNOSTIC STRUCTURE</w:t>
      </w:r>
      <w:r>
        <w:rPr>
          <w:rFonts w:asciiTheme="minorHAnsi" w:hAnsiTheme="minorHAnsi" w:cstheme="minorHAnsi"/>
          <w:szCs w:val="20"/>
        </w:rPr>
        <w:tab/>
        <w:t>[Date]</w:t>
      </w:r>
    </w:p>
    <w:tbl>
      <w:tblPr>
        <w:tblStyle w:val="Grilledutableau"/>
        <w:tblW w:w="0" w:type="auto"/>
        <w:tblBorders>
          <w:top w:val="single" w:sz="4" w:space="0" w:color="3477B2" w:themeColor="accent1"/>
          <w:left w:val="single" w:sz="4" w:space="0" w:color="3477B2" w:themeColor="accent1"/>
          <w:bottom w:val="single" w:sz="4" w:space="0" w:color="3477B2" w:themeColor="accent1"/>
          <w:right w:val="single" w:sz="4" w:space="0" w:color="3477B2" w:themeColor="accent1"/>
          <w:insideH w:val="single" w:sz="4" w:space="0" w:color="3477B2" w:themeColor="accent1"/>
          <w:insideV w:val="single" w:sz="4" w:space="0" w:color="3477B2" w:themeColor="accent1"/>
        </w:tblBorders>
        <w:tblLook w:val="04A0" w:firstRow="1" w:lastRow="0" w:firstColumn="1" w:lastColumn="0" w:noHBand="0" w:noVBand="1"/>
      </w:tblPr>
      <w:tblGrid>
        <w:gridCol w:w="7368"/>
      </w:tblGrid>
      <w:tr w:rsidR="00950E7C" w:rsidTr="00916F87">
        <w:trPr>
          <w:trHeight w:val="1172"/>
        </w:trPr>
        <w:tc>
          <w:tcPr>
            <w:tcW w:w="7368" w:type="dxa"/>
          </w:tcPr>
          <w:p w:rsidR="00950E7C" w:rsidRDefault="00950E7C" w:rsidP="00916F87"/>
        </w:tc>
      </w:tr>
    </w:tbl>
    <w:p w:rsidR="00950E7C" w:rsidRPr="00950E7C" w:rsidRDefault="00950E7C" w:rsidP="00950E7C"/>
    <w:p w:rsidR="00950E7C" w:rsidRPr="00224FBF" w:rsidRDefault="00950E7C" w:rsidP="00950E7C">
      <w:pPr>
        <w:rPr>
          <w:rFonts w:cstheme="minorHAnsi"/>
          <w:szCs w:val="20"/>
        </w:rPr>
      </w:pPr>
    </w:p>
    <w:p w:rsidR="00950E7C" w:rsidRDefault="00950E7C" w:rsidP="00950E7C">
      <w:pPr>
        <w:pStyle w:val="Titre6"/>
        <w:tabs>
          <w:tab w:val="right" w:pos="7228"/>
        </w:tabs>
        <w:rPr>
          <w:rFonts w:asciiTheme="minorHAnsi" w:hAnsiTheme="minorHAnsi" w:cstheme="minorHAnsi"/>
          <w:szCs w:val="20"/>
        </w:rPr>
      </w:pPr>
      <w:r w:rsidRPr="00224FBF">
        <w:t>DIAGNOSTIC ARS</w:t>
      </w:r>
      <w:r w:rsidRPr="005D6186">
        <w:rPr>
          <w:rFonts w:asciiTheme="minorHAnsi" w:hAnsiTheme="minorHAnsi" w:cstheme="minorHAnsi"/>
          <w:szCs w:val="20"/>
        </w:rPr>
        <w:t xml:space="preserve"> </w:t>
      </w:r>
      <w:r>
        <w:rPr>
          <w:rFonts w:asciiTheme="minorHAnsi" w:hAnsiTheme="minorHAnsi" w:cstheme="minorHAnsi"/>
          <w:szCs w:val="20"/>
        </w:rPr>
        <w:tab/>
        <w:t>[Date]</w:t>
      </w:r>
    </w:p>
    <w:tbl>
      <w:tblPr>
        <w:tblStyle w:val="Grilledutableau"/>
        <w:tblW w:w="0" w:type="auto"/>
        <w:tblBorders>
          <w:top w:val="single" w:sz="4" w:space="0" w:color="3477B2" w:themeColor="accent1"/>
          <w:left w:val="single" w:sz="4" w:space="0" w:color="3477B2" w:themeColor="accent1"/>
          <w:bottom w:val="single" w:sz="4" w:space="0" w:color="3477B2" w:themeColor="accent1"/>
          <w:right w:val="single" w:sz="4" w:space="0" w:color="3477B2" w:themeColor="accent1"/>
          <w:insideH w:val="single" w:sz="4" w:space="0" w:color="3477B2" w:themeColor="accent1"/>
          <w:insideV w:val="single" w:sz="4" w:space="0" w:color="3477B2" w:themeColor="accent1"/>
        </w:tblBorders>
        <w:tblLook w:val="04A0" w:firstRow="1" w:lastRow="0" w:firstColumn="1" w:lastColumn="0" w:noHBand="0" w:noVBand="1"/>
      </w:tblPr>
      <w:tblGrid>
        <w:gridCol w:w="7368"/>
      </w:tblGrid>
      <w:tr w:rsidR="00950E7C" w:rsidTr="00916F87">
        <w:trPr>
          <w:trHeight w:val="1034"/>
        </w:trPr>
        <w:tc>
          <w:tcPr>
            <w:tcW w:w="7368" w:type="dxa"/>
          </w:tcPr>
          <w:p w:rsidR="00950E7C" w:rsidRDefault="00950E7C" w:rsidP="00916F87"/>
        </w:tc>
      </w:tr>
    </w:tbl>
    <w:p w:rsidR="00950E7C" w:rsidRPr="00950E7C" w:rsidRDefault="00950E7C" w:rsidP="00950E7C"/>
    <w:p w:rsidR="00950E7C" w:rsidRPr="00224FBF" w:rsidRDefault="00950E7C" w:rsidP="00950E7C">
      <w:pPr>
        <w:rPr>
          <w:rFonts w:cstheme="minorHAnsi"/>
          <w:szCs w:val="20"/>
        </w:rPr>
      </w:pPr>
    </w:p>
    <w:p w:rsidR="00950E7C" w:rsidRDefault="00950E7C" w:rsidP="00950E7C">
      <w:pPr>
        <w:pStyle w:val="Titre6"/>
        <w:tabs>
          <w:tab w:val="right" w:pos="7228"/>
        </w:tabs>
        <w:rPr>
          <w:rFonts w:asciiTheme="minorHAnsi" w:hAnsiTheme="minorHAnsi" w:cstheme="minorHAnsi"/>
          <w:szCs w:val="20"/>
        </w:rPr>
      </w:pPr>
      <w:r w:rsidRPr="00224FBF">
        <w:t>DIAGNOSTIC PARTAGE</w:t>
      </w:r>
      <w:r w:rsidRPr="005D6186">
        <w:rPr>
          <w:rFonts w:asciiTheme="minorHAnsi" w:hAnsiTheme="minorHAnsi" w:cstheme="minorHAnsi"/>
          <w:szCs w:val="20"/>
        </w:rPr>
        <w:t xml:space="preserve"> </w:t>
      </w:r>
      <w:r>
        <w:rPr>
          <w:rFonts w:asciiTheme="minorHAnsi" w:hAnsiTheme="minorHAnsi" w:cstheme="minorHAnsi"/>
          <w:szCs w:val="20"/>
        </w:rPr>
        <w:t>&amp; PROPOSITIONS A RETENIR</w:t>
      </w:r>
      <w:r>
        <w:rPr>
          <w:rFonts w:asciiTheme="minorHAnsi" w:hAnsiTheme="minorHAnsi" w:cstheme="minorHAnsi"/>
          <w:szCs w:val="20"/>
        </w:rPr>
        <w:tab/>
        <w:t>[Date]</w:t>
      </w:r>
    </w:p>
    <w:tbl>
      <w:tblPr>
        <w:tblStyle w:val="Grilledutableau"/>
        <w:tblW w:w="0" w:type="auto"/>
        <w:tblBorders>
          <w:top w:val="single" w:sz="4" w:space="0" w:color="3477B2" w:themeColor="accent1"/>
          <w:left w:val="single" w:sz="4" w:space="0" w:color="3477B2" w:themeColor="accent1"/>
          <w:bottom w:val="single" w:sz="4" w:space="0" w:color="3477B2" w:themeColor="accent1"/>
          <w:right w:val="single" w:sz="4" w:space="0" w:color="3477B2" w:themeColor="accent1"/>
          <w:insideH w:val="single" w:sz="4" w:space="0" w:color="3477B2" w:themeColor="accent1"/>
          <w:insideV w:val="single" w:sz="4" w:space="0" w:color="3477B2" w:themeColor="accent1"/>
        </w:tblBorders>
        <w:tblLook w:val="04A0" w:firstRow="1" w:lastRow="0" w:firstColumn="1" w:lastColumn="0" w:noHBand="0" w:noVBand="1"/>
      </w:tblPr>
      <w:tblGrid>
        <w:gridCol w:w="7368"/>
      </w:tblGrid>
      <w:tr w:rsidR="00950E7C" w:rsidTr="00916F87">
        <w:trPr>
          <w:trHeight w:val="1291"/>
        </w:trPr>
        <w:tc>
          <w:tcPr>
            <w:tcW w:w="7368" w:type="dxa"/>
          </w:tcPr>
          <w:p w:rsidR="00950E7C" w:rsidRDefault="00950E7C" w:rsidP="00916F87"/>
        </w:tc>
      </w:tr>
    </w:tbl>
    <w:p w:rsidR="00950E7C" w:rsidRPr="00950E7C" w:rsidRDefault="00950E7C" w:rsidP="00950E7C"/>
    <w:p w:rsidR="00950E7C" w:rsidRPr="00224FBF" w:rsidRDefault="00950E7C" w:rsidP="00950E7C">
      <w:pPr>
        <w:rPr>
          <w:rFonts w:cstheme="minorHAnsi"/>
          <w:szCs w:val="20"/>
        </w:rPr>
      </w:pPr>
    </w:p>
    <w:p w:rsidR="00795899" w:rsidRPr="00224FBF" w:rsidRDefault="00795899" w:rsidP="00795899">
      <w:pPr>
        <w:rPr>
          <w:rFonts w:cstheme="minorHAnsi"/>
          <w:szCs w:val="20"/>
        </w:rPr>
      </w:pPr>
    </w:p>
    <w:p w:rsidR="00DE7E51" w:rsidRDefault="00DE7E51" w:rsidP="00DE7E51">
      <w:pPr>
        <w:rPr>
          <w:rFonts w:eastAsia="Times New Roman"/>
        </w:rPr>
      </w:pPr>
      <w:r w:rsidRPr="00224FBF">
        <w:rPr>
          <w:rFonts w:cstheme="minorHAnsi"/>
          <w:szCs w:val="20"/>
        </w:rPr>
        <w:t>Si des propositions sont établies, la structure décline les objectifs opérationnels et leurs modalités de suivi (</w:t>
      </w:r>
      <w:r>
        <w:rPr>
          <w:rFonts w:cstheme="minorHAnsi"/>
          <w:szCs w:val="20"/>
        </w:rPr>
        <w:t xml:space="preserve">en page </w:t>
      </w:r>
      <w:r w:rsidRPr="00224FBF">
        <w:rPr>
          <w:rFonts w:cstheme="minorHAnsi"/>
          <w:szCs w:val="20"/>
        </w:rPr>
        <w:t xml:space="preserve"> </w:t>
      </w:r>
      <w:r w:rsidR="007A3390">
        <w:rPr>
          <w:rFonts w:cstheme="minorHAnsi"/>
          <w:szCs w:val="20"/>
        </w:rPr>
        <w:t>« </w:t>
      </w:r>
      <w:r w:rsidR="007A3390" w:rsidRPr="007A3390">
        <w:rPr>
          <w:rFonts w:eastAsia="Times New Roman"/>
        </w:rPr>
        <w:t>Engagements proposés pour le nouveau contrat</w:t>
      </w:r>
      <w:r w:rsidR="007A3390">
        <w:rPr>
          <w:rFonts w:eastAsia="Times New Roman"/>
        </w:rPr>
        <w:t xml:space="preserve"> </w:t>
      </w:r>
      <w:r>
        <w:rPr>
          <w:rFonts w:eastAsia="Times New Roman"/>
        </w:rPr>
        <w:t>»)</w:t>
      </w:r>
    </w:p>
    <w:p w:rsidR="00DE7E51" w:rsidRDefault="00DE7E51" w:rsidP="00DE7E51">
      <w:pPr>
        <w:rPr>
          <w:rFonts w:eastAsia="Times New Roman"/>
        </w:rPr>
      </w:pPr>
    </w:p>
    <w:p w:rsidR="00DE7E51" w:rsidRDefault="00DE7E51" w:rsidP="00DE7E51">
      <w:pPr>
        <w:jc w:val="right"/>
        <w:rPr>
          <w:rFonts w:eastAsia="Times New Roman"/>
        </w:rPr>
      </w:pPr>
      <w:r>
        <w:rPr>
          <w:rFonts w:cstheme="minorHAnsi"/>
          <w:noProof/>
          <w:szCs w:val="20"/>
          <w:lang w:eastAsia="fr-FR"/>
        </w:rPr>
        <w:drawing>
          <wp:inline distT="0" distB="0" distL="0" distR="0" wp14:anchorId="2B6025BA" wp14:editId="2294088B">
            <wp:extent cx="203200" cy="203200"/>
            <wp:effectExtent l="0" t="0" r="6350" b="6350"/>
            <wp:docPr id="25" name="Image 25" descr="C:\Users\mpasqualini\AppData\Local\Microsoft\Windows\Temporary Internet Files\Content.IE5\QH2BJ185\MC900432528[1].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pasqualini\AppData\Local\Microsoft\Windows\Temporary Internet Files\Content.IE5\QH2BJ185\MC900432528[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795899" w:rsidRPr="00224FBF" w:rsidRDefault="00795899" w:rsidP="00795899">
      <w:pPr>
        <w:rPr>
          <w:rFonts w:cstheme="minorHAnsi"/>
          <w:szCs w:val="20"/>
        </w:rPr>
      </w:pPr>
    </w:p>
    <w:p w:rsidR="0088170C" w:rsidRDefault="0088170C" w:rsidP="00615F57">
      <w:pPr>
        <w:jc w:val="right"/>
        <w:sectPr w:rsidR="0088170C" w:rsidSect="00830651">
          <w:headerReference w:type="default" r:id="rId44"/>
          <w:footerReference w:type="default" r:id="rId45"/>
          <w:type w:val="oddPage"/>
          <w:pgSz w:w="11906" w:h="16838" w:code="9"/>
          <w:pgMar w:top="1985" w:right="1558" w:bottom="1276" w:left="2552" w:header="709" w:footer="709" w:gutter="0"/>
          <w:cols w:space="708"/>
          <w:docGrid w:linePitch="360"/>
        </w:sectPr>
      </w:pPr>
      <w:bookmarkStart w:id="44" w:name="_ANNEXE_2_-_4"/>
      <w:bookmarkEnd w:id="44"/>
    </w:p>
    <w:p w:rsidR="00615F57" w:rsidRDefault="00D97326" w:rsidP="00615F57">
      <w:pPr>
        <w:jc w:val="right"/>
      </w:pPr>
      <w:r>
        <w:rPr>
          <w:noProof/>
          <w:lang w:eastAsia="fr-FR"/>
        </w:rPr>
        <w:lastRenderedPageBreak/>
        <w:drawing>
          <wp:inline distT="0" distB="0" distL="0" distR="0" wp14:anchorId="24188A46" wp14:editId="5C7D67BC">
            <wp:extent cx="209550" cy="209550"/>
            <wp:effectExtent l="0" t="0" r="0" b="0"/>
            <wp:docPr id="8" name="Image 8" descr="C:\Users\mpasqualini\AppData\Local\Microsoft\Windows\Temporary Internet Files\Content.IE5\QH2BJ185\MC900432676[1].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asqualini\AppData\Local\Microsoft\Windows\Temporary Internet Files\Content.IE5\QH2BJ185\MC900432676[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p w:rsidR="00E86A58" w:rsidRDefault="00E86A58" w:rsidP="008F5F4E">
      <w:pPr>
        <w:pStyle w:val="Titre3"/>
      </w:pPr>
      <w:bookmarkStart w:id="45" w:name="_ANNEXE_2_-_6"/>
      <w:bookmarkStart w:id="46" w:name="_Toc480473142"/>
      <w:bookmarkStart w:id="47" w:name="_Toc480806171"/>
      <w:bookmarkEnd w:id="45"/>
      <w:r w:rsidRPr="0023505B">
        <w:t>ANNEXE 2 - Volet 5 - Sécurité sanitaire</w:t>
      </w:r>
      <w:bookmarkEnd w:id="46"/>
      <w:bookmarkEnd w:id="47"/>
    </w:p>
    <w:p w:rsidR="00E86A58" w:rsidRDefault="00E86A58" w:rsidP="00E86A58">
      <w:pPr>
        <w:rPr>
          <w:rFonts w:cstheme="minorHAnsi"/>
          <w:szCs w:val="20"/>
        </w:rPr>
      </w:pPr>
    </w:p>
    <w:p w:rsidR="00950E7C" w:rsidRPr="00224FBF" w:rsidRDefault="00950E7C" w:rsidP="00950E7C">
      <w:pPr>
        <w:pStyle w:val="Titre5"/>
      </w:pPr>
      <w:r>
        <w:t>DIAGNOSTIC</w:t>
      </w:r>
    </w:p>
    <w:p w:rsidR="00950E7C" w:rsidRPr="00224FBF" w:rsidRDefault="00950E7C" w:rsidP="00950E7C">
      <w:pPr>
        <w:rPr>
          <w:rFonts w:cstheme="minorHAnsi"/>
          <w:szCs w:val="20"/>
        </w:rPr>
      </w:pPr>
    </w:p>
    <w:p w:rsidR="00950E7C" w:rsidRDefault="00950E7C" w:rsidP="00950E7C">
      <w:pPr>
        <w:pStyle w:val="Titre6"/>
        <w:tabs>
          <w:tab w:val="right" w:pos="7228"/>
        </w:tabs>
        <w:rPr>
          <w:rFonts w:asciiTheme="minorHAnsi" w:hAnsiTheme="minorHAnsi" w:cstheme="minorHAnsi"/>
          <w:szCs w:val="20"/>
        </w:rPr>
      </w:pPr>
      <w:r w:rsidRPr="00224FBF">
        <w:rPr>
          <w:rFonts w:asciiTheme="minorHAnsi" w:hAnsiTheme="minorHAnsi" w:cstheme="minorHAnsi"/>
          <w:szCs w:val="20"/>
        </w:rPr>
        <w:t>DIAGNOSTIC STRUCTURE</w:t>
      </w:r>
      <w:r>
        <w:rPr>
          <w:rFonts w:asciiTheme="minorHAnsi" w:hAnsiTheme="minorHAnsi" w:cstheme="minorHAnsi"/>
          <w:szCs w:val="20"/>
        </w:rPr>
        <w:tab/>
        <w:t>[Date]</w:t>
      </w:r>
    </w:p>
    <w:tbl>
      <w:tblPr>
        <w:tblStyle w:val="Grilledutableau"/>
        <w:tblW w:w="0" w:type="auto"/>
        <w:tblBorders>
          <w:top w:val="single" w:sz="4" w:space="0" w:color="3477B2" w:themeColor="accent1"/>
          <w:left w:val="single" w:sz="4" w:space="0" w:color="3477B2" w:themeColor="accent1"/>
          <w:bottom w:val="single" w:sz="4" w:space="0" w:color="3477B2" w:themeColor="accent1"/>
          <w:right w:val="single" w:sz="4" w:space="0" w:color="3477B2" w:themeColor="accent1"/>
          <w:insideH w:val="single" w:sz="4" w:space="0" w:color="3477B2" w:themeColor="accent1"/>
          <w:insideV w:val="single" w:sz="4" w:space="0" w:color="3477B2" w:themeColor="accent1"/>
        </w:tblBorders>
        <w:tblLook w:val="04A0" w:firstRow="1" w:lastRow="0" w:firstColumn="1" w:lastColumn="0" w:noHBand="0" w:noVBand="1"/>
      </w:tblPr>
      <w:tblGrid>
        <w:gridCol w:w="7368"/>
      </w:tblGrid>
      <w:tr w:rsidR="00950E7C" w:rsidTr="00916F87">
        <w:trPr>
          <w:trHeight w:val="1172"/>
        </w:trPr>
        <w:tc>
          <w:tcPr>
            <w:tcW w:w="7368" w:type="dxa"/>
          </w:tcPr>
          <w:p w:rsidR="00950E7C" w:rsidRDefault="00950E7C" w:rsidP="00916F87"/>
        </w:tc>
      </w:tr>
    </w:tbl>
    <w:p w:rsidR="00950E7C" w:rsidRPr="00950E7C" w:rsidRDefault="00950E7C" w:rsidP="00950E7C"/>
    <w:p w:rsidR="00950E7C" w:rsidRPr="00224FBF" w:rsidRDefault="00950E7C" w:rsidP="00950E7C">
      <w:pPr>
        <w:rPr>
          <w:rFonts w:cstheme="minorHAnsi"/>
          <w:szCs w:val="20"/>
        </w:rPr>
      </w:pPr>
    </w:p>
    <w:p w:rsidR="00950E7C" w:rsidRDefault="00950E7C" w:rsidP="00950E7C">
      <w:pPr>
        <w:pStyle w:val="Titre6"/>
        <w:tabs>
          <w:tab w:val="right" w:pos="7228"/>
        </w:tabs>
        <w:rPr>
          <w:rFonts w:asciiTheme="minorHAnsi" w:hAnsiTheme="minorHAnsi" w:cstheme="minorHAnsi"/>
          <w:szCs w:val="20"/>
        </w:rPr>
      </w:pPr>
      <w:r w:rsidRPr="00224FBF">
        <w:t>DIAGNOSTIC ARS</w:t>
      </w:r>
      <w:r w:rsidRPr="005D6186">
        <w:rPr>
          <w:rFonts w:asciiTheme="minorHAnsi" w:hAnsiTheme="minorHAnsi" w:cstheme="minorHAnsi"/>
          <w:szCs w:val="20"/>
        </w:rPr>
        <w:t xml:space="preserve"> </w:t>
      </w:r>
      <w:r>
        <w:rPr>
          <w:rFonts w:asciiTheme="minorHAnsi" w:hAnsiTheme="minorHAnsi" w:cstheme="minorHAnsi"/>
          <w:szCs w:val="20"/>
        </w:rPr>
        <w:tab/>
        <w:t>[Date]</w:t>
      </w:r>
    </w:p>
    <w:tbl>
      <w:tblPr>
        <w:tblStyle w:val="Grilledutableau"/>
        <w:tblW w:w="0" w:type="auto"/>
        <w:tblBorders>
          <w:top w:val="single" w:sz="4" w:space="0" w:color="3477B2" w:themeColor="accent1"/>
          <w:left w:val="single" w:sz="4" w:space="0" w:color="3477B2" w:themeColor="accent1"/>
          <w:bottom w:val="single" w:sz="4" w:space="0" w:color="3477B2" w:themeColor="accent1"/>
          <w:right w:val="single" w:sz="4" w:space="0" w:color="3477B2" w:themeColor="accent1"/>
          <w:insideH w:val="single" w:sz="4" w:space="0" w:color="3477B2" w:themeColor="accent1"/>
          <w:insideV w:val="single" w:sz="4" w:space="0" w:color="3477B2" w:themeColor="accent1"/>
        </w:tblBorders>
        <w:tblLook w:val="04A0" w:firstRow="1" w:lastRow="0" w:firstColumn="1" w:lastColumn="0" w:noHBand="0" w:noVBand="1"/>
      </w:tblPr>
      <w:tblGrid>
        <w:gridCol w:w="7368"/>
      </w:tblGrid>
      <w:tr w:rsidR="00950E7C" w:rsidTr="00916F87">
        <w:trPr>
          <w:trHeight w:val="1034"/>
        </w:trPr>
        <w:tc>
          <w:tcPr>
            <w:tcW w:w="7368" w:type="dxa"/>
          </w:tcPr>
          <w:p w:rsidR="00950E7C" w:rsidRDefault="00950E7C" w:rsidP="00916F87"/>
        </w:tc>
      </w:tr>
    </w:tbl>
    <w:p w:rsidR="00950E7C" w:rsidRPr="00950E7C" w:rsidRDefault="00950E7C" w:rsidP="00950E7C"/>
    <w:p w:rsidR="00950E7C" w:rsidRPr="00224FBF" w:rsidRDefault="00950E7C" w:rsidP="00950E7C">
      <w:pPr>
        <w:rPr>
          <w:rFonts w:cstheme="minorHAnsi"/>
          <w:szCs w:val="20"/>
        </w:rPr>
      </w:pPr>
    </w:p>
    <w:p w:rsidR="00950E7C" w:rsidRDefault="00950E7C" w:rsidP="00950E7C">
      <w:pPr>
        <w:pStyle w:val="Titre6"/>
        <w:tabs>
          <w:tab w:val="right" w:pos="7228"/>
        </w:tabs>
        <w:rPr>
          <w:rFonts w:asciiTheme="minorHAnsi" w:hAnsiTheme="minorHAnsi" w:cstheme="minorHAnsi"/>
          <w:szCs w:val="20"/>
        </w:rPr>
      </w:pPr>
      <w:r w:rsidRPr="00224FBF">
        <w:t>DIAGNOSTIC PARTAGE</w:t>
      </w:r>
      <w:r w:rsidRPr="005D6186">
        <w:rPr>
          <w:rFonts w:asciiTheme="minorHAnsi" w:hAnsiTheme="minorHAnsi" w:cstheme="minorHAnsi"/>
          <w:szCs w:val="20"/>
        </w:rPr>
        <w:t xml:space="preserve"> </w:t>
      </w:r>
      <w:r>
        <w:rPr>
          <w:rFonts w:asciiTheme="minorHAnsi" w:hAnsiTheme="minorHAnsi" w:cstheme="minorHAnsi"/>
          <w:szCs w:val="20"/>
        </w:rPr>
        <w:t>&amp; PROPOSITIONS A RETENIR</w:t>
      </w:r>
      <w:r>
        <w:rPr>
          <w:rFonts w:asciiTheme="minorHAnsi" w:hAnsiTheme="minorHAnsi" w:cstheme="minorHAnsi"/>
          <w:szCs w:val="20"/>
        </w:rPr>
        <w:tab/>
        <w:t>[Date]</w:t>
      </w:r>
    </w:p>
    <w:tbl>
      <w:tblPr>
        <w:tblStyle w:val="Grilledutableau"/>
        <w:tblW w:w="0" w:type="auto"/>
        <w:tblBorders>
          <w:top w:val="single" w:sz="4" w:space="0" w:color="3477B2" w:themeColor="accent1"/>
          <w:left w:val="single" w:sz="4" w:space="0" w:color="3477B2" w:themeColor="accent1"/>
          <w:bottom w:val="single" w:sz="4" w:space="0" w:color="3477B2" w:themeColor="accent1"/>
          <w:right w:val="single" w:sz="4" w:space="0" w:color="3477B2" w:themeColor="accent1"/>
          <w:insideH w:val="single" w:sz="4" w:space="0" w:color="3477B2" w:themeColor="accent1"/>
          <w:insideV w:val="single" w:sz="4" w:space="0" w:color="3477B2" w:themeColor="accent1"/>
        </w:tblBorders>
        <w:tblLook w:val="04A0" w:firstRow="1" w:lastRow="0" w:firstColumn="1" w:lastColumn="0" w:noHBand="0" w:noVBand="1"/>
      </w:tblPr>
      <w:tblGrid>
        <w:gridCol w:w="7368"/>
      </w:tblGrid>
      <w:tr w:rsidR="00950E7C" w:rsidTr="00916F87">
        <w:trPr>
          <w:trHeight w:val="1291"/>
        </w:trPr>
        <w:tc>
          <w:tcPr>
            <w:tcW w:w="7368" w:type="dxa"/>
          </w:tcPr>
          <w:p w:rsidR="00950E7C" w:rsidRDefault="00950E7C" w:rsidP="00916F87"/>
        </w:tc>
      </w:tr>
    </w:tbl>
    <w:p w:rsidR="00950E7C" w:rsidRPr="00950E7C" w:rsidRDefault="00950E7C" w:rsidP="00950E7C"/>
    <w:p w:rsidR="00950E7C" w:rsidRPr="00224FBF" w:rsidRDefault="00950E7C" w:rsidP="00950E7C">
      <w:pPr>
        <w:rPr>
          <w:rFonts w:cstheme="minorHAnsi"/>
          <w:szCs w:val="20"/>
        </w:rPr>
      </w:pPr>
    </w:p>
    <w:p w:rsidR="00E86A58" w:rsidRPr="00224FBF" w:rsidRDefault="00E86A58" w:rsidP="00E86A58">
      <w:pPr>
        <w:rPr>
          <w:rFonts w:cstheme="minorHAnsi"/>
          <w:szCs w:val="20"/>
        </w:rPr>
      </w:pPr>
    </w:p>
    <w:p w:rsidR="00DE7E51" w:rsidRDefault="00DE7E51" w:rsidP="00DE7E51">
      <w:pPr>
        <w:rPr>
          <w:rFonts w:eastAsia="Times New Roman"/>
        </w:rPr>
      </w:pPr>
      <w:r w:rsidRPr="00224FBF">
        <w:rPr>
          <w:rFonts w:cstheme="minorHAnsi"/>
          <w:szCs w:val="20"/>
        </w:rPr>
        <w:t>Si des propositions sont établies, la structure décline les objectifs opérationnels et leurs modalités de suivi (</w:t>
      </w:r>
      <w:r>
        <w:rPr>
          <w:rFonts w:cstheme="minorHAnsi"/>
          <w:szCs w:val="20"/>
        </w:rPr>
        <w:t xml:space="preserve">en page </w:t>
      </w:r>
      <w:r w:rsidRPr="00224FBF">
        <w:rPr>
          <w:rFonts w:cstheme="minorHAnsi"/>
          <w:szCs w:val="20"/>
        </w:rPr>
        <w:t xml:space="preserve"> </w:t>
      </w:r>
      <w:r w:rsidR="007A3390">
        <w:rPr>
          <w:rFonts w:cstheme="minorHAnsi"/>
          <w:szCs w:val="20"/>
        </w:rPr>
        <w:t>« </w:t>
      </w:r>
      <w:r w:rsidR="007A3390" w:rsidRPr="007A3390">
        <w:rPr>
          <w:rFonts w:eastAsia="Times New Roman"/>
        </w:rPr>
        <w:t>Engagements proposés pour le nouveau contrat</w:t>
      </w:r>
      <w:r w:rsidR="007A3390">
        <w:rPr>
          <w:rFonts w:eastAsia="Times New Roman"/>
        </w:rPr>
        <w:t xml:space="preserve"> </w:t>
      </w:r>
      <w:r>
        <w:rPr>
          <w:rFonts w:eastAsia="Times New Roman"/>
        </w:rPr>
        <w:t>»)</w:t>
      </w:r>
    </w:p>
    <w:p w:rsidR="00DE7E51" w:rsidRDefault="00DE7E51" w:rsidP="00DE7E51">
      <w:pPr>
        <w:rPr>
          <w:rFonts w:eastAsia="Times New Roman"/>
        </w:rPr>
      </w:pPr>
    </w:p>
    <w:p w:rsidR="00DE7E51" w:rsidRDefault="00DE7E51" w:rsidP="00DE7E51">
      <w:pPr>
        <w:jc w:val="right"/>
        <w:rPr>
          <w:rFonts w:eastAsia="Times New Roman"/>
        </w:rPr>
      </w:pPr>
      <w:r>
        <w:rPr>
          <w:rFonts w:cstheme="minorHAnsi"/>
          <w:noProof/>
          <w:szCs w:val="20"/>
          <w:lang w:eastAsia="fr-FR"/>
        </w:rPr>
        <w:drawing>
          <wp:inline distT="0" distB="0" distL="0" distR="0" wp14:anchorId="52017C00" wp14:editId="1DFEEAA3">
            <wp:extent cx="203200" cy="203200"/>
            <wp:effectExtent l="0" t="0" r="6350" b="6350"/>
            <wp:docPr id="26" name="Image 26" descr="C:\Users\mpasqualini\AppData\Local\Microsoft\Windows\Temporary Internet Files\Content.IE5\QH2BJ185\MC900432528[1].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pasqualini\AppData\Local\Microsoft\Windows\Temporary Internet Files\Content.IE5\QH2BJ185\MC900432528[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E86A58" w:rsidRPr="00224FBF" w:rsidRDefault="00E86A58" w:rsidP="00E86A58">
      <w:pPr>
        <w:rPr>
          <w:rFonts w:cstheme="minorHAnsi"/>
          <w:szCs w:val="20"/>
        </w:rPr>
      </w:pPr>
    </w:p>
    <w:p w:rsidR="0088170C" w:rsidRDefault="0088170C" w:rsidP="00D97326">
      <w:pPr>
        <w:ind w:left="284"/>
        <w:jc w:val="right"/>
        <w:sectPr w:rsidR="0088170C" w:rsidSect="0088170C">
          <w:headerReference w:type="default" r:id="rId46"/>
          <w:footerReference w:type="default" r:id="rId47"/>
          <w:type w:val="oddPage"/>
          <w:pgSz w:w="11906" w:h="16838" w:code="9"/>
          <w:pgMar w:top="1985" w:right="1558" w:bottom="1276" w:left="2552" w:header="709" w:footer="709" w:gutter="0"/>
          <w:cols w:space="708"/>
          <w:docGrid w:linePitch="360"/>
        </w:sectPr>
      </w:pPr>
    </w:p>
    <w:p w:rsidR="007769F1" w:rsidRDefault="0092782B" w:rsidP="00D97326">
      <w:pPr>
        <w:ind w:left="284"/>
        <w:jc w:val="right"/>
      </w:pPr>
      <w:r>
        <w:rPr>
          <w:noProof/>
          <w:color w:val="3477B2" w:themeColor="accent1"/>
          <w:lang w:eastAsia="fr-FR"/>
        </w:rPr>
        <w:lastRenderedPageBreak/>
        <mc:AlternateContent>
          <mc:Choice Requires="wps">
            <w:drawing>
              <wp:anchor distT="91440" distB="91440" distL="114300" distR="114300" simplePos="0" relativeHeight="252022784" behindDoc="1" locked="0" layoutInCell="1" allowOverlap="1" wp14:anchorId="577C3280" wp14:editId="52AA36AF">
                <wp:simplePos x="0" y="0"/>
                <wp:positionH relativeFrom="margin">
                  <wp:posOffset>951865</wp:posOffset>
                </wp:positionH>
                <wp:positionV relativeFrom="bottomMargin">
                  <wp:posOffset>3751580</wp:posOffset>
                </wp:positionV>
                <wp:extent cx="4950460" cy="36195"/>
                <wp:effectExtent l="0" t="0" r="2540" b="1905"/>
                <wp:wrapSquare wrapText="bothSides"/>
                <wp:docPr id="574" name="Rectangle 5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046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74" o:spid="_x0000_s1026" style="position:absolute;margin-left:74.95pt;margin-top:295.4pt;width:389.8pt;height:2.85pt;z-index:-251293696;visibility:visible;mso-wrap-style:square;mso-width-percent:1000;mso-height-percent:0;mso-wrap-distance-left:9pt;mso-wrap-distance-top:7.2pt;mso-wrap-distance-right:9pt;mso-wrap-distance-bottom:7.2pt;mso-position-horizontal:absolute;mso-position-horizontal-relative:margin;mso-position-vertical:absolute;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" fillcolor="#3477b2 [3204]" stroked="f" strokeweight="2pt">
                <v:path arrowok="t"/>
                <w10:wrap type="square" anchorx="margin" anchory="margin"/>
              </v:rect>
            </w:pict>
          </mc:Fallback>
        </mc:AlternateContent>
      </w:r>
      <w:bookmarkStart w:id="48" w:name="_Annexe_3_–"/>
      <w:bookmarkEnd w:id="48"/>
      <w:r w:rsidR="00D97326">
        <w:rPr>
          <w:noProof/>
          <w:lang w:eastAsia="fr-FR"/>
        </w:rPr>
        <w:drawing>
          <wp:inline distT="0" distB="0" distL="0" distR="0" wp14:anchorId="6700BDC6" wp14:editId="227D4BD8">
            <wp:extent cx="209550" cy="209550"/>
            <wp:effectExtent l="0" t="0" r="0" b="0"/>
            <wp:docPr id="10" name="Image 10" descr="C:\Users\mpasqualini\AppData\Local\Microsoft\Windows\Temporary Internet Files\Content.IE5\QH2BJ185\MC900432676[1].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asqualini\AppData\Local\Microsoft\Windows\Temporary Internet Files\Content.IE5\QH2BJ185\MC900432676[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p w:rsidR="00D97326" w:rsidRDefault="00D97326" w:rsidP="00D97326">
      <w:pPr>
        <w:ind w:left="284"/>
        <w:jc w:val="right"/>
      </w:pPr>
    </w:p>
    <w:p w:rsidR="00FB7627" w:rsidRDefault="00FB7627" w:rsidP="00FB7627">
      <w:pPr>
        <w:pStyle w:val="Titre1"/>
      </w:pPr>
      <w:bookmarkStart w:id="49" w:name="_Annexe_3_–_1"/>
      <w:bookmarkStart w:id="50" w:name="_ANNEXE_3_-"/>
      <w:bookmarkStart w:id="51" w:name="_ANNEXE_3_-_3"/>
      <w:bookmarkStart w:id="52" w:name="_Toc480473143"/>
      <w:bookmarkStart w:id="53" w:name="_Toc480806172"/>
      <w:bookmarkEnd w:id="49"/>
      <w:bookmarkEnd w:id="50"/>
      <w:bookmarkEnd w:id="51"/>
      <w:r w:rsidRPr="008F5F4E">
        <w:t>ANNEXE 3</w:t>
      </w:r>
      <w:r w:rsidR="00AD2348">
        <w:t> : PERFORMANCE</w:t>
      </w:r>
      <w:bookmarkEnd w:id="52"/>
      <w:bookmarkEnd w:id="53"/>
    </w:p>
    <w:p w:rsidR="008F5F4E" w:rsidRDefault="008F5F4E" w:rsidP="007A24E9">
      <w:pPr>
        <w:pStyle w:val="Titre3"/>
      </w:pPr>
      <w:bookmarkStart w:id="54" w:name="_Toc480473144"/>
      <w:bookmarkStart w:id="55" w:name="_Toc480806173"/>
      <w:r w:rsidRPr="008F5F4E">
        <w:t xml:space="preserve">ANNEXE 3 - Volet 1 - </w:t>
      </w:r>
      <w:r w:rsidRPr="00D862E6">
        <w:t>Accompagnement</w:t>
      </w:r>
      <w:r w:rsidRPr="008F5F4E">
        <w:t xml:space="preserve"> à la qualité et sécurité des soins</w:t>
      </w:r>
      <w:bookmarkEnd w:id="54"/>
      <w:bookmarkEnd w:id="55"/>
    </w:p>
    <w:p w:rsidR="00950E7C" w:rsidRPr="00224FBF" w:rsidRDefault="00950E7C" w:rsidP="00950E7C">
      <w:pPr>
        <w:pStyle w:val="Titre5"/>
      </w:pPr>
      <w:r>
        <w:t>DIAGNOSTIC</w:t>
      </w:r>
    </w:p>
    <w:p w:rsidR="00950E7C" w:rsidRPr="00224FBF" w:rsidRDefault="00950E7C" w:rsidP="00950E7C">
      <w:pPr>
        <w:rPr>
          <w:rFonts w:cstheme="minorHAnsi"/>
          <w:szCs w:val="20"/>
        </w:rPr>
      </w:pPr>
    </w:p>
    <w:p w:rsidR="00950E7C" w:rsidRDefault="00950E7C" w:rsidP="00950E7C">
      <w:pPr>
        <w:pStyle w:val="Titre6"/>
        <w:tabs>
          <w:tab w:val="right" w:pos="7228"/>
        </w:tabs>
        <w:rPr>
          <w:rFonts w:asciiTheme="minorHAnsi" w:hAnsiTheme="minorHAnsi" w:cstheme="minorHAnsi"/>
          <w:szCs w:val="20"/>
        </w:rPr>
      </w:pPr>
      <w:r w:rsidRPr="00224FBF">
        <w:rPr>
          <w:rFonts w:asciiTheme="minorHAnsi" w:hAnsiTheme="minorHAnsi" w:cstheme="minorHAnsi"/>
          <w:szCs w:val="20"/>
        </w:rPr>
        <w:t>DIAGNOSTIC STRUCTURE</w:t>
      </w:r>
      <w:r>
        <w:rPr>
          <w:rFonts w:asciiTheme="minorHAnsi" w:hAnsiTheme="minorHAnsi" w:cstheme="minorHAnsi"/>
          <w:szCs w:val="20"/>
        </w:rPr>
        <w:tab/>
        <w:t>[Date]</w:t>
      </w:r>
    </w:p>
    <w:tbl>
      <w:tblPr>
        <w:tblStyle w:val="Grilledutableau"/>
        <w:tblW w:w="0" w:type="auto"/>
        <w:tblBorders>
          <w:top w:val="single" w:sz="4" w:space="0" w:color="3477B2" w:themeColor="accent1"/>
          <w:left w:val="single" w:sz="4" w:space="0" w:color="3477B2" w:themeColor="accent1"/>
          <w:bottom w:val="single" w:sz="4" w:space="0" w:color="3477B2" w:themeColor="accent1"/>
          <w:right w:val="single" w:sz="4" w:space="0" w:color="3477B2" w:themeColor="accent1"/>
          <w:insideH w:val="single" w:sz="4" w:space="0" w:color="3477B2" w:themeColor="accent1"/>
          <w:insideV w:val="single" w:sz="4" w:space="0" w:color="3477B2" w:themeColor="accent1"/>
        </w:tblBorders>
        <w:tblLook w:val="04A0" w:firstRow="1" w:lastRow="0" w:firstColumn="1" w:lastColumn="0" w:noHBand="0" w:noVBand="1"/>
      </w:tblPr>
      <w:tblGrid>
        <w:gridCol w:w="7368"/>
      </w:tblGrid>
      <w:tr w:rsidR="00950E7C" w:rsidTr="00916F87">
        <w:trPr>
          <w:trHeight w:val="1172"/>
        </w:trPr>
        <w:tc>
          <w:tcPr>
            <w:tcW w:w="7368" w:type="dxa"/>
          </w:tcPr>
          <w:p w:rsidR="00950E7C" w:rsidRDefault="00950E7C" w:rsidP="00916F87"/>
        </w:tc>
      </w:tr>
    </w:tbl>
    <w:p w:rsidR="00950E7C" w:rsidRPr="00950E7C" w:rsidRDefault="00950E7C" w:rsidP="00950E7C"/>
    <w:p w:rsidR="00950E7C" w:rsidRPr="00224FBF" w:rsidRDefault="00950E7C" w:rsidP="00950E7C">
      <w:pPr>
        <w:rPr>
          <w:rFonts w:cstheme="minorHAnsi"/>
          <w:szCs w:val="20"/>
        </w:rPr>
      </w:pPr>
    </w:p>
    <w:p w:rsidR="00950E7C" w:rsidRDefault="00950E7C" w:rsidP="00950E7C">
      <w:pPr>
        <w:pStyle w:val="Titre6"/>
        <w:tabs>
          <w:tab w:val="right" w:pos="7228"/>
        </w:tabs>
        <w:rPr>
          <w:rFonts w:asciiTheme="minorHAnsi" w:hAnsiTheme="minorHAnsi" w:cstheme="minorHAnsi"/>
          <w:szCs w:val="20"/>
        </w:rPr>
      </w:pPr>
      <w:r w:rsidRPr="00224FBF">
        <w:t>DIAGNOSTIC ARS</w:t>
      </w:r>
      <w:r w:rsidRPr="005D6186">
        <w:rPr>
          <w:rFonts w:asciiTheme="minorHAnsi" w:hAnsiTheme="minorHAnsi" w:cstheme="minorHAnsi"/>
          <w:szCs w:val="20"/>
        </w:rPr>
        <w:t xml:space="preserve"> </w:t>
      </w:r>
      <w:r>
        <w:rPr>
          <w:rFonts w:asciiTheme="minorHAnsi" w:hAnsiTheme="minorHAnsi" w:cstheme="minorHAnsi"/>
          <w:szCs w:val="20"/>
        </w:rPr>
        <w:tab/>
        <w:t>[Date]</w:t>
      </w:r>
    </w:p>
    <w:tbl>
      <w:tblPr>
        <w:tblStyle w:val="Grilledutableau"/>
        <w:tblW w:w="0" w:type="auto"/>
        <w:tblBorders>
          <w:top w:val="single" w:sz="4" w:space="0" w:color="3477B2" w:themeColor="accent1"/>
          <w:left w:val="single" w:sz="4" w:space="0" w:color="3477B2" w:themeColor="accent1"/>
          <w:bottom w:val="single" w:sz="4" w:space="0" w:color="3477B2" w:themeColor="accent1"/>
          <w:right w:val="single" w:sz="4" w:space="0" w:color="3477B2" w:themeColor="accent1"/>
          <w:insideH w:val="single" w:sz="4" w:space="0" w:color="3477B2" w:themeColor="accent1"/>
          <w:insideV w:val="single" w:sz="4" w:space="0" w:color="3477B2" w:themeColor="accent1"/>
        </w:tblBorders>
        <w:tblLook w:val="04A0" w:firstRow="1" w:lastRow="0" w:firstColumn="1" w:lastColumn="0" w:noHBand="0" w:noVBand="1"/>
      </w:tblPr>
      <w:tblGrid>
        <w:gridCol w:w="7368"/>
      </w:tblGrid>
      <w:tr w:rsidR="00950E7C" w:rsidTr="00916F87">
        <w:trPr>
          <w:trHeight w:val="1034"/>
        </w:trPr>
        <w:tc>
          <w:tcPr>
            <w:tcW w:w="7368" w:type="dxa"/>
          </w:tcPr>
          <w:p w:rsidR="00950E7C" w:rsidRDefault="00950E7C" w:rsidP="00916F87"/>
        </w:tc>
      </w:tr>
    </w:tbl>
    <w:p w:rsidR="00950E7C" w:rsidRPr="00950E7C" w:rsidRDefault="00950E7C" w:rsidP="00950E7C"/>
    <w:p w:rsidR="00950E7C" w:rsidRPr="00224FBF" w:rsidRDefault="00950E7C" w:rsidP="00950E7C">
      <w:pPr>
        <w:rPr>
          <w:rFonts w:cstheme="minorHAnsi"/>
          <w:szCs w:val="20"/>
        </w:rPr>
      </w:pPr>
    </w:p>
    <w:p w:rsidR="00950E7C" w:rsidRDefault="00950E7C" w:rsidP="00950E7C">
      <w:pPr>
        <w:pStyle w:val="Titre6"/>
        <w:tabs>
          <w:tab w:val="right" w:pos="7228"/>
        </w:tabs>
        <w:rPr>
          <w:rFonts w:asciiTheme="minorHAnsi" w:hAnsiTheme="minorHAnsi" w:cstheme="minorHAnsi"/>
          <w:szCs w:val="20"/>
        </w:rPr>
      </w:pPr>
      <w:r w:rsidRPr="00224FBF">
        <w:t>DIAGNOSTIC PARTAGE</w:t>
      </w:r>
      <w:r w:rsidRPr="005D6186">
        <w:rPr>
          <w:rFonts w:asciiTheme="minorHAnsi" w:hAnsiTheme="minorHAnsi" w:cstheme="minorHAnsi"/>
          <w:szCs w:val="20"/>
        </w:rPr>
        <w:t xml:space="preserve"> </w:t>
      </w:r>
      <w:r>
        <w:rPr>
          <w:rFonts w:asciiTheme="minorHAnsi" w:hAnsiTheme="minorHAnsi" w:cstheme="minorHAnsi"/>
          <w:szCs w:val="20"/>
        </w:rPr>
        <w:t>&amp; PROPOSITIONS A RETENIR</w:t>
      </w:r>
      <w:r>
        <w:rPr>
          <w:rFonts w:asciiTheme="minorHAnsi" w:hAnsiTheme="minorHAnsi" w:cstheme="minorHAnsi"/>
          <w:szCs w:val="20"/>
        </w:rPr>
        <w:tab/>
        <w:t>[Date]</w:t>
      </w:r>
    </w:p>
    <w:tbl>
      <w:tblPr>
        <w:tblStyle w:val="Grilledutableau"/>
        <w:tblW w:w="0" w:type="auto"/>
        <w:tblBorders>
          <w:top w:val="single" w:sz="4" w:space="0" w:color="3477B2" w:themeColor="accent1"/>
          <w:left w:val="single" w:sz="4" w:space="0" w:color="3477B2" w:themeColor="accent1"/>
          <w:bottom w:val="single" w:sz="4" w:space="0" w:color="3477B2" w:themeColor="accent1"/>
          <w:right w:val="single" w:sz="4" w:space="0" w:color="3477B2" w:themeColor="accent1"/>
          <w:insideH w:val="single" w:sz="4" w:space="0" w:color="3477B2" w:themeColor="accent1"/>
          <w:insideV w:val="single" w:sz="4" w:space="0" w:color="3477B2" w:themeColor="accent1"/>
        </w:tblBorders>
        <w:tblLook w:val="04A0" w:firstRow="1" w:lastRow="0" w:firstColumn="1" w:lastColumn="0" w:noHBand="0" w:noVBand="1"/>
      </w:tblPr>
      <w:tblGrid>
        <w:gridCol w:w="7368"/>
      </w:tblGrid>
      <w:tr w:rsidR="00950E7C" w:rsidTr="00916F87">
        <w:trPr>
          <w:trHeight w:val="1291"/>
        </w:trPr>
        <w:tc>
          <w:tcPr>
            <w:tcW w:w="7368" w:type="dxa"/>
          </w:tcPr>
          <w:p w:rsidR="00950E7C" w:rsidRDefault="00950E7C" w:rsidP="00916F87"/>
        </w:tc>
      </w:tr>
    </w:tbl>
    <w:p w:rsidR="00950E7C" w:rsidRPr="00950E7C" w:rsidRDefault="00950E7C" w:rsidP="00950E7C"/>
    <w:p w:rsidR="00950E7C" w:rsidRPr="00224FBF" w:rsidRDefault="00950E7C" w:rsidP="00950E7C">
      <w:pPr>
        <w:rPr>
          <w:rFonts w:cstheme="minorHAnsi"/>
          <w:szCs w:val="20"/>
        </w:rPr>
      </w:pPr>
    </w:p>
    <w:p w:rsidR="005D6186" w:rsidRPr="00224FBF" w:rsidRDefault="005D6186" w:rsidP="005D6186">
      <w:pPr>
        <w:rPr>
          <w:rFonts w:cstheme="minorHAnsi"/>
          <w:szCs w:val="20"/>
        </w:rPr>
      </w:pPr>
    </w:p>
    <w:p w:rsidR="008F5F4E" w:rsidRPr="00224FBF" w:rsidRDefault="008F5F4E" w:rsidP="008F5F4E">
      <w:pPr>
        <w:rPr>
          <w:rFonts w:cstheme="minorHAnsi"/>
          <w:szCs w:val="20"/>
        </w:rPr>
      </w:pPr>
    </w:p>
    <w:p w:rsidR="00DE7E51" w:rsidRDefault="00DE7E51" w:rsidP="00DE7E51">
      <w:pPr>
        <w:rPr>
          <w:rFonts w:eastAsia="Times New Roman"/>
        </w:rPr>
      </w:pPr>
      <w:r w:rsidRPr="00224FBF">
        <w:rPr>
          <w:rFonts w:cstheme="minorHAnsi"/>
          <w:szCs w:val="20"/>
        </w:rPr>
        <w:t>Si des propositions sont établies, la structure décline les objectifs opérationnels et leurs modalités de suivi (</w:t>
      </w:r>
      <w:r>
        <w:rPr>
          <w:rFonts w:cstheme="minorHAnsi"/>
          <w:szCs w:val="20"/>
        </w:rPr>
        <w:t xml:space="preserve">en page </w:t>
      </w:r>
      <w:r w:rsidRPr="00224FBF">
        <w:rPr>
          <w:rFonts w:cstheme="minorHAnsi"/>
          <w:szCs w:val="20"/>
        </w:rPr>
        <w:t xml:space="preserve"> </w:t>
      </w:r>
      <w:r w:rsidR="007A3390">
        <w:rPr>
          <w:rFonts w:cstheme="minorHAnsi"/>
          <w:szCs w:val="20"/>
        </w:rPr>
        <w:t>« </w:t>
      </w:r>
      <w:r w:rsidR="007A3390" w:rsidRPr="007A3390">
        <w:rPr>
          <w:rFonts w:eastAsia="Times New Roman"/>
        </w:rPr>
        <w:t>Engagements proposés pour le nouveau contrat</w:t>
      </w:r>
      <w:r w:rsidR="007A3390">
        <w:rPr>
          <w:rFonts w:eastAsia="Times New Roman"/>
        </w:rPr>
        <w:t xml:space="preserve"> </w:t>
      </w:r>
      <w:r>
        <w:rPr>
          <w:rFonts w:eastAsia="Times New Roman"/>
        </w:rPr>
        <w:t>»)</w:t>
      </w:r>
    </w:p>
    <w:p w:rsidR="00DE7E51" w:rsidRDefault="00DE7E51" w:rsidP="00DE7E51">
      <w:pPr>
        <w:rPr>
          <w:rFonts w:eastAsia="Times New Roman"/>
        </w:rPr>
      </w:pPr>
    </w:p>
    <w:p w:rsidR="00DE7E51" w:rsidRDefault="00DE7E51" w:rsidP="00DE7E51">
      <w:pPr>
        <w:jc w:val="right"/>
        <w:rPr>
          <w:rFonts w:eastAsia="Times New Roman"/>
        </w:rPr>
      </w:pPr>
      <w:r>
        <w:rPr>
          <w:rFonts w:cstheme="minorHAnsi"/>
          <w:noProof/>
          <w:szCs w:val="20"/>
          <w:lang w:eastAsia="fr-FR"/>
        </w:rPr>
        <w:drawing>
          <wp:inline distT="0" distB="0" distL="0" distR="0" wp14:anchorId="3BD35B0F" wp14:editId="36593421">
            <wp:extent cx="203200" cy="203200"/>
            <wp:effectExtent l="0" t="0" r="6350" b="6350"/>
            <wp:docPr id="27" name="Image 27" descr="C:\Users\mpasqualini\AppData\Local\Microsoft\Windows\Temporary Internet Files\Content.IE5\QH2BJ185\MC900432528[1].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pasqualini\AppData\Local\Microsoft\Windows\Temporary Internet Files\Content.IE5\QH2BJ185\MC900432528[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8F5F4E" w:rsidRPr="00224FBF" w:rsidRDefault="008F5F4E" w:rsidP="008F5F4E">
      <w:pPr>
        <w:rPr>
          <w:rFonts w:cstheme="minorHAnsi"/>
          <w:szCs w:val="20"/>
        </w:rPr>
      </w:pPr>
    </w:p>
    <w:p w:rsidR="008F5F4E" w:rsidRDefault="008F5F4E" w:rsidP="008F5F4E">
      <w:pPr>
        <w:rPr>
          <w:rFonts w:cstheme="minorHAnsi"/>
          <w:szCs w:val="20"/>
        </w:rPr>
        <w:sectPr w:rsidR="008F5F4E" w:rsidSect="0088170C">
          <w:headerReference w:type="default" r:id="rId48"/>
          <w:footerReference w:type="even" r:id="rId49"/>
          <w:footerReference w:type="default" r:id="rId50"/>
          <w:type w:val="oddPage"/>
          <w:pgSz w:w="11906" w:h="16838" w:code="9"/>
          <w:pgMar w:top="1985" w:right="1558" w:bottom="1276" w:left="2552" w:header="709" w:footer="709" w:gutter="0"/>
          <w:cols w:space="708"/>
          <w:docGrid w:linePitch="360"/>
        </w:sectPr>
      </w:pPr>
    </w:p>
    <w:p w:rsidR="00615F57" w:rsidRDefault="00D97326" w:rsidP="00615F57">
      <w:pPr>
        <w:jc w:val="right"/>
      </w:pPr>
      <w:bookmarkStart w:id="56" w:name="_ANNEXE_3_-_1"/>
      <w:bookmarkEnd w:id="56"/>
      <w:r>
        <w:rPr>
          <w:noProof/>
          <w:lang w:eastAsia="fr-FR"/>
        </w:rPr>
        <w:lastRenderedPageBreak/>
        <w:drawing>
          <wp:inline distT="0" distB="0" distL="0" distR="0" wp14:anchorId="17319C20" wp14:editId="653F2BB3">
            <wp:extent cx="209550" cy="209550"/>
            <wp:effectExtent l="0" t="0" r="0" b="0"/>
            <wp:docPr id="11" name="Image 11" descr="C:\Users\mpasqualini\AppData\Local\Microsoft\Windows\Temporary Internet Files\Content.IE5\QH2BJ185\MC900432676[1].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asqualini\AppData\Local\Microsoft\Windows\Temporary Internet Files\Content.IE5\QH2BJ185\MC900432676[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p w:rsidR="0028639E" w:rsidRDefault="0028639E" w:rsidP="007A24E9">
      <w:pPr>
        <w:pStyle w:val="Titre3"/>
      </w:pPr>
      <w:bookmarkStart w:id="57" w:name="_ANNEXE_3_-_4"/>
      <w:bookmarkStart w:id="58" w:name="_Toc480473145"/>
      <w:bookmarkStart w:id="59" w:name="_Toc480806174"/>
      <w:bookmarkEnd w:id="57"/>
      <w:r w:rsidRPr="008F5F4E">
        <w:t xml:space="preserve">ANNEXE 3 - Volet </w:t>
      </w:r>
      <w:r w:rsidR="00483CFA">
        <w:t>2</w:t>
      </w:r>
      <w:r w:rsidRPr="008F5F4E">
        <w:t xml:space="preserve"> </w:t>
      </w:r>
      <w:r w:rsidR="008F25B5">
        <w:t>-</w:t>
      </w:r>
      <w:r w:rsidRPr="008F5F4E">
        <w:t xml:space="preserve"> </w:t>
      </w:r>
      <w:r w:rsidR="00483CFA">
        <w:t>Gestion des opérations</w:t>
      </w:r>
      <w:bookmarkEnd w:id="58"/>
      <w:bookmarkEnd w:id="59"/>
    </w:p>
    <w:p w:rsidR="00950E7C" w:rsidRPr="00224FBF" w:rsidRDefault="00950E7C" w:rsidP="00950E7C">
      <w:pPr>
        <w:pStyle w:val="Titre5"/>
      </w:pPr>
      <w:r>
        <w:t>DIAGNOSTIC</w:t>
      </w:r>
    </w:p>
    <w:p w:rsidR="00950E7C" w:rsidRPr="00224FBF" w:rsidRDefault="00950E7C" w:rsidP="00950E7C">
      <w:pPr>
        <w:rPr>
          <w:rFonts w:cstheme="minorHAnsi"/>
          <w:szCs w:val="20"/>
        </w:rPr>
      </w:pPr>
    </w:p>
    <w:p w:rsidR="00950E7C" w:rsidRDefault="00950E7C" w:rsidP="00950E7C">
      <w:pPr>
        <w:pStyle w:val="Titre6"/>
        <w:tabs>
          <w:tab w:val="right" w:pos="7228"/>
        </w:tabs>
        <w:rPr>
          <w:rFonts w:asciiTheme="minorHAnsi" w:hAnsiTheme="minorHAnsi" w:cstheme="minorHAnsi"/>
          <w:szCs w:val="20"/>
        </w:rPr>
      </w:pPr>
      <w:r w:rsidRPr="00224FBF">
        <w:rPr>
          <w:rFonts w:asciiTheme="minorHAnsi" w:hAnsiTheme="minorHAnsi" w:cstheme="minorHAnsi"/>
          <w:szCs w:val="20"/>
        </w:rPr>
        <w:t>DIAGNOSTIC STRUCTURE</w:t>
      </w:r>
      <w:r>
        <w:rPr>
          <w:rFonts w:asciiTheme="minorHAnsi" w:hAnsiTheme="minorHAnsi" w:cstheme="minorHAnsi"/>
          <w:szCs w:val="20"/>
        </w:rPr>
        <w:tab/>
        <w:t>[Date]</w:t>
      </w:r>
    </w:p>
    <w:tbl>
      <w:tblPr>
        <w:tblStyle w:val="Grilledutableau"/>
        <w:tblW w:w="0" w:type="auto"/>
        <w:tblBorders>
          <w:top w:val="single" w:sz="4" w:space="0" w:color="3477B2" w:themeColor="accent1"/>
          <w:left w:val="single" w:sz="4" w:space="0" w:color="3477B2" w:themeColor="accent1"/>
          <w:bottom w:val="single" w:sz="4" w:space="0" w:color="3477B2" w:themeColor="accent1"/>
          <w:right w:val="single" w:sz="4" w:space="0" w:color="3477B2" w:themeColor="accent1"/>
          <w:insideH w:val="single" w:sz="4" w:space="0" w:color="3477B2" w:themeColor="accent1"/>
          <w:insideV w:val="single" w:sz="4" w:space="0" w:color="3477B2" w:themeColor="accent1"/>
        </w:tblBorders>
        <w:tblLook w:val="04A0" w:firstRow="1" w:lastRow="0" w:firstColumn="1" w:lastColumn="0" w:noHBand="0" w:noVBand="1"/>
      </w:tblPr>
      <w:tblGrid>
        <w:gridCol w:w="7368"/>
      </w:tblGrid>
      <w:tr w:rsidR="00950E7C" w:rsidTr="00916F87">
        <w:trPr>
          <w:trHeight w:val="1172"/>
        </w:trPr>
        <w:tc>
          <w:tcPr>
            <w:tcW w:w="7368" w:type="dxa"/>
          </w:tcPr>
          <w:p w:rsidR="00950E7C" w:rsidRDefault="00950E7C" w:rsidP="00916F87"/>
        </w:tc>
      </w:tr>
    </w:tbl>
    <w:p w:rsidR="00950E7C" w:rsidRPr="00950E7C" w:rsidRDefault="00950E7C" w:rsidP="00950E7C"/>
    <w:p w:rsidR="00950E7C" w:rsidRPr="00224FBF" w:rsidRDefault="00950E7C" w:rsidP="00950E7C">
      <w:pPr>
        <w:rPr>
          <w:rFonts w:cstheme="minorHAnsi"/>
          <w:szCs w:val="20"/>
        </w:rPr>
      </w:pPr>
    </w:p>
    <w:p w:rsidR="00950E7C" w:rsidRDefault="00950E7C" w:rsidP="00950E7C">
      <w:pPr>
        <w:pStyle w:val="Titre6"/>
        <w:tabs>
          <w:tab w:val="right" w:pos="7228"/>
        </w:tabs>
        <w:rPr>
          <w:rFonts w:asciiTheme="minorHAnsi" w:hAnsiTheme="minorHAnsi" w:cstheme="minorHAnsi"/>
          <w:szCs w:val="20"/>
        </w:rPr>
      </w:pPr>
      <w:r w:rsidRPr="00224FBF">
        <w:t>DIAGNOSTIC ARS</w:t>
      </w:r>
      <w:r w:rsidRPr="005D6186">
        <w:rPr>
          <w:rFonts w:asciiTheme="minorHAnsi" w:hAnsiTheme="minorHAnsi" w:cstheme="minorHAnsi"/>
          <w:szCs w:val="20"/>
        </w:rPr>
        <w:t xml:space="preserve"> </w:t>
      </w:r>
      <w:r>
        <w:rPr>
          <w:rFonts w:asciiTheme="minorHAnsi" w:hAnsiTheme="minorHAnsi" w:cstheme="minorHAnsi"/>
          <w:szCs w:val="20"/>
        </w:rPr>
        <w:tab/>
        <w:t>[Date]</w:t>
      </w:r>
    </w:p>
    <w:tbl>
      <w:tblPr>
        <w:tblStyle w:val="Grilledutableau"/>
        <w:tblW w:w="0" w:type="auto"/>
        <w:tblBorders>
          <w:top w:val="single" w:sz="4" w:space="0" w:color="3477B2" w:themeColor="accent1"/>
          <w:left w:val="single" w:sz="4" w:space="0" w:color="3477B2" w:themeColor="accent1"/>
          <w:bottom w:val="single" w:sz="4" w:space="0" w:color="3477B2" w:themeColor="accent1"/>
          <w:right w:val="single" w:sz="4" w:space="0" w:color="3477B2" w:themeColor="accent1"/>
          <w:insideH w:val="single" w:sz="4" w:space="0" w:color="3477B2" w:themeColor="accent1"/>
          <w:insideV w:val="single" w:sz="4" w:space="0" w:color="3477B2" w:themeColor="accent1"/>
        </w:tblBorders>
        <w:tblLook w:val="04A0" w:firstRow="1" w:lastRow="0" w:firstColumn="1" w:lastColumn="0" w:noHBand="0" w:noVBand="1"/>
      </w:tblPr>
      <w:tblGrid>
        <w:gridCol w:w="7368"/>
      </w:tblGrid>
      <w:tr w:rsidR="00950E7C" w:rsidTr="00916F87">
        <w:trPr>
          <w:trHeight w:val="1034"/>
        </w:trPr>
        <w:tc>
          <w:tcPr>
            <w:tcW w:w="7368" w:type="dxa"/>
          </w:tcPr>
          <w:p w:rsidR="00950E7C" w:rsidRDefault="00950E7C" w:rsidP="00916F87"/>
        </w:tc>
      </w:tr>
    </w:tbl>
    <w:p w:rsidR="00950E7C" w:rsidRPr="00950E7C" w:rsidRDefault="00950E7C" w:rsidP="00950E7C"/>
    <w:p w:rsidR="00950E7C" w:rsidRPr="00224FBF" w:rsidRDefault="00950E7C" w:rsidP="00950E7C">
      <w:pPr>
        <w:rPr>
          <w:rFonts w:cstheme="minorHAnsi"/>
          <w:szCs w:val="20"/>
        </w:rPr>
      </w:pPr>
    </w:p>
    <w:p w:rsidR="00950E7C" w:rsidRDefault="00950E7C" w:rsidP="00950E7C">
      <w:pPr>
        <w:pStyle w:val="Titre6"/>
        <w:tabs>
          <w:tab w:val="right" w:pos="7228"/>
        </w:tabs>
        <w:rPr>
          <w:rFonts w:asciiTheme="minorHAnsi" w:hAnsiTheme="minorHAnsi" w:cstheme="minorHAnsi"/>
          <w:szCs w:val="20"/>
        </w:rPr>
      </w:pPr>
      <w:r w:rsidRPr="00224FBF">
        <w:t>DIAGNOSTIC PARTAGE</w:t>
      </w:r>
      <w:r w:rsidRPr="005D6186">
        <w:rPr>
          <w:rFonts w:asciiTheme="minorHAnsi" w:hAnsiTheme="minorHAnsi" w:cstheme="minorHAnsi"/>
          <w:szCs w:val="20"/>
        </w:rPr>
        <w:t xml:space="preserve"> </w:t>
      </w:r>
      <w:r>
        <w:rPr>
          <w:rFonts w:asciiTheme="minorHAnsi" w:hAnsiTheme="minorHAnsi" w:cstheme="minorHAnsi"/>
          <w:szCs w:val="20"/>
        </w:rPr>
        <w:t>&amp; PROPOSITIONS A RETENIR</w:t>
      </w:r>
      <w:r>
        <w:rPr>
          <w:rFonts w:asciiTheme="minorHAnsi" w:hAnsiTheme="minorHAnsi" w:cstheme="minorHAnsi"/>
          <w:szCs w:val="20"/>
        </w:rPr>
        <w:tab/>
        <w:t>[Date]</w:t>
      </w:r>
    </w:p>
    <w:tbl>
      <w:tblPr>
        <w:tblStyle w:val="Grilledutableau"/>
        <w:tblW w:w="0" w:type="auto"/>
        <w:tblBorders>
          <w:top w:val="single" w:sz="4" w:space="0" w:color="3477B2" w:themeColor="accent1"/>
          <w:left w:val="single" w:sz="4" w:space="0" w:color="3477B2" w:themeColor="accent1"/>
          <w:bottom w:val="single" w:sz="4" w:space="0" w:color="3477B2" w:themeColor="accent1"/>
          <w:right w:val="single" w:sz="4" w:space="0" w:color="3477B2" w:themeColor="accent1"/>
          <w:insideH w:val="single" w:sz="4" w:space="0" w:color="3477B2" w:themeColor="accent1"/>
          <w:insideV w:val="single" w:sz="4" w:space="0" w:color="3477B2" w:themeColor="accent1"/>
        </w:tblBorders>
        <w:tblLook w:val="04A0" w:firstRow="1" w:lastRow="0" w:firstColumn="1" w:lastColumn="0" w:noHBand="0" w:noVBand="1"/>
      </w:tblPr>
      <w:tblGrid>
        <w:gridCol w:w="7368"/>
      </w:tblGrid>
      <w:tr w:rsidR="00950E7C" w:rsidTr="00916F87">
        <w:trPr>
          <w:trHeight w:val="1291"/>
        </w:trPr>
        <w:tc>
          <w:tcPr>
            <w:tcW w:w="7368" w:type="dxa"/>
          </w:tcPr>
          <w:p w:rsidR="00950E7C" w:rsidRDefault="00950E7C" w:rsidP="00916F87"/>
        </w:tc>
      </w:tr>
    </w:tbl>
    <w:p w:rsidR="00950E7C" w:rsidRPr="00950E7C" w:rsidRDefault="00950E7C" w:rsidP="00950E7C"/>
    <w:p w:rsidR="00950E7C" w:rsidRPr="00224FBF" w:rsidRDefault="00950E7C" w:rsidP="00950E7C">
      <w:pPr>
        <w:rPr>
          <w:rFonts w:cstheme="minorHAnsi"/>
          <w:szCs w:val="20"/>
        </w:rPr>
      </w:pPr>
    </w:p>
    <w:p w:rsidR="0028639E" w:rsidRPr="00224FBF" w:rsidRDefault="0028639E" w:rsidP="0028639E">
      <w:pPr>
        <w:rPr>
          <w:rFonts w:cstheme="minorHAnsi"/>
          <w:szCs w:val="20"/>
        </w:rPr>
      </w:pPr>
    </w:p>
    <w:p w:rsidR="00DE7E51" w:rsidRDefault="00DE7E51" w:rsidP="00DE7E51">
      <w:pPr>
        <w:rPr>
          <w:rFonts w:eastAsia="Times New Roman"/>
        </w:rPr>
      </w:pPr>
      <w:r w:rsidRPr="00224FBF">
        <w:rPr>
          <w:rFonts w:cstheme="minorHAnsi"/>
          <w:szCs w:val="20"/>
        </w:rPr>
        <w:t>Si des propositions sont établies, la structure décline les objectifs opérationnels et leurs modalités de suivi (</w:t>
      </w:r>
      <w:r>
        <w:rPr>
          <w:rFonts w:cstheme="minorHAnsi"/>
          <w:szCs w:val="20"/>
        </w:rPr>
        <w:t xml:space="preserve">en page </w:t>
      </w:r>
      <w:r w:rsidRPr="00224FBF">
        <w:rPr>
          <w:rFonts w:cstheme="minorHAnsi"/>
          <w:szCs w:val="20"/>
        </w:rPr>
        <w:t xml:space="preserve"> </w:t>
      </w:r>
      <w:r w:rsidR="007A3390">
        <w:rPr>
          <w:rFonts w:cstheme="minorHAnsi"/>
          <w:szCs w:val="20"/>
        </w:rPr>
        <w:t>« </w:t>
      </w:r>
      <w:r w:rsidR="007A3390" w:rsidRPr="007A3390">
        <w:rPr>
          <w:rFonts w:eastAsia="Times New Roman"/>
        </w:rPr>
        <w:t>Engagements proposés pour le nouveau contrat</w:t>
      </w:r>
      <w:r w:rsidR="007A3390">
        <w:rPr>
          <w:rFonts w:eastAsia="Times New Roman"/>
        </w:rPr>
        <w:t xml:space="preserve"> </w:t>
      </w:r>
      <w:r>
        <w:rPr>
          <w:rFonts w:eastAsia="Times New Roman"/>
        </w:rPr>
        <w:t>»)</w:t>
      </w:r>
    </w:p>
    <w:p w:rsidR="00DE7E51" w:rsidRDefault="00DE7E51" w:rsidP="00DE7E51">
      <w:pPr>
        <w:rPr>
          <w:rFonts w:eastAsia="Times New Roman"/>
        </w:rPr>
      </w:pPr>
    </w:p>
    <w:p w:rsidR="00DE7E51" w:rsidRDefault="00DE7E51" w:rsidP="00DE7E51">
      <w:pPr>
        <w:jc w:val="right"/>
        <w:rPr>
          <w:rFonts w:eastAsia="Times New Roman"/>
        </w:rPr>
      </w:pPr>
      <w:r>
        <w:rPr>
          <w:rFonts w:cstheme="minorHAnsi"/>
          <w:noProof/>
          <w:szCs w:val="20"/>
          <w:lang w:eastAsia="fr-FR"/>
        </w:rPr>
        <w:drawing>
          <wp:inline distT="0" distB="0" distL="0" distR="0" wp14:anchorId="437C5515" wp14:editId="13D8E56B">
            <wp:extent cx="203200" cy="203200"/>
            <wp:effectExtent l="0" t="0" r="6350" b="6350"/>
            <wp:docPr id="28" name="Image 28" descr="C:\Users\mpasqualini\AppData\Local\Microsoft\Windows\Temporary Internet Files\Content.IE5\QH2BJ185\MC900432528[1].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pasqualini\AppData\Local\Microsoft\Windows\Temporary Internet Files\Content.IE5\QH2BJ185\MC900432528[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28639E" w:rsidRPr="00224FBF" w:rsidRDefault="0028639E" w:rsidP="0028639E">
      <w:pPr>
        <w:rPr>
          <w:rFonts w:cstheme="minorHAnsi"/>
          <w:szCs w:val="20"/>
        </w:rPr>
      </w:pPr>
    </w:p>
    <w:p w:rsidR="0028639E" w:rsidRDefault="0028639E" w:rsidP="0028639E">
      <w:pPr>
        <w:rPr>
          <w:rFonts w:cstheme="minorHAnsi"/>
          <w:szCs w:val="20"/>
        </w:rPr>
        <w:sectPr w:rsidR="0028639E" w:rsidSect="00EC0813">
          <w:headerReference w:type="even" r:id="rId51"/>
          <w:headerReference w:type="default" r:id="rId52"/>
          <w:footerReference w:type="even" r:id="rId53"/>
          <w:footerReference w:type="default" r:id="rId54"/>
          <w:type w:val="oddPage"/>
          <w:pgSz w:w="11906" w:h="16838" w:code="9"/>
          <w:pgMar w:top="1985" w:right="1274" w:bottom="1276" w:left="2552" w:header="709" w:footer="709" w:gutter="0"/>
          <w:cols w:space="708"/>
          <w:docGrid w:linePitch="360"/>
        </w:sectPr>
      </w:pPr>
    </w:p>
    <w:p w:rsidR="00615F57" w:rsidRDefault="00D97326" w:rsidP="00615F57">
      <w:pPr>
        <w:jc w:val="right"/>
      </w:pPr>
      <w:bookmarkStart w:id="60" w:name="_ANNEXE_3_-_2"/>
      <w:bookmarkEnd w:id="60"/>
      <w:r>
        <w:rPr>
          <w:noProof/>
          <w:lang w:eastAsia="fr-FR"/>
        </w:rPr>
        <w:lastRenderedPageBreak/>
        <w:drawing>
          <wp:inline distT="0" distB="0" distL="0" distR="0" wp14:anchorId="02E5E4BC" wp14:editId="4884AFE0">
            <wp:extent cx="209550" cy="209550"/>
            <wp:effectExtent l="0" t="0" r="0" b="0"/>
            <wp:docPr id="12" name="Image 12" descr="C:\Users\mpasqualini\AppData\Local\Microsoft\Windows\Temporary Internet Files\Content.IE5\QH2BJ185\MC900432676[1].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asqualini\AppData\Local\Microsoft\Windows\Temporary Internet Files\Content.IE5\QH2BJ185\MC900432676[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p w:rsidR="00D97326" w:rsidRDefault="00D97326" w:rsidP="00615F57">
      <w:pPr>
        <w:jc w:val="right"/>
      </w:pPr>
    </w:p>
    <w:p w:rsidR="00483CFA" w:rsidRDefault="00483CFA" w:rsidP="007A24E9">
      <w:pPr>
        <w:pStyle w:val="Titre3"/>
      </w:pPr>
      <w:bookmarkStart w:id="61" w:name="_ANNEXE_3_-_5"/>
      <w:bookmarkStart w:id="62" w:name="_Toc480473146"/>
      <w:bookmarkStart w:id="63" w:name="_Toc480806175"/>
      <w:bookmarkEnd w:id="61"/>
      <w:r>
        <w:t>ANNEXE 3 - Volet 3</w:t>
      </w:r>
      <w:r w:rsidRPr="008F5F4E">
        <w:t xml:space="preserve"> </w:t>
      </w:r>
      <w:r w:rsidR="008F25B5">
        <w:t>-</w:t>
      </w:r>
      <w:r w:rsidRPr="008F5F4E">
        <w:t xml:space="preserve"> </w:t>
      </w:r>
      <w:r>
        <w:t>Politique des ressources humaines</w:t>
      </w:r>
      <w:bookmarkEnd w:id="62"/>
      <w:bookmarkEnd w:id="63"/>
    </w:p>
    <w:p w:rsidR="00483CFA" w:rsidRDefault="00483CFA" w:rsidP="00483CFA">
      <w:pPr>
        <w:spacing w:before="0" w:after="200" w:line="276" w:lineRule="auto"/>
        <w:jc w:val="left"/>
        <w:rPr>
          <w:rFonts w:cstheme="minorHAnsi"/>
          <w:szCs w:val="20"/>
        </w:rPr>
      </w:pPr>
    </w:p>
    <w:p w:rsidR="00950E7C" w:rsidRPr="00224FBF" w:rsidRDefault="00950E7C" w:rsidP="00950E7C">
      <w:pPr>
        <w:pStyle w:val="Titre5"/>
      </w:pPr>
      <w:r>
        <w:t>DIAGNOSTIC</w:t>
      </w:r>
    </w:p>
    <w:p w:rsidR="00950E7C" w:rsidRPr="00224FBF" w:rsidRDefault="00950E7C" w:rsidP="00950E7C">
      <w:pPr>
        <w:rPr>
          <w:rFonts w:cstheme="minorHAnsi"/>
          <w:szCs w:val="20"/>
        </w:rPr>
      </w:pPr>
    </w:p>
    <w:p w:rsidR="00950E7C" w:rsidRDefault="00950E7C" w:rsidP="00950E7C">
      <w:pPr>
        <w:pStyle w:val="Titre6"/>
        <w:tabs>
          <w:tab w:val="right" w:pos="7228"/>
        </w:tabs>
        <w:rPr>
          <w:rFonts w:asciiTheme="minorHAnsi" w:hAnsiTheme="minorHAnsi" w:cstheme="minorHAnsi"/>
          <w:szCs w:val="20"/>
        </w:rPr>
      </w:pPr>
      <w:r w:rsidRPr="00224FBF">
        <w:rPr>
          <w:rFonts w:asciiTheme="minorHAnsi" w:hAnsiTheme="minorHAnsi" w:cstheme="minorHAnsi"/>
          <w:szCs w:val="20"/>
        </w:rPr>
        <w:t>DIAGNOSTIC STRUCTURE</w:t>
      </w:r>
      <w:r>
        <w:rPr>
          <w:rFonts w:asciiTheme="minorHAnsi" w:hAnsiTheme="minorHAnsi" w:cstheme="minorHAnsi"/>
          <w:szCs w:val="20"/>
        </w:rPr>
        <w:tab/>
        <w:t>[Date]</w:t>
      </w:r>
    </w:p>
    <w:tbl>
      <w:tblPr>
        <w:tblStyle w:val="Grilledutableau"/>
        <w:tblW w:w="0" w:type="auto"/>
        <w:tblBorders>
          <w:top w:val="single" w:sz="4" w:space="0" w:color="3477B2" w:themeColor="accent1"/>
          <w:left w:val="single" w:sz="4" w:space="0" w:color="3477B2" w:themeColor="accent1"/>
          <w:bottom w:val="single" w:sz="4" w:space="0" w:color="3477B2" w:themeColor="accent1"/>
          <w:right w:val="single" w:sz="4" w:space="0" w:color="3477B2" w:themeColor="accent1"/>
          <w:insideH w:val="single" w:sz="4" w:space="0" w:color="3477B2" w:themeColor="accent1"/>
          <w:insideV w:val="single" w:sz="4" w:space="0" w:color="3477B2" w:themeColor="accent1"/>
        </w:tblBorders>
        <w:tblLook w:val="04A0" w:firstRow="1" w:lastRow="0" w:firstColumn="1" w:lastColumn="0" w:noHBand="0" w:noVBand="1"/>
      </w:tblPr>
      <w:tblGrid>
        <w:gridCol w:w="7368"/>
      </w:tblGrid>
      <w:tr w:rsidR="00950E7C" w:rsidTr="00916F87">
        <w:trPr>
          <w:trHeight w:val="1172"/>
        </w:trPr>
        <w:tc>
          <w:tcPr>
            <w:tcW w:w="7368" w:type="dxa"/>
          </w:tcPr>
          <w:p w:rsidR="00950E7C" w:rsidRDefault="00950E7C" w:rsidP="00916F87"/>
        </w:tc>
      </w:tr>
    </w:tbl>
    <w:p w:rsidR="00950E7C" w:rsidRPr="00950E7C" w:rsidRDefault="00950E7C" w:rsidP="00950E7C"/>
    <w:p w:rsidR="00950E7C" w:rsidRPr="00224FBF" w:rsidRDefault="00950E7C" w:rsidP="00950E7C">
      <w:pPr>
        <w:rPr>
          <w:rFonts w:cstheme="minorHAnsi"/>
          <w:szCs w:val="20"/>
        </w:rPr>
      </w:pPr>
    </w:p>
    <w:p w:rsidR="00950E7C" w:rsidRDefault="00950E7C" w:rsidP="00950E7C">
      <w:pPr>
        <w:pStyle w:val="Titre6"/>
        <w:tabs>
          <w:tab w:val="right" w:pos="7228"/>
        </w:tabs>
        <w:rPr>
          <w:rFonts w:asciiTheme="minorHAnsi" w:hAnsiTheme="minorHAnsi" w:cstheme="minorHAnsi"/>
          <w:szCs w:val="20"/>
        </w:rPr>
      </w:pPr>
      <w:r w:rsidRPr="00224FBF">
        <w:t>DIAGNOSTIC ARS</w:t>
      </w:r>
      <w:r w:rsidRPr="005D6186">
        <w:rPr>
          <w:rFonts w:asciiTheme="minorHAnsi" w:hAnsiTheme="minorHAnsi" w:cstheme="minorHAnsi"/>
          <w:szCs w:val="20"/>
        </w:rPr>
        <w:t xml:space="preserve"> </w:t>
      </w:r>
      <w:r>
        <w:rPr>
          <w:rFonts w:asciiTheme="minorHAnsi" w:hAnsiTheme="minorHAnsi" w:cstheme="minorHAnsi"/>
          <w:szCs w:val="20"/>
        </w:rPr>
        <w:tab/>
        <w:t>[Date]</w:t>
      </w:r>
    </w:p>
    <w:tbl>
      <w:tblPr>
        <w:tblStyle w:val="Grilledutableau"/>
        <w:tblW w:w="0" w:type="auto"/>
        <w:tblBorders>
          <w:top w:val="single" w:sz="4" w:space="0" w:color="3477B2" w:themeColor="accent1"/>
          <w:left w:val="single" w:sz="4" w:space="0" w:color="3477B2" w:themeColor="accent1"/>
          <w:bottom w:val="single" w:sz="4" w:space="0" w:color="3477B2" w:themeColor="accent1"/>
          <w:right w:val="single" w:sz="4" w:space="0" w:color="3477B2" w:themeColor="accent1"/>
          <w:insideH w:val="single" w:sz="4" w:space="0" w:color="3477B2" w:themeColor="accent1"/>
          <w:insideV w:val="single" w:sz="4" w:space="0" w:color="3477B2" w:themeColor="accent1"/>
        </w:tblBorders>
        <w:tblLook w:val="04A0" w:firstRow="1" w:lastRow="0" w:firstColumn="1" w:lastColumn="0" w:noHBand="0" w:noVBand="1"/>
      </w:tblPr>
      <w:tblGrid>
        <w:gridCol w:w="7368"/>
      </w:tblGrid>
      <w:tr w:rsidR="00950E7C" w:rsidTr="00916F87">
        <w:trPr>
          <w:trHeight w:val="1034"/>
        </w:trPr>
        <w:tc>
          <w:tcPr>
            <w:tcW w:w="7368" w:type="dxa"/>
          </w:tcPr>
          <w:p w:rsidR="00950E7C" w:rsidRDefault="00950E7C" w:rsidP="00916F87"/>
        </w:tc>
      </w:tr>
    </w:tbl>
    <w:p w:rsidR="00950E7C" w:rsidRPr="00950E7C" w:rsidRDefault="00950E7C" w:rsidP="00950E7C"/>
    <w:p w:rsidR="00950E7C" w:rsidRPr="00224FBF" w:rsidRDefault="00950E7C" w:rsidP="00950E7C">
      <w:pPr>
        <w:rPr>
          <w:rFonts w:cstheme="minorHAnsi"/>
          <w:szCs w:val="20"/>
        </w:rPr>
      </w:pPr>
    </w:p>
    <w:p w:rsidR="00950E7C" w:rsidRDefault="00950E7C" w:rsidP="00950E7C">
      <w:pPr>
        <w:pStyle w:val="Titre6"/>
        <w:tabs>
          <w:tab w:val="right" w:pos="7228"/>
        </w:tabs>
        <w:rPr>
          <w:rFonts w:asciiTheme="minorHAnsi" w:hAnsiTheme="minorHAnsi" w:cstheme="minorHAnsi"/>
          <w:szCs w:val="20"/>
        </w:rPr>
      </w:pPr>
      <w:r w:rsidRPr="00224FBF">
        <w:t>DIAGNOSTIC PARTAGE</w:t>
      </w:r>
      <w:r w:rsidRPr="005D6186">
        <w:rPr>
          <w:rFonts w:asciiTheme="minorHAnsi" w:hAnsiTheme="minorHAnsi" w:cstheme="minorHAnsi"/>
          <w:szCs w:val="20"/>
        </w:rPr>
        <w:t xml:space="preserve"> </w:t>
      </w:r>
      <w:r>
        <w:rPr>
          <w:rFonts w:asciiTheme="minorHAnsi" w:hAnsiTheme="minorHAnsi" w:cstheme="minorHAnsi"/>
          <w:szCs w:val="20"/>
        </w:rPr>
        <w:t>&amp; PROPOSITIONS A RETENIR</w:t>
      </w:r>
      <w:r>
        <w:rPr>
          <w:rFonts w:asciiTheme="minorHAnsi" w:hAnsiTheme="minorHAnsi" w:cstheme="minorHAnsi"/>
          <w:szCs w:val="20"/>
        </w:rPr>
        <w:tab/>
        <w:t>[Date]</w:t>
      </w:r>
    </w:p>
    <w:tbl>
      <w:tblPr>
        <w:tblStyle w:val="Grilledutableau"/>
        <w:tblW w:w="0" w:type="auto"/>
        <w:tblBorders>
          <w:top w:val="single" w:sz="4" w:space="0" w:color="3477B2" w:themeColor="accent1"/>
          <w:left w:val="single" w:sz="4" w:space="0" w:color="3477B2" w:themeColor="accent1"/>
          <w:bottom w:val="single" w:sz="4" w:space="0" w:color="3477B2" w:themeColor="accent1"/>
          <w:right w:val="single" w:sz="4" w:space="0" w:color="3477B2" w:themeColor="accent1"/>
          <w:insideH w:val="single" w:sz="4" w:space="0" w:color="3477B2" w:themeColor="accent1"/>
          <w:insideV w:val="single" w:sz="4" w:space="0" w:color="3477B2" w:themeColor="accent1"/>
        </w:tblBorders>
        <w:tblLook w:val="04A0" w:firstRow="1" w:lastRow="0" w:firstColumn="1" w:lastColumn="0" w:noHBand="0" w:noVBand="1"/>
      </w:tblPr>
      <w:tblGrid>
        <w:gridCol w:w="7368"/>
      </w:tblGrid>
      <w:tr w:rsidR="00950E7C" w:rsidTr="00916F87">
        <w:trPr>
          <w:trHeight w:val="1291"/>
        </w:trPr>
        <w:tc>
          <w:tcPr>
            <w:tcW w:w="7368" w:type="dxa"/>
          </w:tcPr>
          <w:p w:rsidR="00950E7C" w:rsidRDefault="00950E7C" w:rsidP="00916F87"/>
        </w:tc>
      </w:tr>
    </w:tbl>
    <w:p w:rsidR="00950E7C" w:rsidRPr="00950E7C" w:rsidRDefault="00950E7C" w:rsidP="00950E7C"/>
    <w:p w:rsidR="00950E7C" w:rsidRPr="00224FBF" w:rsidRDefault="00950E7C" w:rsidP="00950E7C">
      <w:pPr>
        <w:rPr>
          <w:rFonts w:cstheme="minorHAnsi"/>
          <w:szCs w:val="20"/>
        </w:rPr>
      </w:pPr>
    </w:p>
    <w:p w:rsidR="00483CFA" w:rsidRPr="00224FBF" w:rsidRDefault="00483CFA" w:rsidP="00483CFA">
      <w:pPr>
        <w:rPr>
          <w:rFonts w:cstheme="minorHAnsi"/>
          <w:szCs w:val="20"/>
        </w:rPr>
      </w:pPr>
    </w:p>
    <w:p w:rsidR="00DE7E51" w:rsidRDefault="00DE7E51" w:rsidP="00DE7E51">
      <w:pPr>
        <w:rPr>
          <w:rFonts w:eastAsia="Times New Roman"/>
        </w:rPr>
      </w:pPr>
      <w:r w:rsidRPr="00224FBF">
        <w:rPr>
          <w:rFonts w:cstheme="minorHAnsi"/>
          <w:szCs w:val="20"/>
        </w:rPr>
        <w:t>Si des propositions sont établies, la structure décline les objectifs opérationnels et leurs modalités de suivi (</w:t>
      </w:r>
      <w:r>
        <w:rPr>
          <w:rFonts w:cstheme="minorHAnsi"/>
          <w:szCs w:val="20"/>
        </w:rPr>
        <w:t xml:space="preserve">en page </w:t>
      </w:r>
      <w:r w:rsidRPr="00224FBF">
        <w:rPr>
          <w:rFonts w:cstheme="minorHAnsi"/>
          <w:szCs w:val="20"/>
        </w:rPr>
        <w:t xml:space="preserve"> </w:t>
      </w:r>
      <w:r w:rsidR="007A3390">
        <w:rPr>
          <w:rFonts w:cstheme="minorHAnsi"/>
          <w:szCs w:val="20"/>
        </w:rPr>
        <w:t>« </w:t>
      </w:r>
      <w:r w:rsidR="007A3390" w:rsidRPr="007A3390">
        <w:rPr>
          <w:rFonts w:eastAsia="Times New Roman"/>
        </w:rPr>
        <w:t>Engagements proposés pour le nouveau contrat</w:t>
      </w:r>
      <w:r w:rsidR="007A3390">
        <w:rPr>
          <w:rFonts w:eastAsia="Times New Roman"/>
        </w:rPr>
        <w:t xml:space="preserve"> </w:t>
      </w:r>
      <w:r>
        <w:rPr>
          <w:rFonts w:eastAsia="Times New Roman"/>
        </w:rPr>
        <w:t>»)</w:t>
      </w:r>
    </w:p>
    <w:p w:rsidR="00DE7E51" w:rsidRDefault="00DE7E51" w:rsidP="00DE7E51">
      <w:pPr>
        <w:rPr>
          <w:rFonts w:eastAsia="Times New Roman"/>
        </w:rPr>
      </w:pPr>
    </w:p>
    <w:p w:rsidR="00DE7E51" w:rsidRDefault="00DE7E51" w:rsidP="00DE7E51">
      <w:pPr>
        <w:jc w:val="right"/>
        <w:rPr>
          <w:rFonts w:eastAsia="Times New Roman"/>
        </w:rPr>
      </w:pPr>
      <w:r>
        <w:rPr>
          <w:rFonts w:cstheme="minorHAnsi"/>
          <w:noProof/>
          <w:szCs w:val="20"/>
          <w:lang w:eastAsia="fr-FR"/>
        </w:rPr>
        <w:drawing>
          <wp:inline distT="0" distB="0" distL="0" distR="0" wp14:anchorId="255C0B55" wp14:editId="572B7606">
            <wp:extent cx="203200" cy="203200"/>
            <wp:effectExtent l="0" t="0" r="6350" b="6350"/>
            <wp:docPr id="29" name="Image 29" descr="C:\Users\mpasqualini\AppData\Local\Microsoft\Windows\Temporary Internet Files\Content.IE5\QH2BJ185\MC900432528[1].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pasqualini\AppData\Local\Microsoft\Windows\Temporary Internet Files\Content.IE5\QH2BJ185\MC900432528[1].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483CFA" w:rsidRPr="00224FBF" w:rsidRDefault="00483CFA" w:rsidP="00483CFA">
      <w:pPr>
        <w:rPr>
          <w:rFonts w:cstheme="minorHAnsi"/>
          <w:szCs w:val="20"/>
        </w:rPr>
      </w:pPr>
    </w:p>
    <w:p w:rsidR="00483CFA" w:rsidRDefault="00483CFA" w:rsidP="00483CFA">
      <w:pPr>
        <w:rPr>
          <w:rFonts w:cstheme="minorHAnsi"/>
          <w:szCs w:val="20"/>
        </w:rPr>
        <w:sectPr w:rsidR="00483CFA" w:rsidSect="00EC0813">
          <w:headerReference w:type="even" r:id="rId55"/>
          <w:headerReference w:type="default" r:id="rId56"/>
          <w:footerReference w:type="even" r:id="rId57"/>
          <w:footerReference w:type="default" r:id="rId58"/>
          <w:type w:val="oddPage"/>
          <w:pgSz w:w="11906" w:h="16838" w:code="9"/>
          <w:pgMar w:top="1985" w:right="1133" w:bottom="1276" w:left="2552" w:header="709" w:footer="709" w:gutter="0"/>
          <w:cols w:space="708"/>
          <w:docGrid w:linePitch="360"/>
        </w:sectPr>
      </w:pPr>
    </w:p>
    <w:p w:rsidR="0016553B" w:rsidRDefault="002E2878" w:rsidP="003B2A68">
      <w:pPr>
        <w:pStyle w:val="Titre1"/>
        <w:ind w:left="284"/>
        <w:jc w:val="left"/>
      </w:pPr>
      <w:bookmarkStart w:id="64" w:name="_Toc480473147"/>
      <w:bookmarkStart w:id="65" w:name="_Toc480806176"/>
      <w:r>
        <w:rPr>
          <w:rFonts w:eastAsia="Times New Roman"/>
          <w:lang w:eastAsia="fr-FR"/>
        </w:rPr>
        <w:lastRenderedPageBreak/>
        <w:t>SYNTHESE ET NOUVEAU CONTRAT PROPOSE</w:t>
      </w:r>
      <w:bookmarkEnd w:id="64"/>
      <w:bookmarkEnd w:id="65"/>
    </w:p>
    <w:p w:rsidR="0016553B" w:rsidRDefault="002E2878" w:rsidP="0016553B">
      <w:pPr>
        <w:ind w:left="284"/>
        <w:rPr>
          <w:rFonts w:asciiTheme="majorHAnsi" w:eastAsiaTheme="majorEastAsia" w:hAnsiTheme="majorHAnsi" w:cstheme="majorBidi"/>
          <w:b/>
          <w:bCs/>
          <w:color w:val="629DD1" w:themeColor="accent3"/>
          <w:sz w:val="26"/>
          <w:szCs w:val="26"/>
        </w:rPr>
      </w:pPr>
      <w:r w:rsidRPr="002E2878">
        <w:rPr>
          <w:rFonts w:asciiTheme="majorHAnsi" w:eastAsiaTheme="majorEastAsia" w:hAnsiTheme="majorHAnsi" w:cstheme="majorBidi"/>
          <w:b/>
          <w:bCs/>
          <w:color w:val="629DD1" w:themeColor="accent3"/>
          <w:sz w:val="26"/>
          <w:szCs w:val="26"/>
        </w:rPr>
        <w:t>Synthèse des enjeux et situation actuelle</w:t>
      </w:r>
    </w:p>
    <w:p w:rsidR="009A1189" w:rsidRDefault="009A1189" w:rsidP="009A1189">
      <w:pPr>
        <w:rPr>
          <w:rFonts w:ascii="Arial" w:eastAsiaTheme="majorEastAsia" w:hAnsi="Arial" w:cs="Arial"/>
          <w:i/>
          <w:iCs/>
          <w:color w:val="1A3B58" w:themeColor="accent1" w:themeShade="7F"/>
          <w:szCs w:val="20"/>
        </w:rPr>
      </w:pPr>
    </w:p>
    <w:p w:rsidR="002E2878" w:rsidRPr="009A1189" w:rsidRDefault="009A1189" w:rsidP="009A1189">
      <w:pPr>
        <w:ind w:firstLine="284"/>
        <w:rPr>
          <w:rFonts w:ascii="Arial" w:hAnsi="Arial" w:cs="Arial"/>
          <w:i/>
          <w:iCs/>
          <w:color w:val="1A3B58" w:themeColor="accent1" w:themeShade="7F"/>
          <w:szCs w:val="20"/>
        </w:rPr>
      </w:pPr>
      <w:r w:rsidRPr="009D0923">
        <w:rPr>
          <w:rFonts w:ascii="Arial" w:eastAsiaTheme="majorEastAsia" w:hAnsi="Arial" w:cs="Arial"/>
          <w:i/>
          <w:iCs/>
          <w:color w:val="1A3B58" w:themeColor="accent1" w:themeShade="7F"/>
          <w:szCs w:val="20"/>
        </w:rPr>
        <w:t>(</w:t>
      </w:r>
      <w:proofErr w:type="gramStart"/>
      <w:r w:rsidRPr="009D0923">
        <w:rPr>
          <w:rFonts w:ascii="Arial" w:eastAsiaTheme="majorEastAsia" w:hAnsi="Arial" w:cs="Arial"/>
          <w:i/>
          <w:iCs/>
          <w:color w:val="1A3B58" w:themeColor="accent1" w:themeShade="7F"/>
          <w:szCs w:val="20"/>
        </w:rPr>
        <w:t>à</w:t>
      </w:r>
      <w:proofErr w:type="gramEnd"/>
      <w:r w:rsidRPr="009D0923">
        <w:rPr>
          <w:rFonts w:ascii="Arial" w:eastAsiaTheme="majorEastAsia" w:hAnsi="Arial" w:cs="Arial"/>
          <w:i/>
          <w:iCs/>
          <w:color w:val="1A3B58" w:themeColor="accent1" w:themeShade="7F"/>
          <w:szCs w:val="20"/>
        </w:rPr>
        <w:t xml:space="preserve"> reporter dans le nouveau CPOM)</w:t>
      </w:r>
      <w:r w:rsidRPr="009D0923" w:rsidDel="00F8348B">
        <w:rPr>
          <w:rFonts w:ascii="Arial" w:eastAsiaTheme="majorEastAsia" w:hAnsi="Arial" w:cs="Arial"/>
          <w:i/>
          <w:iCs/>
          <w:color w:val="1A3B58" w:themeColor="accent1" w:themeShade="7F"/>
          <w:szCs w:val="20"/>
        </w:rPr>
        <w:t xml:space="preserve"> </w:t>
      </w:r>
      <w:r w:rsidRPr="009D0923">
        <w:rPr>
          <w:rFonts w:ascii="Arial" w:eastAsiaTheme="majorEastAsia" w:hAnsi="Arial" w:cs="Arial"/>
          <w:i/>
          <w:iCs/>
          <w:color w:val="1A3B58" w:themeColor="accent1" w:themeShade="7F"/>
          <w:szCs w:val="20"/>
        </w:rPr>
        <w:tab/>
      </w:r>
      <w:r w:rsidRPr="009D0923">
        <w:rPr>
          <w:rFonts w:ascii="Arial" w:eastAsiaTheme="majorEastAsia" w:hAnsi="Arial" w:cs="Arial"/>
          <w:i/>
          <w:iCs/>
          <w:color w:val="1A3B58" w:themeColor="accent1" w:themeShade="7F"/>
          <w:szCs w:val="20"/>
        </w:rPr>
        <w:tab/>
        <w:t>[Date]</w:t>
      </w:r>
    </w:p>
    <w:p w:rsidR="002E2878" w:rsidRPr="00224FBF" w:rsidRDefault="002E2878" w:rsidP="002E2878">
      <w:pPr>
        <w:pBdr>
          <w:top w:val="single" w:sz="4" w:space="1" w:color="265985" w:themeColor="accent2"/>
          <w:left w:val="single" w:sz="4" w:space="4" w:color="265985" w:themeColor="accent2"/>
          <w:bottom w:val="single" w:sz="4" w:space="1" w:color="265985" w:themeColor="accent2"/>
          <w:right w:val="single" w:sz="4" w:space="4" w:color="265985" w:themeColor="accent2"/>
        </w:pBdr>
        <w:ind w:left="426"/>
        <w:rPr>
          <w:rFonts w:cstheme="minorHAnsi"/>
          <w:szCs w:val="20"/>
        </w:rPr>
      </w:pPr>
    </w:p>
    <w:p w:rsidR="002E2878" w:rsidRDefault="002E2878" w:rsidP="002E2878">
      <w:pPr>
        <w:pBdr>
          <w:top w:val="single" w:sz="4" w:space="1" w:color="265985" w:themeColor="accent2"/>
          <w:left w:val="single" w:sz="4" w:space="4" w:color="265985" w:themeColor="accent2"/>
          <w:bottom w:val="single" w:sz="4" w:space="1" w:color="265985" w:themeColor="accent2"/>
          <w:right w:val="single" w:sz="4" w:space="4" w:color="265985" w:themeColor="accent2"/>
        </w:pBdr>
        <w:ind w:left="426"/>
        <w:rPr>
          <w:rFonts w:cstheme="minorHAnsi"/>
          <w:szCs w:val="20"/>
        </w:rPr>
      </w:pPr>
    </w:p>
    <w:p w:rsidR="002E2878" w:rsidRDefault="002E2878" w:rsidP="002E2878">
      <w:pPr>
        <w:pBdr>
          <w:top w:val="single" w:sz="4" w:space="1" w:color="265985" w:themeColor="accent2"/>
          <w:left w:val="single" w:sz="4" w:space="4" w:color="265985" w:themeColor="accent2"/>
          <w:bottom w:val="single" w:sz="4" w:space="1" w:color="265985" w:themeColor="accent2"/>
          <w:right w:val="single" w:sz="4" w:space="4" w:color="265985" w:themeColor="accent2"/>
        </w:pBdr>
        <w:ind w:left="426"/>
        <w:rPr>
          <w:rFonts w:cstheme="minorHAnsi"/>
          <w:szCs w:val="20"/>
        </w:rPr>
      </w:pPr>
    </w:p>
    <w:p w:rsidR="002E2878" w:rsidRDefault="002E2878" w:rsidP="002E2878">
      <w:pPr>
        <w:pBdr>
          <w:top w:val="single" w:sz="4" w:space="1" w:color="265985" w:themeColor="accent2"/>
          <w:left w:val="single" w:sz="4" w:space="4" w:color="265985" w:themeColor="accent2"/>
          <w:bottom w:val="single" w:sz="4" w:space="1" w:color="265985" w:themeColor="accent2"/>
          <w:right w:val="single" w:sz="4" w:space="4" w:color="265985" w:themeColor="accent2"/>
        </w:pBdr>
        <w:ind w:left="426"/>
        <w:rPr>
          <w:rFonts w:cstheme="minorHAnsi"/>
          <w:szCs w:val="20"/>
        </w:rPr>
      </w:pPr>
    </w:p>
    <w:p w:rsidR="002E2878" w:rsidRPr="00224FBF" w:rsidRDefault="002E2878" w:rsidP="002E2878">
      <w:pPr>
        <w:pBdr>
          <w:top w:val="single" w:sz="4" w:space="1" w:color="265985" w:themeColor="accent2"/>
          <w:left w:val="single" w:sz="4" w:space="4" w:color="265985" w:themeColor="accent2"/>
          <w:bottom w:val="single" w:sz="4" w:space="1" w:color="265985" w:themeColor="accent2"/>
          <w:right w:val="single" w:sz="4" w:space="4" w:color="265985" w:themeColor="accent2"/>
        </w:pBdr>
        <w:ind w:left="426"/>
        <w:rPr>
          <w:rFonts w:cstheme="minorHAnsi"/>
          <w:szCs w:val="20"/>
        </w:rPr>
      </w:pPr>
    </w:p>
    <w:p w:rsidR="002E2878" w:rsidRDefault="002E2878" w:rsidP="0016553B">
      <w:pPr>
        <w:ind w:left="284"/>
        <w:rPr>
          <w:rFonts w:cstheme="minorHAnsi"/>
          <w:szCs w:val="20"/>
        </w:rPr>
      </w:pPr>
    </w:p>
    <w:tbl>
      <w:tblPr>
        <w:tblStyle w:val="Listeclaire-Accent11"/>
        <w:tblW w:w="0" w:type="auto"/>
        <w:tblBorders>
          <w:insideH w:val="single" w:sz="8" w:space="0" w:color="3477B2" w:themeColor="accent1"/>
          <w:insideV w:val="single" w:sz="8" w:space="0" w:color="3477B2" w:themeColor="accent1"/>
        </w:tblBorders>
        <w:tblLook w:val="04A0" w:firstRow="1" w:lastRow="0" w:firstColumn="1" w:lastColumn="0" w:noHBand="0" w:noVBand="1"/>
      </w:tblPr>
      <w:tblGrid>
        <w:gridCol w:w="1242"/>
        <w:gridCol w:w="6237"/>
        <w:gridCol w:w="6342"/>
      </w:tblGrid>
      <w:tr w:rsidR="002C208F" w:rsidRPr="002C208F" w:rsidTr="002E2878">
        <w:trPr>
          <w:cnfStyle w:val="100000000000" w:firstRow="1" w:lastRow="0" w:firstColumn="0" w:lastColumn="0" w:oddVBand="0" w:evenVBand="0" w:oddHBand="0" w:evenHBand="0" w:firstRowFirstColumn="0" w:firstRowLastColumn="0" w:lastRowFirstColumn="0" w:lastRowLastColumn="0"/>
          <w:cantSplit/>
          <w:trHeight w:val="672"/>
        </w:trPr>
        <w:tc>
          <w:tcPr>
            <w:cnfStyle w:val="001000000000" w:firstRow="0" w:lastRow="0" w:firstColumn="1" w:lastColumn="0" w:oddVBand="0" w:evenVBand="0" w:oddHBand="0" w:evenHBand="0" w:firstRowFirstColumn="0" w:firstRowLastColumn="0" w:lastRowFirstColumn="0" w:lastRowLastColumn="0"/>
            <w:tcW w:w="1242" w:type="dxa"/>
            <w:tcBorders>
              <w:top w:val="nil"/>
              <w:left w:val="nil"/>
              <w:bottom w:val="nil"/>
              <w:right w:val="nil"/>
            </w:tcBorders>
            <w:shd w:val="clear" w:color="auto" w:fill="auto"/>
            <w:vAlign w:val="center"/>
          </w:tcPr>
          <w:p w:rsidR="002C208F" w:rsidRPr="002C208F" w:rsidRDefault="002C208F" w:rsidP="002C208F">
            <w:pPr>
              <w:jc w:val="center"/>
              <w:rPr>
                <w:rFonts w:cstheme="minorHAnsi"/>
                <w:sz w:val="24"/>
                <w:szCs w:val="24"/>
              </w:rPr>
            </w:pPr>
          </w:p>
        </w:tc>
        <w:tc>
          <w:tcPr>
            <w:tcW w:w="6237" w:type="dxa"/>
            <w:tcBorders>
              <w:left w:val="nil"/>
              <w:right w:val="single" w:sz="8" w:space="0" w:color="FFFFFF" w:themeColor="background1"/>
            </w:tcBorders>
            <w:vAlign w:val="center"/>
          </w:tcPr>
          <w:p w:rsidR="002C208F" w:rsidRPr="002C208F" w:rsidRDefault="002C208F" w:rsidP="002C208F">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2C208F">
              <w:rPr>
                <w:rFonts w:cstheme="minorHAnsi"/>
                <w:sz w:val="24"/>
                <w:szCs w:val="24"/>
              </w:rPr>
              <w:t>Positif</w:t>
            </w:r>
          </w:p>
        </w:tc>
        <w:tc>
          <w:tcPr>
            <w:tcW w:w="6342" w:type="dxa"/>
            <w:tcBorders>
              <w:left w:val="single" w:sz="8" w:space="0" w:color="FFFFFF" w:themeColor="background1"/>
            </w:tcBorders>
            <w:vAlign w:val="center"/>
          </w:tcPr>
          <w:p w:rsidR="002C208F" w:rsidRPr="002C208F" w:rsidRDefault="002C208F" w:rsidP="002C208F">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2C208F">
              <w:rPr>
                <w:rFonts w:cstheme="minorHAnsi"/>
                <w:sz w:val="24"/>
                <w:szCs w:val="24"/>
              </w:rPr>
              <w:t>Négatif</w:t>
            </w:r>
          </w:p>
        </w:tc>
      </w:tr>
      <w:tr w:rsidR="002C208F" w:rsidTr="002E2878">
        <w:trPr>
          <w:cnfStyle w:val="000000100000" w:firstRow="0" w:lastRow="0" w:firstColumn="0" w:lastColumn="0" w:oddVBand="0" w:evenVBand="0" w:oddHBand="1" w:evenHBand="0" w:firstRowFirstColumn="0" w:firstRowLastColumn="0" w:lastRowFirstColumn="0" w:lastRowLastColumn="0"/>
          <w:cantSplit/>
          <w:trHeight w:val="1830"/>
        </w:trPr>
        <w:tc>
          <w:tcPr>
            <w:cnfStyle w:val="001000000000" w:firstRow="0" w:lastRow="0" w:firstColumn="1" w:lastColumn="0" w:oddVBand="0" w:evenVBand="0" w:oddHBand="0" w:evenHBand="0" w:firstRowFirstColumn="0" w:firstRowLastColumn="0" w:lastRowFirstColumn="0" w:lastRowLastColumn="0"/>
            <w:tcW w:w="1242" w:type="dxa"/>
            <w:tcBorders>
              <w:top w:val="nil"/>
              <w:left w:val="none" w:sz="0" w:space="0" w:color="auto"/>
              <w:bottom w:val="single" w:sz="8" w:space="0" w:color="FFFFFF" w:themeColor="background1"/>
            </w:tcBorders>
            <w:shd w:val="clear" w:color="auto" w:fill="3477B2" w:themeFill="accent1"/>
            <w:textDirection w:val="btLr"/>
            <w:vAlign w:val="center"/>
          </w:tcPr>
          <w:p w:rsidR="002C208F" w:rsidRPr="002C208F" w:rsidRDefault="002C208F" w:rsidP="002C208F">
            <w:pPr>
              <w:ind w:left="113" w:right="113"/>
              <w:jc w:val="center"/>
              <w:rPr>
                <w:rFonts w:cstheme="minorHAnsi"/>
                <w:color w:val="FFFFFF" w:themeColor="background1"/>
                <w:sz w:val="24"/>
                <w:szCs w:val="24"/>
              </w:rPr>
            </w:pPr>
            <w:r>
              <w:rPr>
                <w:rFonts w:cstheme="minorHAnsi"/>
                <w:color w:val="FFFFFF" w:themeColor="background1"/>
                <w:sz w:val="24"/>
                <w:szCs w:val="24"/>
              </w:rPr>
              <w:t>Origine interne</w:t>
            </w:r>
          </w:p>
        </w:tc>
        <w:tc>
          <w:tcPr>
            <w:tcW w:w="6237" w:type="dxa"/>
            <w:tcBorders>
              <w:top w:val="none" w:sz="0" w:space="0" w:color="auto"/>
              <w:bottom w:val="none" w:sz="0" w:space="0" w:color="auto"/>
            </w:tcBorders>
          </w:tcPr>
          <w:p w:rsidR="00E70B19" w:rsidRDefault="002C208F" w:rsidP="00E70B19">
            <w:pPr>
              <w:cnfStyle w:val="000000100000" w:firstRow="0" w:lastRow="0" w:firstColumn="0" w:lastColumn="0" w:oddVBand="0" w:evenVBand="0" w:oddHBand="1" w:evenHBand="0" w:firstRowFirstColumn="0" w:firstRowLastColumn="0" w:lastRowFirstColumn="0" w:lastRowLastColumn="0"/>
              <w:rPr>
                <w:rFonts w:cstheme="minorHAnsi"/>
                <w:szCs w:val="20"/>
              </w:rPr>
            </w:pPr>
            <w:r>
              <w:rPr>
                <w:rFonts w:cstheme="minorHAnsi"/>
                <w:szCs w:val="20"/>
              </w:rPr>
              <w:t>FORCES</w:t>
            </w:r>
          </w:p>
        </w:tc>
        <w:tc>
          <w:tcPr>
            <w:tcW w:w="6342" w:type="dxa"/>
            <w:tcBorders>
              <w:top w:val="none" w:sz="0" w:space="0" w:color="auto"/>
              <w:bottom w:val="none" w:sz="0" w:space="0" w:color="auto"/>
              <w:right w:val="none" w:sz="0" w:space="0" w:color="auto"/>
            </w:tcBorders>
          </w:tcPr>
          <w:p w:rsidR="002C208F" w:rsidRDefault="002C208F" w:rsidP="0016553B">
            <w:pPr>
              <w:cnfStyle w:val="000000100000" w:firstRow="0" w:lastRow="0" w:firstColumn="0" w:lastColumn="0" w:oddVBand="0" w:evenVBand="0" w:oddHBand="1" w:evenHBand="0" w:firstRowFirstColumn="0" w:firstRowLastColumn="0" w:lastRowFirstColumn="0" w:lastRowLastColumn="0"/>
              <w:rPr>
                <w:rFonts w:cstheme="minorHAnsi"/>
                <w:szCs w:val="20"/>
              </w:rPr>
            </w:pPr>
            <w:r>
              <w:rPr>
                <w:rFonts w:cstheme="minorHAnsi"/>
                <w:szCs w:val="20"/>
              </w:rPr>
              <w:t>FAIBLESSES</w:t>
            </w:r>
          </w:p>
        </w:tc>
      </w:tr>
      <w:tr w:rsidR="002C208F" w:rsidTr="002E2878">
        <w:trPr>
          <w:cantSplit/>
          <w:trHeight w:val="1828"/>
        </w:trPr>
        <w:tc>
          <w:tcPr>
            <w:cnfStyle w:val="001000000000" w:firstRow="0" w:lastRow="0" w:firstColumn="1" w:lastColumn="0" w:oddVBand="0" w:evenVBand="0" w:oddHBand="0" w:evenHBand="0" w:firstRowFirstColumn="0" w:firstRowLastColumn="0" w:lastRowFirstColumn="0" w:lastRowLastColumn="0"/>
            <w:tcW w:w="1242" w:type="dxa"/>
            <w:tcBorders>
              <w:top w:val="single" w:sz="8" w:space="0" w:color="FFFFFF" w:themeColor="background1"/>
            </w:tcBorders>
            <w:shd w:val="clear" w:color="auto" w:fill="3477B2" w:themeFill="accent1"/>
            <w:textDirection w:val="btLr"/>
            <w:vAlign w:val="center"/>
          </w:tcPr>
          <w:p w:rsidR="002C208F" w:rsidRPr="002C208F" w:rsidRDefault="002C208F" w:rsidP="002C208F">
            <w:pPr>
              <w:ind w:left="113" w:right="113"/>
              <w:jc w:val="center"/>
              <w:rPr>
                <w:rFonts w:cstheme="minorHAnsi"/>
                <w:color w:val="FFFFFF" w:themeColor="background1"/>
                <w:sz w:val="24"/>
                <w:szCs w:val="24"/>
              </w:rPr>
            </w:pPr>
            <w:r>
              <w:rPr>
                <w:rFonts w:cstheme="minorHAnsi"/>
                <w:color w:val="FFFFFF" w:themeColor="background1"/>
                <w:sz w:val="24"/>
                <w:szCs w:val="24"/>
              </w:rPr>
              <w:t>Origine externe</w:t>
            </w:r>
          </w:p>
        </w:tc>
        <w:tc>
          <w:tcPr>
            <w:tcW w:w="6237" w:type="dxa"/>
          </w:tcPr>
          <w:p w:rsidR="002C208F" w:rsidRDefault="002C208F" w:rsidP="0016553B">
            <w:pPr>
              <w:cnfStyle w:val="000000000000" w:firstRow="0" w:lastRow="0" w:firstColumn="0" w:lastColumn="0" w:oddVBand="0" w:evenVBand="0" w:oddHBand="0" w:evenHBand="0" w:firstRowFirstColumn="0" w:firstRowLastColumn="0" w:lastRowFirstColumn="0" w:lastRowLastColumn="0"/>
              <w:rPr>
                <w:rFonts w:cstheme="minorHAnsi"/>
                <w:szCs w:val="20"/>
              </w:rPr>
            </w:pPr>
            <w:r>
              <w:rPr>
                <w:rFonts w:cstheme="minorHAnsi"/>
                <w:szCs w:val="20"/>
              </w:rPr>
              <w:t>OPPORTUNITÉS</w:t>
            </w:r>
          </w:p>
        </w:tc>
        <w:tc>
          <w:tcPr>
            <w:tcW w:w="6342" w:type="dxa"/>
          </w:tcPr>
          <w:p w:rsidR="002C208F" w:rsidRDefault="002C208F" w:rsidP="002C208F">
            <w:pPr>
              <w:cnfStyle w:val="000000000000" w:firstRow="0" w:lastRow="0" w:firstColumn="0" w:lastColumn="0" w:oddVBand="0" w:evenVBand="0" w:oddHBand="0" w:evenHBand="0" w:firstRowFirstColumn="0" w:firstRowLastColumn="0" w:lastRowFirstColumn="0" w:lastRowLastColumn="0"/>
              <w:rPr>
                <w:rFonts w:cstheme="minorHAnsi"/>
                <w:szCs w:val="20"/>
              </w:rPr>
            </w:pPr>
            <w:r>
              <w:rPr>
                <w:rFonts w:cstheme="minorHAnsi"/>
                <w:szCs w:val="20"/>
              </w:rPr>
              <w:t>MENACES</w:t>
            </w:r>
          </w:p>
        </w:tc>
      </w:tr>
    </w:tbl>
    <w:p w:rsidR="00850FE2" w:rsidRDefault="00850FE2" w:rsidP="0016553B">
      <w:pPr>
        <w:ind w:left="284"/>
        <w:rPr>
          <w:rFonts w:cstheme="minorHAnsi"/>
          <w:szCs w:val="20"/>
        </w:rPr>
      </w:pPr>
    </w:p>
    <w:p w:rsidR="00493A4A" w:rsidRDefault="00493A4A" w:rsidP="00493A4A">
      <w:pPr>
        <w:ind w:left="426"/>
      </w:pPr>
    </w:p>
    <w:p w:rsidR="00F218B4" w:rsidRDefault="002E2878" w:rsidP="00493A4A">
      <w:pPr>
        <w:ind w:left="426"/>
        <w:rPr>
          <w:rFonts w:asciiTheme="majorHAnsi" w:eastAsia="Times New Roman" w:hAnsiTheme="majorHAnsi" w:cstheme="majorBidi"/>
          <w:b/>
          <w:bCs/>
          <w:color w:val="629DD1" w:themeColor="accent3"/>
          <w:sz w:val="26"/>
          <w:szCs w:val="26"/>
        </w:rPr>
      </w:pPr>
      <w:bookmarkStart w:id="66" w:name="_Récapitulatif_des_engagements"/>
      <w:bookmarkEnd w:id="66"/>
      <w:r w:rsidRPr="002E2878">
        <w:rPr>
          <w:rFonts w:asciiTheme="majorHAnsi" w:eastAsia="Times New Roman" w:hAnsiTheme="majorHAnsi" w:cstheme="majorBidi"/>
          <w:b/>
          <w:bCs/>
          <w:color w:val="629DD1" w:themeColor="accent3"/>
          <w:sz w:val="26"/>
          <w:szCs w:val="26"/>
        </w:rPr>
        <w:lastRenderedPageBreak/>
        <w:t>Engagements proposés pour le nouveau contrat</w:t>
      </w:r>
    </w:p>
    <w:p w:rsidR="009A1189" w:rsidRDefault="009A1189" w:rsidP="009A1189">
      <w:pPr>
        <w:rPr>
          <w:rFonts w:ascii="Arial" w:eastAsiaTheme="majorEastAsia" w:hAnsi="Arial" w:cs="Arial"/>
          <w:i/>
          <w:iCs/>
          <w:color w:val="1A3B58" w:themeColor="accent1" w:themeShade="7F"/>
          <w:szCs w:val="20"/>
        </w:rPr>
      </w:pPr>
    </w:p>
    <w:p w:rsidR="009A1189" w:rsidRPr="009D0923" w:rsidRDefault="009A1189" w:rsidP="009A1189">
      <w:pPr>
        <w:ind w:firstLine="426"/>
        <w:rPr>
          <w:rFonts w:ascii="Arial" w:hAnsi="Arial" w:cs="Arial"/>
          <w:i/>
          <w:iCs/>
          <w:color w:val="1A3B58" w:themeColor="accent1" w:themeShade="7F"/>
          <w:szCs w:val="20"/>
        </w:rPr>
      </w:pPr>
      <w:r w:rsidRPr="009D0923">
        <w:rPr>
          <w:rFonts w:ascii="Arial" w:eastAsiaTheme="majorEastAsia" w:hAnsi="Arial" w:cs="Arial"/>
          <w:i/>
          <w:iCs/>
          <w:color w:val="1A3B58" w:themeColor="accent1" w:themeShade="7F"/>
          <w:szCs w:val="20"/>
        </w:rPr>
        <w:t>(</w:t>
      </w:r>
      <w:proofErr w:type="gramStart"/>
      <w:r w:rsidRPr="009D0923">
        <w:rPr>
          <w:rFonts w:ascii="Arial" w:eastAsiaTheme="majorEastAsia" w:hAnsi="Arial" w:cs="Arial"/>
          <w:i/>
          <w:iCs/>
          <w:color w:val="1A3B58" w:themeColor="accent1" w:themeShade="7F"/>
          <w:szCs w:val="20"/>
        </w:rPr>
        <w:t>à</w:t>
      </w:r>
      <w:proofErr w:type="gramEnd"/>
      <w:r w:rsidRPr="009D0923">
        <w:rPr>
          <w:rFonts w:ascii="Arial" w:eastAsiaTheme="majorEastAsia" w:hAnsi="Arial" w:cs="Arial"/>
          <w:i/>
          <w:iCs/>
          <w:color w:val="1A3B58" w:themeColor="accent1" w:themeShade="7F"/>
          <w:szCs w:val="20"/>
        </w:rPr>
        <w:t xml:space="preserve"> reporter dans le nouveau CPOM)</w:t>
      </w:r>
      <w:r w:rsidRPr="009D0923" w:rsidDel="00F8348B">
        <w:rPr>
          <w:rFonts w:ascii="Arial" w:eastAsiaTheme="majorEastAsia" w:hAnsi="Arial" w:cs="Arial"/>
          <w:i/>
          <w:iCs/>
          <w:color w:val="1A3B58" w:themeColor="accent1" w:themeShade="7F"/>
          <w:szCs w:val="20"/>
        </w:rPr>
        <w:t xml:space="preserve"> </w:t>
      </w:r>
      <w:r w:rsidRPr="009D0923">
        <w:rPr>
          <w:rFonts w:ascii="Arial" w:eastAsiaTheme="majorEastAsia" w:hAnsi="Arial" w:cs="Arial"/>
          <w:i/>
          <w:iCs/>
          <w:color w:val="1A3B58" w:themeColor="accent1" w:themeShade="7F"/>
          <w:szCs w:val="20"/>
        </w:rPr>
        <w:tab/>
      </w:r>
      <w:r w:rsidRPr="009D0923">
        <w:rPr>
          <w:rFonts w:ascii="Arial" w:eastAsiaTheme="majorEastAsia" w:hAnsi="Arial" w:cs="Arial"/>
          <w:i/>
          <w:iCs/>
          <w:color w:val="1A3B58" w:themeColor="accent1" w:themeShade="7F"/>
          <w:szCs w:val="20"/>
        </w:rPr>
        <w:tab/>
        <w:t>[Date]</w:t>
      </w:r>
    </w:p>
    <w:tbl>
      <w:tblPr>
        <w:tblStyle w:val="Grilledutableau"/>
        <w:tblW w:w="13434" w:type="dxa"/>
        <w:tblInd w:w="392" w:type="dxa"/>
        <w:tblBorders>
          <w:top w:val="single" w:sz="4" w:space="0" w:color="3477B2" w:themeColor="accent1"/>
          <w:left w:val="single" w:sz="4" w:space="0" w:color="3477B2" w:themeColor="accent1"/>
          <w:bottom w:val="single" w:sz="4" w:space="0" w:color="3477B2" w:themeColor="accent1"/>
          <w:right w:val="single" w:sz="4" w:space="0" w:color="3477B2" w:themeColor="accent1"/>
          <w:insideH w:val="single" w:sz="4" w:space="0" w:color="3477B2" w:themeColor="accent1"/>
          <w:insideV w:val="single" w:sz="4" w:space="0" w:color="3477B2" w:themeColor="accent1"/>
        </w:tblBorders>
        <w:tblLayout w:type="fixed"/>
        <w:tblLook w:val="04A0" w:firstRow="1" w:lastRow="0" w:firstColumn="1" w:lastColumn="0" w:noHBand="0" w:noVBand="1"/>
      </w:tblPr>
      <w:tblGrid>
        <w:gridCol w:w="1112"/>
        <w:gridCol w:w="619"/>
        <w:gridCol w:w="2490"/>
        <w:gridCol w:w="2478"/>
        <w:gridCol w:w="1239"/>
        <w:gridCol w:w="956"/>
        <w:gridCol w:w="1162"/>
        <w:gridCol w:w="1126"/>
        <w:gridCol w:w="1126"/>
        <w:gridCol w:w="1126"/>
      </w:tblGrid>
      <w:tr w:rsidR="002E2878" w:rsidRPr="00E364CA" w:rsidTr="002E2878">
        <w:trPr>
          <w:trHeight w:val="525"/>
          <w:tblHeader/>
        </w:trPr>
        <w:tc>
          <w:tcPr>
            <w:tcW w:w="1112" w:type="dxa"/>
            <w:vMerge w:val="restart"/>
            <w:tcBorders>
              <w:top w:val="single" w:sz="4" w:space="0" w:color="FFFFFF" w:themeColor="background1"/>
              <w:right w:val="single" w:sz="4" w:space="0" w:color="FFFFFF" w:themeColor="background1"/>
            </w:tcBorders>
            <w:shd w:val="clear" w:color="auto" w:fill="3477B2" w:themeFill="accent1"/>
            <w:vAlign w:val="center"/>
          </w:tcPr>
          <w:p w:rsidR="002E2878" w:rsidRPr="00E364CA" w:rsidRDefault="002E2878" w:rsidP="002E6257">
            <w:pPr>
              <w:ind w:left="-108" w:right="-58"/>
              <w:jc w:val="center"/>
              <w:rPr>
                <w:b/>
                <w:bCs/>
                <w:color w:val="FFFFFF" w:themeColor="background1"/>
                <w:sz w:val="16"/>
                <w:szCs w:val="16"/>
              </w:rPr>
            </w:pPr>
            <w:r w:rsidRPr="00E364CA">
              <w:rPr>
                <w:b/>
                <w:bCs/>
                <w:color w:val="FFFFFF" w:themeColor="background1"/>
                <w:sz w:val="16"/>
                <w:szCs w:val="16"/>
              </w:rPr>
              <w:t>N° FINESS DE RATTACHE-MENT</w:t>
            </w:r>
          </w:p>
        </w:tc>
        <w:tc>
          <w:tcPr>
            <w:tcW w:w="619"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3477B2" w:themeFill="accent1"/>
            <w:textDirection w:val="btLr"/>
            <w:vAlign w:val="center"/>
          </w:tcPr>
          <w:p w:rsidR="002E2878" w:rsidRPr="00E364CA" w:rsidRDefault="002E2878" w:rsidP="00F218B4">
            <w:pPr>
              <w:ind w:left="9" w:right="113"/>
              <w:jc w:val="center"/>
              <w:rPr>
                <w:b/>
                <w:bCs/>
                <w:color w:val="FFFFFF" w:themeColor="background1"/>
                <w:sz w:val="16"/>
                <w:szCs w:val="16"/>
              </w:rPr>
            </w:pPr>
            <w:r>
              <w:rPr>
                <w:b/>
                <w:bCs/>
                <w:color w:val="FFFFFF" w:themeColor="background1"/>
                <w:sz w:val="16"/>
                <w:szCs w:val="16"/>
              </w:rPr>
              <w:t>ANNEXE</w:t>
            </w:r>
          </w:p>
        </w:tc>
        <w:tc>
          <w:tcPr>
            <w:tcW w:w="249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3477B2" w:themeFill="accent1"/>
            <w:vAlign w:val="center"/>
          </w:tcPr>
          <w:p w:rsidR="002E2878" w:rsidRPr="00E364CA" w:rsidRDefault="002E2878" w:rsidP="002E6257">
            <w:pPr>
              <w:ind w:left="9"/>
              <w:jc w:val="center"/>
              <w:rPr>
                <w:b/>
                <w:bCs/>
                <w:color w:val="FFFFFF" w:themeColor="background1"/>
                <w:sz w:val="16"/>
                <w:szCs w:val="16"/>
              </w:rPr>
            </w:pPr>
            <w:r w:rsidRPr="00E364CA">
              <w:rPr>
                <w:b/>
                <w:bCs/>
                <w:color w:val="FFFFFF" w:themeColor="background1"/>
                <w:sz w:val="16"/>
                <w:szCs w:val="16"/>
              </w:rPr>
              <w:t>OBJECTIFS FIXES A LA STRUCTURE</w:t>
            </w:r>
          </w:p>
        </w:tc>
        <w:tc>
          <w:tcPr>
            <w:tcW w:w="2478"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3477B2" w:themeFill="accent1"/>
            <w:vAlign w:val="center"/>
          </w:tcPr>
          <w:p w:rsidR="002E2878" w:rsidRPr="00E364CA" w:rsidRDefault="002E2878" w:rsidP="002E6257">
            <w:pPr>
              <w:ind w:left="-28"/>
              <w:jc w:val="center"/>
              <w:rPr>
                <w:b/>
                <w:bCs/>
                <w:color w:val="FFFFFF" w:themeColor="background1"/>
                <w:sz w:val="16"/>
                <w:szCs w:val="16"/>
              </w:rPr>
            </w:pPr>
            <w:r w:rsidRPr="00E364CA">
              <w:rPr>
                <w:b/>
                <w:bCs/>
                <w:color w:val="FFFFFF" w:themeColor="background1"/>
                <w:sz w:val="16"/>
                <w:szCs w:val="16"/>
              </w:rPr>
              <w:t>INDICATEURS DE SUIVI</w:t>
            </w:r>
            <w:r>
              <w:rPr>
                <w:b/>
                <w:bCs/>
                <w:color w:val="FFFFFF" w:themeColor="background1"/>
                <w:sz w:val="16"/>
                <w:szCs w:val="16"/>
              </w:rPr>
              <w:t>*</w:t>
            </w:r>
          </w:p>
        </w:tc>
        <w:tc>
          <w:tcPr>
            <w:tcW w:w="1239"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3477B2" w:themeFill="accent1"/>
            <w:vAlign w:val="center"/>
          </w:tcPr>
          <w:p w:rsidR="002E2878" w:rsidRPr="00E364CA" w:rsidRDefault="002E2878" w:rsidP="002E6257">
            <w:pPr>
              <w:jc w:val="center"/>
              <w:rPr>
                <w:b/>
                <w:bCs/>
                <w:color w:val="FFFFFF" w:themeColor="background1"/>
                <w:sz w:val="16"/>
                <w:szCs w:val="16"/>
              </w:rPr>
            </w:pPr>
            <w:r>
              <w:rPr>
                <w:b/>
                <w:bCs/>
                <w:color w:val="FFFFFF" w:themeColor="background1"/>
                <w:sz w:val="16"/>
                <w:szCs w:val="16"/>
              </w:rPr>
              <w:t>VALEUR ET ANNEE DE REFERENCE</w:t>
            </w:r>
          </w:p>
        </w:tc>
        <w:tc>
          <w:tcPr>
            <w:tcW w:w="5496" w:type="dxa"/>
            <w:gridSpan w:val="5"/>
            <w:tcBorders>
              <w:top w:val="single" w:sz="4" w:space="0" w:color="FFFFFF" w:themeColor="background1"/>
              <w:left w:val="single" w:sz="4" w:space="0" w:color="FFFFFF" w:themeColor="background1"/>
              <w:bottom w:val="single" w:sz="4" w:space="0" w:color="FFFFFF" w:themeColor="background1"/>
            </w:tcBorders>
            <w:shd w:val="clear" w:color="auto" w:fill="3477B2" w:themeFill="accent1"/>
          </w:tcPr>
          <w:p w:rsidR="002E2878" w:rsidRPr="00E364CA" w:rsidRDefault="002E2878" w:rsidP="002E6257">
            <w:pPr>
              <w:ind w:left="6"/>
              <w:jc w:val="center"/>
              <w:rPr>
                <w:b/>
                <w:bCs/>
                <w:color w:val="FFFFFF" w:themeColor="background1"/>
                <w:sz w:val="16"/>
                <w:szCs w:val="16"/>
              </w:rPr>
            </w:pPr>
            <w:r w:rsidRPr="00E364CA">
              <w:rPr>
                <w:b/>
                <w:bCs/>
                <w:color w:val="FFFFFF" w:themeColor="background1"/>
                <w:sz w:val="16"/>
                <w:szCs w:val="16"/>
              </w:rPr>
              <w:t>VALEURS CIBLES</w:t>
            </w:r>
          </w:p>
        </w:tc>
      </w:tr>
      <w:tr w:rsidR="002E2878" w:rsidRPr="00E364CA" w:rsidTr="002E2878">
        <w:trPr>
          <w:trHeight w:val="235"/>
          <w:tblHeader/>
        </w:trPr>
        <w:tc>
          <w:tcPr>
            <w:tcW w:w="1112" w:type="dxa"/>
            <w:vMerge/>
            <w:tcBorders>
              <w:right w:val="single" w:sz="4" w:space="0" w:color="FFFFFF" w:themeColor="background1"/>
            </w:tcBorders>
            <w:shd w:val="clear" w:color="auto" w:fill="3477B2" w:themeFill="accent1"/>
          </w:tcPr>
          <w:p w:rsidR="002E2878" w:rsidRPr="00E364CA" w:rsidRDefault="002E2878" w:rsidP="002E6257">
            <w:pPr>
              <w:ind w:left="34"/>
              <w:jc w:val="center"/>
              <w:rPr>
                <w:b/>
                <w:bCs/>
                <w:color w:val="FFFFFF" w:themeColor="background1"/>
                <w:sz w:val="16"/>
                <w:szCs w:val="16"/>
              </w:rPr>
            </w:pPr>
          </w:p>
        </w:tc>
        <w:tc>
          <w:tcPr>
            <w:tcW w:w="619" w:type="dxa"/>
            <w:vMerge/>
            <w:tcBorders>
              <w:left w:val="single" w:sz="4" w:space="0" w:color="FFFFFF" w:themeColor="background1"/>
              <w:right w:val="single" w:sz="4" w:space="0" w:color="FFFFFF" w:themeColor="background1"/>
            </w:tcBorders>
            <w:shd w:val="clear" w:color="auto" w:fill="3477B2" w:themeFill="accent1"/>
          </w:tcPr>
          <w:p w:rsidR="002E2878" w:rsidRPr="00E364CA" w:rsidRDefault="002E2878" w:rsidP="002E6257">
            <w:pPr>
              <w:ind w:left="9"/>
              <w:jc w:val="center"/>
              <w:rPr>
                <w:b/>
                <w:bCs/>
                <w:color w:val="FFFFFF" w:themeColor="background1"/>
                <w:sz w:val="16"/>
                <w:szCs w:val="16"/>
              </w:rPr>
            </w:pPr>
          </w:p>
        </w:tc>
        <w:tc>
          <w:tcPr>
            <w:tcW w:w="2490" w:type="dxa"/>
            <w:vMerge/>
            <w:tcBorders>
              <w:left w:val="single" w:sz="4" w:space="0" w:color="FFFFFF" w:themeColor="background1"/>
              <w:right w:val="single" w:sz="4" w:space="0" w:color="FFFFFF" w:themeColor="background1"/>
            </w:tcBorders>
            <w:shd w:val="clear" w:color="auto" w:fill="3477B2" w:themeFill="accent1"/>
          </w:tcPr>
          <w:p w:rsidR="002E2878" w:rsidRPr="00E364CA" w:rsidRDefault="002E2878" w:rsidP="002E6257">
            <w:pPr>
              <w:ind w:left="9"/>
              <w:jc w:val="center"/>
              <w:rPr>
                <w:b/>
                <w:bCs/>
                <w:color w:val="FFFFFF" w:themeColor="background1"/>
                <w:sz w:val="16"/>
                <w:szCs w:val="16"/>
              </w:rPr>
            </w:pPr>
          </w:p>
        </w:tc>
        <w:tc>
          <w:tcPr>
            <w:tcW w:w="2478" w:type="dxa"/>
            <w:vMerge/>
            <w:tcBorders>
              <w:left w:val="single" w:sz="4" w:space="0" w:color="FFFFFF" w:themeColor="background1"/>
              <w:right w:val="single" w:sz="4" w:space="0" w:color="FFFFFF" w:themeColor="background1"/>
            </w:tcBorders>
            <w:shd w:val="clear" w:color="auto" w:fill="3477B2" w:themeFill="accent1"/>
          </w:tcPr>
          <w:p w:rsidR="002E2878" w:rsidRPr="00E364CA" w:rsidRDefault="002E2878" w:rsidP="002E6257">
            <w:pPr>
              <w:ind w:left="-28"/>
              <w:jc w:val="center"/>
              <w:rPr>
                <w:b/>
                <w:bCs/>
                <w:color w:val="FFFFFF" w:themeColor="background1"/>
                <w:sz w:val="16"/>
                <w:szCs w:val="16"/>
              </w:rPr>
            </w:pPr>
          </w:p>
        </w:tc>
        <w:tc>
          <w:tcPr>
            <w:tcW w:w="1239" w:type="dxa"/>
            <w:vMerge/>
            <w:tcBorders>
              <w:left w:val="single" w:sz="4" w:space="0" w:color="FFFFFF" w:themeColor="background1"/>
              <w:right w:val="single" w:sz="4" w:space="0" w:color="FFFFFF" w:themeColor="background1"/>
            </w:tcBorders>
            <w:shd w:val="clear" w:color="auto" w:fill="3477B2" w:themeFill="accent1"/>
          </w:tcPr>
          <w:p w:rsidR="002E2878" w:rsidRPr="00E364CA" w:rsidRDefault="002E2878" w:rsidP="002E6257">
            <w:pPr>
              <w:jc w:val="center"/>
              <w:rPr>
                <w:b/>
                <w:bCs/>
                <w:color w:val="FFFFFF" w:themeColor="background1"/>
                <w:sz w:val="16"/>
                <w:szCs w:val="16"/>
              </w:rPr>
            </w:pPr>
          </w:p>
        </w:tc>
        <w:tc>
          <w:tcPr>
            <w:tcW w:w="956" w:type="dxa"/>
            <w:tcBorders>
              <w:top w:val="single" w:sz="4" w:space="0" w:color="FFFFFF" w:themeColor="background1"/>
              <w:left w:val="single" w:sz="4" w:space="0" w:color="FFFFFF" w:themeColor="background1"/>
              <w:right w:val="single" w:sz="4" w:space="0" w:color="FFFFFF" w:themeColor="background1"/>
            </w:tcBorders>
            <w:shd w:val="clear" w:color="auto" w:fill="3477B2" w:themeFill="accent1"/>
            <w:vAlign w:val="center"/>
          </w:tcPr>
          <w:p w:rsidR="002E2878" w:rsidRPr="00E364CA" w:rsidRDefault="002E2878" w:rsidP="002E2878">
            <w:pPr>
              <w:ind w:left="6"/>
              <w:jc w:val="center"/>
              <w:rPr>
                <w:b/>
                <w:bCs/>
                <w:color w:val="FFFFFF" w:themeColor="background1"/>
                <w:sz w:val="16"/>
                <w:szCs w:val="16"/>
              </w:rPr>
            </w:pPr>
            <w:r>
              <w:rPr>
                <w:b/>
                <w:bCs/>
                <w:color w:val="FFFFFF" w:themeColor="background1"/>
                <w:sz w:val="16"/>
                <w:szCs w:val="16"/>
              </w:rPr>
              <w:t>2018</w:t>
            </w:r>
          </w:p>
        </w:tc>
        <w:tc>
          <w:tcPr>
            <w:tcW w:w="1162" w:type="dxa"/>
            <w:tcBorders>
              <w:top w:val="single" w:sz="4" w:space="0" w:color="FFFFFF" w:themeColor="background1"/>
              <w:left w:val="single" w:sz="4" w:space="0" w:color="FFFFFF" w:themeColor="background1"/>
              <w:right w:val="single" w:sz="4" w:space="0" w:color="FFFFFF" w:themeColor="background1"/>
            </w:tcBorders>
            <w:shd w:val="clear" w:color="auto" w:fill="3477B2" w:themeFill="accent1"/>
            <w:vAlign w:val="center"/>
          </w:tcPr>
          <w:p w:rsidR="002E2878" w:rsidRPr="00E364CA" w:rsidRDefault="002E2878" w:rsidP="002E2878">
            <w:pPr>
              <w:ind w:left="6"/>
              <w:jc w:val="center"/>
              <w:rPr>
                <w:b/>
                <w:bCs/>
                <w:color w:val="FFFFFF" w:themeColor="background1"/>
                <w:sz w:val="16"/>
                <w:szCs w:val="16"/>
              </w:rPr>
            </w:pPr>
            <w:r>
              <w:rPr>
                <w:b/>
                <w:bCs/>
                <w:color w:val="FFFFFF" w:themeColor="background1"/>
                <w:sz w:val="16"/>
                <w:szCs w:val="16"/>
              </w:rPr>
              <w:t>2019</w:t>
            </w:r>
          </w:p>
        </w:tc>
        <w:tc>
          <w:tcPr>
            <w:tcW w:w="1126" w:type="dxa"/>
            <w:tcBorders>
              <w:top w:val="single" w:sz="4" w:space="0" w:color="FFFFFF" w:themeColor="background1"/>
              <w:left w:val="single" w:sz="4" w:space="0" w:color="FFFFFF" w:themeColor="background1"/>
              <w:right w:val="single" w:sz="4" w:space="0" w:color="FFFFFF" w:themeColor="background1"/>
            </w:tcBorders>
            <w:shd w:val="clear" w:color="auto" w:fill="3477B2" w:themeFill="accent1"/>
            <w:vAlign w:val="center"/>
          </w:tcPr>
          <w:p w:rsidR="002E2878" w:rsidRPr="00E364CA" w:rsidRDefault="002E2878" w:rsidP="002E2878">
            <w:pPr>
              <w:ind w:left="6"/>
              <w:jc w:val="center"/>
              <w:rPr>
                <w:b/>
                <w:bCs/>
                <w:color w:val="FFFFFF" w:themeColor="background1"/>
                <w:sz w:val="16"/>
                <w:szCs w:val="16"/>
              </w:rPr>
            </w:pPr>
            <w:r>
              <w:rPr>
                <w:b/>
                <w:bCs/>
                <w:color w:val="FFFFFF" w:themeColor="background1"/>
                <w:sz w:val="16"/>
                <w:szCs w:val="16"/>
              </w:rPr>
              <w:t>2020</w:t>
            </w:r>
          </w:p>
        </w:tc>
        <w:tc>
          <w:tcPr>
            <w:tcW w:w="1126" w:type="dxa"/>
            <w:tcBorders>
              <w:top w:val="single" w:sz="4" w:space="0" w:color="FFFFFF" w:themeColor="background1"/>
              <w:left w:val="single" w:sz="4" w:space="0" w:color="FFFFFF" w:themeColor="background1"/>
              <w:right w:val="single" w:sz="4" w:space="0" w:color="FFFFFF" w:themeColor="background1"/>
            </w:tcBorders>
            <w:shd w:val="clear" w:color="auto" w:fill="3477B2" w:themeFill="accent1"/>
            <w:vAlign w:val="center"/>
          </w:tcPr>
          <w:p w:rsidR="002E2878" w:rsidRPr="00E364CA" w:rsidRDefault="002E2878" w:rsidP="002E2878">
            <w:pPr>
              <w:ind w:left="6"/>
              <w:jc w:val="center"/>
              <w:rPr>
                <w:b/>
                <w:bCs/>
                <w:color w:val="FFFFFF" w:themeColor="background1"/>
                <w:sz w:val="16"/>
                <w:szCs w:val="16"/>
              </w:rPr>
            </w:pPr>
            <w:r>
              <w:rPr>
                <w:b/>
                <w:bCs/>
                <w:color w:val="FFFFFF" w:themeColor="background1"/>
                <w:sz w:val="16"/>
                <w:szCs w:val="16"/>
              </w:rPr>
              <w:t>2021</w:t>
            </w:r>
          </w:p>
        </w:tc>
        <w:tc>
          <w:tcPr>
            <w:tcW w:w="1126" w:type="dxa"/>
            <w:tcBorders>
              <w:top w:val="single" w:sz="4" w:space="0" w:color="FFFFFF" w:themeColor="background1"/>
              <w:left w:val="single" w:sz="4" w:space="0" w:color="FFFFFF" w:themeColor="background1"/>
              <w:right w:val="single" w:sz="4" w:space="0" w:color="FFFFFF" w:themeColor="background1"/>
            </w:tcBorders>
            <w:shd w:val="clear" w:color="auto" w:fill="3477B2" w:themeFill="accent1"/>
            <w:vAlign w:val="center"/>
          </w:tcPr>
          <w:p w:rsidR="002E2878" w:rsidRPr="00E364CA" w:rsidRDefault="002E2878" w:rsidP="002E2878">
            <w:pPr>
              <w:ind w:left="6"/>
              <w:jc w:val="center"/>
              <w:rPr>
                <w:b/>
                <w:bCs/>
                <w:color w:val="FFFFFF" w:themeColor="background1"/>
                <w:sz w:val="16"/>
                <w:szCs w:val="16"/>
              </w:rPr>
            </w:pPr>
            <w:r>
              <w:rPr>
                <w:b/>
                <w:bCs/>
                <w:color w:val="FFFFFF" w:themeColor="background1"/>
                <w:sz w:val="16"/>
                <w:szCs w:val="16"/>
              </w:rPr>
              <w:t>2022</w:t>
            </w:r>
          </w:p>
        </w:tc>
      </w:tr>
      <w:tr w:rsidR="002E2878" w:rsidRPr="00F16BD0" w:rsidTr="002E2878">
        <w:trPr>
          <w:cantSplit/>
          <w:trHeight w:val="525"/>
        </w:trPr>
        <w:tc>
          <w:tcPr>
            <w:tcW w:w="1112" w:type="dxa"/>
          </w:tcPr>
          <w:p w:rsidR="002E2878" w:rsidRPr="00F16BD0" w:rsidRDefault="002E2878" w:rsidP="000D1738">
            <w:pPr>
              <w:ind w:left="-56"/>
              <w:rPr>
                <w:rFonts w:cstheme="minorHAnsi"/>
                <w:sz w:val="16"/>
                <w:szCs w:val="16"/>
              </w:rPr>
            </w:pPr>
          </w:p>
        </w:tc>
        <w:tc>
          <w:tcPr>
            <w:tcW w:w="619" w:type="dxa"/>
          </w:tcPr>
          <w:p w:rsidR="002E2878" w:rsidRPr="00F16BD0" w:rsidRDefault="002E2878" w:rsidP="002E6257">
            <w:pPr>
              <w:ind w:left="9"/>
              <w:rPr>
                <w:rFonts w:cstheme="minorHAnsi"/>
                <w:sz w:val="16"/>
                <w:szCs w:val="16"/>
              </w:rPr>
            </w:pPr>
          </w:p>
        </w:tc>
        <w:tc>
          <w:tcPr>
            <w:tcW w:w="2490" w:type="dxa"/>
          </w:tcPr>
          <w:p w:rsidR="002E2878" w:rsidRPr="00F16BD0" w:rsidRDefault="002E2878" w:rsidP="002E6257">
            <w:pPr>
              <w:ind w:left="9"/>
              <w:rPr>
                <w:rFonts w:cstheme="minorHAnsi"/>
                <w:sz w:val="16"/>
                <w:szCs w:val="16"/>
              </w:rPr>
            </w:pPr>
          </w:p>
        </w:tc>
        <w:tc>
          <w:tcPr>
            <w:tcW w:w="2478" w:type="dxa"/>
          </w:tcPr>
          <w:p w:rsidR="002E2878" w:rsidRPr="00F16BD0" w:rsidRDefault="002E2878" w:rsidP="002E6257">
            <w:pPr>
              <w:ind w:left="-28"/>
              <w:rPr>
                <w:rFonts w:cstheme="minorHAnsi"/>
                <w:sz w:val="16"/>
                <w:szCs w:val="16"/>
              </w:rPr>
            </w:pPr>
          </w:p>
        </w:tc>
        <w:tc>
          <w:tcPr>
            <w:tcW w:w="1239" w:type="dxa"/>
          </w:tcPr>
          <w:p w:rsidR="002E2878" w:rsidRPr="00F16BD0" w:rsidRDefault="002E2878" w:rsidP="002E6257">
            <w:pPr>
              <w:rPr>
                <w:rFonts w:cstheme="minorHAnsi"/>
                <w:sz w:val="16"/>
                <w:szCs w:val="16"/>
              </w:rPr>
            </w:pPr>
          </w:p>
        </w:tc>
        <w:tc>
          <w:tcPr>
            <w:tcW w:w="956" w:type="dxa"/>
          </w:tcPr>
          <w:p w:rsidR="002E2878" w:rsidRPr="00F16BD0" w:rsidRDefault="002E2878" w:rsidP="002E6257">
            <w:pPr>
              <w:ind w:left="6"/>
              <w:rPr>
                <w:rFonts w:cstheme="minorHAnsi"/>
                <w:sz w:val="16"/>
                <w:szCs w:val="16"/>
              </w:rPr>
            </w:pPr>
          </w:p>
        </w:tc>
        <w:tc>
          <w:tcPr>
            <w:tcW w:w="1162" w:type="dxa"/>
          </w:tcPr>
          <w:p w:rsidR="002E2878" w:rsidRPr="00F16BD0" w:rsidRDefault="002E2878" w:rsidP="002E6257">
            <w:pPr>
              <w:ind w:left="6"/>
              <w:rPr>
                <w:rFonts w:cstheme="minorHAnsi"/>
                <w:sz w:val="16"/>
                <w:szCs w:val="16"/>
              </w:rPr>
            </w:pPr>
          </w:p>
        </w:tc>
        <w:tc>
          <w:tcPr>
            <w:tcW w:w="1126" w:type="dxa"/>
          </w:tcPr>
          <w:p w:rsidR="002E2878" w:rsidRPr="00F16BD0" w:rsidRDefault="002E2878" w:rsidP="002E6257">
            <w:pPr>
              <w:ind w:left="6"/>
              <w:rPr>
                <w:rFonts w:cstheme="minorHAnsi"/>
                <w:sz w:val="16"/>
                <w:szCs w:val="16"/>
              </w:rPr>
            </w:pPr>
          </w:p>
        </w:tc>
        <w:tc>
          <w:tcPr>
            <w:tcW w:w="1126" w:type="dxa"/>
          </w:tcPr>
          <w:p w:rsidR="002E2878" w:rsidRPr="00F16BD0" w:rsidRDefault="002E2878" w:rsidP="002E6257">
            <w:pPr>
              <w:ind w:left="6"/>
              <w:rPr>
                <w:rFonts w:cstheme="minorHAnsi"/>
                <w:sz w:val="16"/>
                <w:szCs w:val="16"/>
              </w:rPr>
            </w:pPr>
          </w:p>
        </w:tc>
        <w:tc>
          <w:tcPr>
            <w:tcW w:w="1126" w:type="dxa"/>
          </w:tcPr>
          <w:p w:rsidR="002E2878" w:rsidRPr="00F16BD0" w:rsidRDefault="002E2878" w:rsidP="002E6257">
            <w:pPr>
              <w:ind w:left="6"/>
              <w:rPr>
                <w:rFonts w:cstheme="minorHAnsi"/>
                <w:sz w:val="16"/>
                <w:szCs w:val="16"/>
              </w:rPr>
            </w:pPr>
          </w:p>
        </w:tc>
      </w:tr>
      <w:tr w:rsidR="002E2878" w:rsidRPr="00F16BD0" w:rsidTr="002E2878">
        <w:trPr>
          <w:cantSplit/>
          <w:trHeight w:val="525"/>
        </w:trPr>
        <w:tc>
          <w:tcPr>
            <w:tcW w:w="1112" w:type="dxa"/>
          </w:tcPr>
          <w:p w:rsidR="002E2878" w:rsidRPr="00F16BD0" w:rsidRDefault="002E2878" w:rsidP="000D1738">
            <w:pPr>
              <w:ind w:left="-56"/>
              <w:rPr>
                <w:rFonts w:cstheme="minorHAnsi"/>
                <w:sz w:val="16"/>
                <w:szCs w:val="16"/>
              </w:rPr>
            </w:pPr>
          </w:p>
        </w:tc>
        <w:tc>
          <w:tcPr>
            <w:tcW w:w="619" w:type="dxa"/>
          </w:tcPr>
          <w:p w:rsidR="002E2878" w:rsidRPr="00F16BD0" w:rsidRDefault="002E2878" w:rsidP="002E6257">
            <w:pPr>
              <w:ind w:left="9"/>
              <w:rPr>
                <w:rFonts w:cstheme="minorHAnsi"/>
                <w:sz w:val="16"/>
                <w:szCs w:val="16"/>
              </w:rPr>
            </w:pPr>
          </w:p>
        </w:tc>
        <w:tc>
          <w:tcPr>
            <w:tcW w:w="2490" w:type="dxa"/>
          </w:tcPr>
          <w:p w:rsidR="002E2878" w:rsidRPr="00F16BD0" w:rsidRDefault="002E2878" w:rsidP="002E6257">
            <w:pPr>
              <w:ind w:left="9"/>
              <w:rPr>
                <w:rFonts w:cstheme="minorHAnsi"/>
                <w:sz w:val="16"/>
                <w:szCs w:val="16"/>
              </w:rPr>
            </w:pPr>
          </w:p>
        </w:tc>
        <w:tc>
          <w:tcPr>
            <w:tcW w:w="2478" w:type="dxa"/>
          </w:tcPr>
          <w:p w:rsidR="002E2878" w:rsidRPr="00F16BD0" w:rsidRDefault="002E2878" w:rsidP="002E6257">
            <w:pPr>
              <w:ind w:left="-28"/>
              <w:rPr>
                <w:rFonts w:cstheme="minorHAnsi"/>
                <w:sz w:val="16"/>
                <w:szCs w:val="16"/>
              </w:rPr>
            </w:pPr>
          </w:p>
        </w:tc>
        <w:tc>
          <w:tcPr>
            <w:tcW w:w="1239" w:type="dxa"/>
          </w:tcPr>
          <w:p w:rsidR="002E2878" w:rsidRPr="00F16BD0" w:rsidRDefault="002E2878" w:rsidP="002E6257">
            <w:pPr>
              <w:rPr>
                <w:rFonts w:cstheme="minorHAnsi"/>
                <w:sz w:val="16"/>
                <w:szCs w:val="16"/>
              </w:rPr>
            </w:pPr>
          </w:p>
        </w:tc>
        <w:tc>
          <w:tcPr>
            <w:tcW w:w="956" w:type="dxa"/>
          </w:tcPr>
          <w:p w:rsidR="002E2878" w:rsidRPr="00F16BD0" w:rsidRDefault="002E2878" w:rsidP="002E6257">
            <w:pPr>
              <w:ind w:left="6"/>
              <w:rPr>
                <w:rFonts w:cstheme="minorHAnsi"/>
                <w:sz w:val="16"/>
                <w:szCs w:val="16"/>
              </w:rPr>
            </w:pPr>
          </w:p>
        </w:tc>
        <w:tc>
          <w:tcPr>
            <w:tcW w:w="1162" w:type="dxa"/>
          </w:tcPr>
          <w:p w:rsidR="002E2878" w:rsidRPr="00F16BD0" w:rsidRDefault="002E2878" w:rsidP="002E6257">
            <w:pPr>
              <w:ind w:left="6"/>
              <w:rPr>
                <w:rFonts w:cstheme="minorHAnsi"/>
                <w:sz w:val="16"/>
                <w:szCs w:val="16"/>
              </w:rPr>
            </w:pPr>
          </w:p>
        </w:tc>
        <w:tc>
          <w:tcPr>
            <w:tcW w:w="1126" w:type="dxa"/>
          </w:tcPr>
          <w:p w:rsidR="002E2878" w:rsidRPr="00F16BD0" w:rsidRDefault="002E2878" w:rsidP="002E6257">
            <w:pPr>
              <w:ind w:left="6"/>
              <w:rPr>
                <w:rFonts w:cstheme="minorHAnsi"/>
                <w:sz w:val="16"/>
                <w:szCs w:val="16"/>
              </w:rPr>
            </w:pPr>
          </w:p>
        </w:tc>
        <w:tc>
          <w:tcPr>
            <w:tcW w:w="1126" w:type="dxa"/>
          </w:tcPr>
          <w:p w:rsidR="002E2878" w:rsidRPr="00F16BD0" w:rsidRDefault="002E2878" w:rsidP="002E6257">
            <w:pPr>
              <w:ind w:left="6"/>
              <w:rPr>
                <w:rFonts w:cstheme="minorHAnsi"/>
                <w:sz w:val="16"/>
                <w:szCs w:val="16"/>
              </w:rPr>
            </w:pPr>
          </w:p>
        </w:tc>
        <w:tc>
          <w:tcPr>
            <w:tcW w:w="1126" w:type="dxa"/>
          </w:tcPr>
          <w:p w:rsidR="002E2878" w:rsidRPr="00F16BD0" w:rsidRDefault="002E2878" w:rsidP="002E6257">
            <w:pPr>
              <w:ind w:left="6"/>
              <w:rPr>
                <w:rFonts w:cstheme="minorHAnsi"/>
                <w:sz w:val="16"/>
                <w:szCs w:val="16"/>
              </w:rPr>
            </w:pPr>
          </w:p>
        </w:tc>
      </w:tr>
      <w:tr w:rsidR="002E2878" w:rsidRPr="00F16BD0" w:rsidTr="002E2878">
        <w:trPr>
          <w:cantSplit/>
          <w:trHeight w:val="525"/>
        </w:trPr>
        <w:tc>
          <w:tcPr>
            <w:tcW w:w="1112" w:type="dxa"/>
          </w:tcPr>
          <w:p w:rsidR="002E2878" w:rsidRPr="00F16BD0" w:rsidRDefault="002E2878" w:rsidP="000D1738">
            <w:pPr>
              <w:ind w:left="-56"/>
              <w:rPr>
                <w:rFonts w:cstheme="minorHAnsi"/>
                <w:sz w:val="16"/>
                <w:szCs w:val="16"/>
              </w:rPr>
            </w:pPr>
          </w:p>
        </w:tc>
        <w:tc>
          <w:tcPr>
            <w:tcW w:w="619" w:type="dxa"/>
          </w:tcPr>
          <w:p w:rsidR="002E2878" w:rsidRPr="00F16BD0" w:rsidRDefault="002E2878" w:rsidP="002E6257">
            <w:pPr>
              <w:ind w:left="9"/>
              <w:rPr>
                <w:rFonts w:cstheme="minorHAnsi"/>
                <w:sz w:val="16"/>
                <w:szCs w:val="16"/>
              </w:rPr>
            </w:pPr>
          </w:p>
        </w:tc>
        <w:tc>
          <w:tcPr>
            <w:tcW w:w="2490" w:type="dxa"/>
          </w:tcPr>
          <w:p w:rsidR="002E2878" w:rsidRPr="00F16BD0" w:rsidRDefault="002E2878" w:rsidP="002E6257">
            <w:pPr>
              <w:ind w:left="9"/>
              <w:rPr>
                <w:rFonts w:cstheme="minorHAnsi"/>
                <w:sz w:val="16"/>
                <w:szCs w:val="16"/>
              </w:rPr>
            </w:pPr>
          </w:p>
        </w:tc>
        <w:tc>
          <w:tcPr>
            <w:tcW w:w="2478" w:type="dxa"/>
          </w:tcPr>
          <w:p w:rsidR="002E2878" w:rsidRPr="00F16BD0" w:rsidRDefault="002E2878" w:rsidP="002E6257">
            <w:pPr>
              <w:ind w:left="-28"/>
              <w:rPr>
                <w:rFonts w:cstheme="minorHAnsi"/>
                <w:sz w:val="16"/>
                <w:szCs w:val="16"/>
              </w:rPr>
            </w:pPr>
          </w:p>
        </w:tc>
        <w:tc>
          <w:tcPr>
            <w:tcW w:w="1239" w:type="dxa"/>
          </w:tcPr>
          <w:p w:rsidR="002E2878" w:rsidRPr="00F16BD0" w:rsidRDefault="002E2878" w:rsidP="002E6257">
            <w:pPr>
              <w:rPr>
                <w:rFonts w:cstheme="minorHAnsi"/>
                <w:sz w:val="16"/>
                <w:szCs w:val="16"/>
              </w:rPr>
            </w:pPr>
          </w:p>
        </w:tc>
        <w:tc>
          <w:tcPr>
            <w:tcW w:w="956" w:type="dxa"/>
          </w:tcPr>
          <w:p w:rsidR="002E2878" w:rsidRPr="00F16BD0" w:rsidRDefault="002E2878" w:rsidP="002E6257">
            <w:pPr>
              <w:ind w:left="6"/>
              <w:rPr>
                <w:rFonts w:cstheme="minorHAnsi"/>
                <w:sz w:val="16"/>
                <w:szCs w:val="16"/>
              </w:rPr>
            </w:pPr>
          </w:p>
        </w:tc>
        <w:tc>
          <w:tcPr>
            <w:tcW w:w="1162" w:type="dxa"/>
          </w:tcPr>
          <w:p w:rsidR="002E2878" w:rsidRPr="00F16BD0" w:rsidRDefault="002E2878" w:rsidP="002E6257">
            <w:pPr>
              <w:ind w:left="6"/>
              <w:rPr>
                <w:rFonts w:cstheme="minorHAnsi"/>
                <w:sz w:val="16"/>
                <w:szCs w:val="16"/>
              </w:rPr>
            </w:pPr>
          </w:p>
        </w:tc>
        <w:tc>
          <w:tcPr>
            <w:tcW w:w="1126" w:type="dxa"/>
          </w:tcPr>
          <w:p w:rsidR="002E2878" w:rsidRPr="00F16BD0" w:rsidRDefault="002E2878" w:rsidP="002E6257">
            <w:pPr>
              <w:ind w:left="6"/>
              <w:rPr>
                <w:rFonts w:cstheme="minorHAnsi"/>
                <w:sz w:val="16"/>
                <w:szCs w:val="16"/>
              </w:rPr>
            </w:pPr>
          </w:p>
        </w:tc>
        <w:tc>
          <w:tcPr>
            <w:tcW w:w="1126" w:type="dxa"/>
          </w:tcPr>
          <w:p w:rsidR="002E2878" w:rsidRPr="00F16BD0" w:rsidRDefault="002E2878" w:rsidP="002E6257">
            <w:pPr>
              <w:ind w:left="6"/>
              <w:rPr>
                <w:rFonts w:cstheme="minorHAnsi"/>
                <w:sz w:val="16"/>
                <w:szCs w:val="16"/>
              </w:rPr>
            </w:pPr>
          </w:p>
        </w:tc>
        <w:tc>
          <w:tcPr>
            <w:tcW w:w="1126" w:type="dxa"/>
          </w:tcPr>
          <w:p w:rsidR="002E2878" w:rsidRPr="00F16BD0" w:rsidRDefault="002E2878" w:rsidP="002E6257">
            <w:pPr>
              <w:ind w:left="6"/>
              <w:rPr>
                <w:rFonts w:cstheme="minorHAnsi"/>
                <w:sz w:val="16"/>
                <w:szCs w:val="16"/>
              </w:rPr>
            </w:pPr>
          </w:p>
        </w:tc>
      </w:tr>
      <w:tr w:rsidR="002E2878" w:rsidRPr="00F16BD0" w:rsidTr="002E2878">
        <w:trPr>
          <w:cantSplit/>
          <w:trHeight w:val="525"/>
        </w:trPr>
        <w:tc>
          <w:tcPr>
            <w:tcW w:w="1112" w:type="dxa"/>
          </w:tcPr>
          <w:p w:rsidR="002E2878" w:rsidRPr="00F16BD0" w:rsidRDefault="002E2878" w:rsidP="000D1738">
            <w:pPr>
              <w:ind w:left="-56"/>
              <w:rPr>
                <w:rFonts w:cstheme="minorHAnsi"/>
                <w:sz w:val="16"/>
                <w:szCs w:val="16"/>
              </w:rPr>
            </w:pPr>
          </w:p>
        </w:tc>
        <w:tc>
          <w:tcPr>
            <w:tcW w:w="619" w:type="dxa"/>
          </w:tcPr>
          <w:p w:rsidR="002E2878" w:rsidRPr="00F16BD0" w:rsidRDefault="002E2878" w:rsidP="002E6257">
            <w:pPr>
              <w:ind w:left="9"/>
              <w:rPr>
                <w:rFonts w:cstheme="minorHAnsi"/>
                <w:sz w:val="16"/>
                <w:szCs w:val="16"/>
              </w:rPr>
            </w:pPr>
          </w:p>
        </w:tc>
        <w:tc>
          <w:tcPr>
            <w:tcW w:w="2490" w:type="dxa"/>
          </w:tcPr>
          <w:p w:rsidR="002E2878" w:rsidRPr="00F16BD0" w:rsidRDefault="002E2878" w:rsidP="002E6257">
            <w:pPr>
              <w:ind w:left="9"/>
              <w:rPr>
                <w:rFonts w:cstheme="minorHAnsi"/>
                <w:sz w:val="16"/>
                <w:szCs w:val="16"/>
              </w:rPr>
            </w:pPr>
          </w:p>
        </w:tc>
        <w:tc>
          <w:tcPr>
            <w:tcW w:w="2478" w:type="dxa"/>
          </w:tcPr>
          <w:p w:rsidR="002E2878" w:rsidRPr="00F16BD0" w:rsidRDefault="002E2878" w:rsidP="002E6257">
            <w:pPr>
              <w:ind w:left="-28"/>
              <w:rPr>
                <w:rFonts w:cstheme="minorHAnsi"/>
                <w:sz w:val="16"/>
                <w:szCs w:val="16"/>
              </w:rPr>
            </w:pPr>
          </w:p>
        </w:tc>
        <w:tc>
          <w:tcPr>
            <w:tcW w:w="1239" w:type="dxa"/>
          </w:tcPr>
          <w:p w:rsidR="002E2878" w:rsidRPr="00F16BD0" w:rsidRDefault="002E2878" w:rsidP="002E6257">
            <w:pPr>
              <w:rPr>
                <w:rFonts w:cstheme="minorHAnsi"/>
                <w:sz w:val="16"/>
                <w:szCs w:val="16"/>
              </w:rPr>
            </w:pPr>
          </w:p>
        </w:tc>
        <w:tc>
          <w:tcPr>
            <w:tcW w:w="956" w:type="dxa"/>
          </w:tcPr>
          <w:p w:rsidR="002E2878" w:rsidRPr="00F16BD0" w:rsidRDefault="002E2878" w:rsidP="002E6257">
            <w:pPr>
              <w:ind w:left="6"/>
              <w:rPr>
                <w:rFonts w:cstheme="minorHAnsi"/>
                <w:sz w:val="16"/>
                <w:szCs w:val="16"/>
              </w:rPr>
            </w:pPr>
          </w:p>
        </w:tc>
        <w:tc>
          <w:tcPr>
            <w:tcW w:w="1162" w:type="dxa"/>
          </w:tcPr>
          <w:p w:rsidR="002E2878" w:rsidRPr="00F16BD0" w:rsidRDefault="002E2878" w:rsidP="002E6257">
            <w:pPr>
              <w:ind w:left="6"/>
              <w:rPr>
                <w:rFonts w:cstheme="minorHAnsi"/>
                <w:sz w:val="16"/>
                <w:szCs w:val="16"/>
              </w:rPr>
            </w:pPr>
          </w:p>
        </w:tc>
        <w:tc>
          <w:tcPr>
            <w:tcW w:w="1126" w:type="dxa"/>
          </w:tcPr>
          <w:p w:rsidR="002E2878" w:rsidRPr="00F16BD0" w:rsidRDefault="002E2878" w:rsidP="002E6257">
            <w:pPr>
              <w:ind w:left="6"/>
              <w:rPr>
                <w:rFonts w:cstheme="minorHAnsi"/>
                <w:sz w:val="16"/>
                <w:szCs w:val="16"/>
              </w:rPr>
            </w:pPr>
          </w:p>
        </w:tc>
        <w:tc>
          <w:tcPr>
            <w:tcW w:w="1126" w:type="dxa"/>
          </w:tcPr>
          <w:p w:rsidR="002E2878" w:rsidRPr="00F16BD0" w:rsidRDefault="002E2878" w:rsidP="002E6257">
            <w:pPr>
              <w:ind w:left="6"/>
              <w:rPr>
                <w:rFonts w:cstheme="minorHAnsi"/>
                <w:sz w:val="16"/>
                <w:szCs w:val="16"/>
              </w:rPr>
            </w:pPr>
          </w:p>
        </w:tc>
        <w:tc>
          <w:tcPr>
            <w:tcW w:w="1126" w:type="dxa"/>
          </w:tcPr>
          <w:p w:rsidR="002E2878" w:rsidRPr="00F16BD0" w:rsidRDefault="002E2878" w:rsidP="002E6257">
            <w:pPr>
              <w:ind w:left="6"/>
              <w:rPr>
                <w:rFonts w:cstheme="minorHAnsi"/>
                <w:sz w:val="16"/>
                <w:szCs w:val="16"/>
              </w:rPr>
            </w:pPr>
          </w:p>
        </w:tc>
      </w:tr>
      <w:tr w:rsidR="002E2878" w:rsidRPr="00F16BD0" w:rsidTr="002E2878">
        <w:trPr>
          <w:cantSplit/>
          <w:trHeight w:val="525"/>
        </w:trPr>
        <w:tc>
          <w:tcPr>
            <w:tcW w:w="1112" w:type="dxa"/>
          </w:tcPr>
          <w:p w:rsidR="002E2878" w:rsidRPr="00F16BD0" w:rsidRDefault="002E2878" w:rsidP="000D1738">
            <w:pPr>
              <w:ind w:left="-56"/>
              <w:rPr>
                <w:rFonts w:cstheme="minorHAnsi"/>
                <w:sz w:val="16"/>
                <w:szCs w:val="16"/>
              </w:rPr>
            </w:pPr>
          </w:p>
        </w:tc>
        <w:tc>
          <w:tcPr>
            <w:tcW w:w="619" w:type="dxa"/>
          </w:tcPr>
          <w:p w:rsidR="002E2878" w:rsidRPr="00F16BD0" w:rsidRDefault="002E2878" w:rsidP="002E6257">
            <w:pPr>
              <w:ind w:left="9"/>
              <w:rPr>
                <w:rFonts w:cstheme="minorHAnsi"/>
                <w:sz w:val="16"/>
                <w:szCs w:val="16"/>
              </w:rPr>
            </w:pPr>
          </w:p>
        </w:tc>
        <w:tc>
          <w:tcPr>
            <w:tcW w:w="2490" w:type="dxa"/>
          </w:tcPr>
          <w:p w:rsidR="002E2878" w:rsidRPr="00F16BD0" w:rsidRDefault="002E2878" w:rsidP="002E6257">
            <w:pPr>
              <w:ind w:left="9"/>
              <w:rPr>
                <w:rFonts w:cstheme="minorHAnsi"/>
                <w:sz w:val="16"/>
                <w:szCs w:val="16"/>
              </w:rPr>
            </w:pPr>
          </w:p>
        </w:tc>
        <w:tc>
          <w:tcPr>
            <w:tcW w:w="2478" w:type="dxa"/>
          </w:tcPr>
          <w:p w:rsidR="002E2878" w:rsidRPr="00F16BD0" w:rsidRDefault="002E2878" w:rsidP="002E6257">
            <w:pPr>
              <w:ind w:left="-28"/>
              <w:rPr>
                <w:rFonts w:cstheme="minorHAnsi"/>
                <w:sz w:val="16"/>
                <w:szCs w:val="16"/>
              </w:rPr>
            </w:pPr>
          </w:p>
        </w:tc>
        <w:tc>
          <w:tcPr>
            <w:tcW w:w="1239" w:type="dxa"/>
          </w:tcPr>
          <w:p w:rsidR="002E2878" w:rsidRPr="00F16BD0" w:rsidRDefault="002E2878" w:rsidP="002E6257">
            <w:pPr>
              <w:rPr>
                <w:rFonts w:cstheme="minorHAnsi"/>
                <w:sz w:val="16"/>
                <w:szCs w:val="16"/>
              </w:rPr>
            </w:pPr>
          </w:p>
        </w:tc>
        <w:tc>
          <w:tcPr>
            <w:tcW w:w="956" w:type="dxa"/>
          </w:tcPr>
          <w:p w:rsidR="002E2878" w:rsidRPr="00F16BD0" w:rsidRDefault="002E2878" w:rsidP="002E6257">
            <w:pPr>
              <w:ind w:left="6"/>
              <w:rPr>
                <w:rFonts w:cstheme="minorHAnsi"/>
                <w:sz w:val="16"/>
                <w:szCs w:val="16"/>
              </w:rPr>
            </w:pPr>
          </w:p>
        </w:tc>
        <w:tc>
          <w:tcPr>
            <w:tcW w:w="1162" w:type="dxa"/>
          </w:tcPr>
          <w:p w:rsidR="002E2878" w:rsidRPr="00F16BD0" w:rsidRDefault="002E2878" w:rsidP="002E6257">
            <w:pPr>
              <w:ind w:left="6"/>
              <w:rPr>
                <w:rFonts w:cstheme="minorHAnsi"/>
                <w:sz w:val="16"/>
                <w:szCs w:val="16"/>
              </w:rPr>
            </w:pPr>
          </w:p>
        </w:tc>
        <w:tc>
          <w:tcPr>
            <w:tcW w:w="1126" w:type="dxa"/>
          </w:tcPr>
          <w:p w:rsidR="002E2878" w:rsidRPr="00F16BD0" w:rsidRDefault="002E2878" w:rsidP="002E6257">
            <w:pPr>
              <w:ind w:left="6"/>
              <w:rPr>
                <w:rFonts w:cstheme="minorHAnsi"/>
                <w:sz w:val="16"/>
                <w:szCs w:val="16"/>
              </w:rPr>
            </w:pPr>
          </w:p>
        </w:tc>
        <w:tc>
          <w:tcPr>
            <w:tcW w:w="1126" w:type="dxa"/>
          </w:tcPr>
          <w:p w:rsidR="002E2878" w:rsidRPr="00F16BD0" w:rsidRDefault="002E2878" w:rsidP="002E6257">
            <w:pPr>
              <w:ind w:left="6"/>
              <w:rPr>
                <w:rFonts w:cstheme="minorHAnsi"/>
                <w:sz w:val="16"/>
                <w:szCs w:val="16"/>
              </w:rPr>
            </w:pPr>
          </w:p>
        </w:tc>
        <w:tc>
          <w:tcPr>
            <w:tcW w:w="1126" w:type="dxa"/>
          </w:tcPr>
          <w:p w:rsidR="002E2878" w:rsidRPr="00F16BD0" w:rsidRDefault="002E2878" w:rsidP="002E6257">
            <w:pPr>
              <w:ind w:left="6"/>
              <w:rPr>
                <w:rFonts w:cstheme="minorHAnsi"/>
                <w:sz w:val="16"/>
                <w:szCs w:val="16"/>
              </w:rPr>
            </w:pPr>
          </w:p>
        </w:tc>
      </w:tr>
    </w:tbl>
    <w:p w:rsidR="00F218B4" w:rsidRDefault="00F218B4" w:rsidP="00F218B4"/>
    <w:p w:rsidR="001343E5" w:rsidRPr="001343E5" w:rsidRDefault="001343E5" w:rsidP="00F218B4">
      <w:pPr>
        <w:rPr>
          <w:rFonts w:ascii="Arial" w:eastAsiaTheme="majorEastAsia" w:hAnsi="Arial" w:cs="Arial"/>
          <w:iCs/>
          <w:color w:val="1A3B58" w:themeColor="accent1" w:themeShade="7F"/>
          <w:szCs w:val="20"/>
        </w:rPr>
      </w:pPr>
      <w:r w:rsidRPr="00E8013D">
        <w:rPr>
          <w:rFonts w:ascii="Arial" w:eastAsiaTheme="majorEastAsia" w:hAnsi="Arial" w:cs="Arial"/>
          <w:iCs/>
          <w:color w:val="1A3B58" w:themeColor="accent1" w:themeShade="7F"/>
          <w:szCs w:val="20"/>
        </w:rPr>
        <w:t xml:space="preserve">*Indicateurs de suivi des engagements </w:t>
      </w:r>
    </w:p>
    <w:tbl>
      <w:tblPr>
        <w:tblStyle w:val="Grilledutableau"/>
        <w:tblW w:w="0" w:type="auto"/>
        <w:tblInd w:w="392" w:type="dxa"/>
        <w:tblBorders>
          <w:top w:val="single" w:sz="4" w:space="0" w:color="3477B2" w:themeColor="accent1"/>
          <w:left w:val="single" w:sz="4" w:space="0" w:color="3477B2" w:themeColor="accent1"/>
          <w:bottom w:val="single" w:sz="4" w:space="0" w:color="3477B2" w:themeColor="accent1"/>
          <w:right w:val="single" w:sz="4" w:space="0" w:color="3477B2" w:themeColor="accent1"/>
          <w:insideH w:val="single" w:sz="4" w:space="0" w:color="3477B2" w:themeColor="accent1"/>
          <w:insideV w:val="single" w:sz="4" w:space="0" w:color="3477B2" w:themeColor="accent1"/>
        </w:tblBorders>
        <w:tblLayout w:type="fixed"/>
        <w:tblLook w:val="04A0" w:firstRow="1" w:lastRow="0" w:firstColumn="1" w:lastColumn="0" w:noHBand="0" w:noVBand="1"/>
      </w:tblPr>
      <w:tblGrid>
        <w:gridCol w:w="4536"/>
        <w:gridCol w:w="3969"/>
        <w:gridCol w:w="1998"/>
        <w:gridCol w:w="3247"/>
      </w:tblGrid>
      <w:tr w:rsidR="001343E5" w:rsidRPr="00E364CA" w:rsidTr="00B36AF3">
        <w:trPr>
          <w:trHeight w:val="285"/>
          <w:tblHeader/>
        </w:trPr>
        <w:tc>
          <w:tcPr>
            <w:tcW w:w="4536" w:type="dxa"/>
            <w:vMerge w:val="restart"/>
            <w:tcBorders>
              <w:top w:val="single" w:sz="4" w:space="0" w:color="FFFFFF" w:themeColor="background1"/>
              <w:right w:val="single" w:sz="4" w:space="0" w:color="FFFFFF" w:themeColor="background1"/>
            </w:tcBorders>
            <w:shd w:val="clear" w:color="auto" w:fill="3477B2" w:themeFill="accent1"/>
            <w:vAlign w:val="center"/>
          </w:tcPr>
          <w:p w:rsidR="001343E5" w:rsidRPr="00E364CA" w:rsidRDefault="001343E5" w:rsidP="00B36AF3">
            <w:pPr>
              <w:ind w:left="-108" w:right="-58"/>
              <w:jc w:val="center"/>
              <w:rPr>
                <w:b/>
                <w:bCs/>
                <w:color w:val="FFFFFF" w:themeColor="background1"/>
                <w:sz w:val="16"/>
                <w:szCs w:val="16"/>
              </w:rPr>
            </w:pPr>
            <w:r>
              <w:rPr>
                <w:b/>
                <w:bCs/>
                <w:color w:val="FFFFFF" w:themeColor="background1"/>
                <w:sz w:val="16"/>
                <w:szCs w:val="16"/>
              </w:rPr>
              <w:t>INDICATEURS DE SUIVI</w:t>
            </w:r>
          </w:p>
        </w:tc>
        <w:tc>
          <w:tcPr>
            <w:tcW w:w="3969"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3477B2" w:themeFill="accent1"/>
            <w:vAlign w:val="center"/>
          </w:tcPr>
          <w:p w:rsidR="001343E5" w:rsidRPr="00E364CA" w:rsidRDefault="001343E5" w:rsidP="00B36AF3">
            <w:pPr>
              <w:ind w:left="9"/>
              <w:jc w:val="center"/>
              <w:rPr>
                <w:b/>
                <w:bCs/>
                <w:color w:val="FFFFFF" w:themeColor="background1"/>
                <w:sz w:val="16"/>
                <w:szCs w:val="16"/>
              </w:rPr>
            </w:pPr>
            <w:r>
              <w:rPr>
                <w:b/>
                <w:bCs/>
                <w:color w:val="FFFFFF" w:themeColor="background1"/>
                <w:sz w:val="16"/>
                <w:szCs w:val="16"/>
              </w:rPr>
              <w:t>MODES DE CALCUL</w:t>
            </w:r>
          </w:p>
        </w:tc>
        <w:tc>
          <w:tcPr>
            <w:tcW w:w="1998"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3477B2" w:themeFill="accent1"/>
            <w:vAlign w:val="center"/>
          </w:tcPr>
          <w:p w:rsidR="001343E5" w:rsidRPr="00E364CA" w:rsidRDefault="001343E5" w:rsidP="00B36AF3">
            <w:pPr>
              <w:ind w:left="-28"/>
              <w:jc w:val="center"/>
              <w:rPr>
                <w:b/>
                <w:bCs/>
                <w:color w:val="FFFFFF" w:themeColor="background1"/>
                <w:sz w:val="16"/>
                <w:szCs w:val="16"/>
              </w:rPr>
            </w:pPr>
            <w:r>
              <w:rPr>
                <w:b/>
                <w:bCs/>
                <w:color w:val="FFFFFF" w:themeColor="background1"/>
                <w:sz w:val="16"/>
                <w:szCs w:val="16"/>
              </w:rPr>
              <w:t>UNITÉS DE MESURE</w:t>
            </w:r>
          </w:p>
        </w:tc>
        <w:tc>
          <w:tcPr>
            <w:tcW w:w="3247"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3477B2" w:themeFill="accent1"/>
            <w:vAlign w:val="center"/>
          </w:tcPr>
          <w:p w:rsidR="001343E5" w:rsidRPr="00E364CA" w:rsidRDefault="001343E5" w:rsidP="00B36AF3">
            <w:pPr>
              <w:jc w:val="center"/>
              <w:rPr>
                <w:b/>
                <w:bCs/>
                <w:color w:val="FFFFFF" w:themeColor="background1"/>
                <w:sz w:val="16"/>
                <w:szCs w:val="16"/>
              </w:rPr>
            </w:pPr>
            <w:r>
              <w:rPr>
                <w:b/>
                <w:bCs/>
                <w:color w:val="FFFFFF" w:themeColor="background1"/>
                <w:sz w:val="16"/>
                <w:szCs w:val="16"/>
              </w:rPr>
              <w:t>SOURCES</w:t>
            </w:r>
          </w:p>
        </w:tc>
      </w:tr>
      <w:tr w:rsidR="001343E5" w:rsidRPr="00E364CA" w:rsidTr="00B36AF3">
        <w:trPr>
          <w:trHeight w:val="345"/>
        </w:trPr>
        <w:tc>
          <w:tcPr>
            <w:tcW w:w="4536" w:type="dxa"/>
            <w:vMerge/>
            <w:tcBorders>
              <w:right w:val="single" w:sz="4" w:space="0" w:color="FFFFFF" w:themeColor="background1"/>
            </w:tcBorders>
            <w:shd w:val="clear" w:color="auto" w:fill="3477B2" w:themeFill="accent1"/>
          </w:tcPr>
          <w:p w:rsidR="001343E5" w:rsidRPr="00E364CA" w:rsidRDefault="001343E5" w:rsidP="00B36AF3">
            <w:pPr>
              <w:ind w:left="34"/>
              <w:jc w:val="center"/>
              <w:rPr>
                <w:b/>
                <w:bCs/>
                <w:color w:val="FFFFFF" w:themeColor="background1"/>
                <w:sz w:val="16"/>
                <w:szCs w:val="16"/>
              </w:rPr>
            </w:pPr>
          </w:p>
        </w:tc>
        <w:tc>
          <w:tcPr>
            <w:tcW w:w="3969" w:type="dxa"/>
            <w:vMerge/>
            <w:tcBorders>
              <w:left w:val="single" w:sz="4" w:space="0" w:color="FFFFFF" w:themeColor="background1"/>
              <w:right w:val="single" w:sz="4" w:space="0" w:color="FFFFFF" w:themeColor="background1"/>
            </w:tcBorders>
            <w:shd w:val="clear" w:color="auto" w:fill="3477B2" w:themeFill="accent1"/>
          </w:tcPr>
          <w:p w:rsidR="001343E5" w:rsidRPr="00E364CA" w:rsidRDefault="001343E5" w:rsidP="00B36AF3">
            <w:pPr>
              <w:ind w:left="9"/>
              <w:jc w:val="center"/>
              <w:rPr>
                <w:b/>
                <w:bCs/>
                <w:color w:val="FFFFFF" w:themeColor="background1"/>
                <w:sz w:val="16"/>
                <w:szCs w:val="16"/>
              </w:rPr>
            </w:pPr>
          </w:p>
        </w:tc>
        <w:tc>
          <w:tcPr>
            <w:tcW w:w="1998" w:type="dxa"/>
            <w:vMerge/>
            <w:tcBorders>
              <w:left w:val="single" w:sz="4" w:space="0" w:color="FFFFFF" w:themeColor="background1"/>
              <w:right w:val="single" w:sz="4" w:space="0" w:color="FFFFFF" w:themeColor="background1"/>
            </w:tcBorders>
            <w:shd w:val="clear" w:color="auto" w:fill="3477B2" w:themeFill="accent1"/>
          </w:tcPr>
          <w:p w:rsidR="001343E5" w:rsidRPr="00E364CA" w:rsidRDefault="001343E5" w:rsidP="00B36AF3">
            <w:pPr>
              <w:ind w:left="-28"/>
              <w:jc w:val="center"/>
              <w:rPr>
                <w:b/>
                <w:bCs/>
                <w:color w:val="FFFFFF" w:themeColor="background1"/>
                <w:sz w:val="16"/>
                <w:szCs w:val="16"/>
              </w:rPr>
            </w:pPr>
          </w:p>
        </w:tc>
        <w:tc>
          <w:tcPr>
            <w:tcW w:w="3247" w:type="dxa"/>
            <w:vMerge/>
            <w:tcBorders>
              <w:left w:val="single" w:sz="4" w:space="0" w:color="FFFFFF" w:themeColor="background1"/>
              <w:right w:val="single" w:sz="4" w:space="0" w:color="FFFFFF" w:themeColor="background1"/>
            </w:tcBorders>
            <w:shd w:val="clear" w:color="auto" w:fill="3477B2" w:themeFill="accent1"/>
          </w:tcPr>
          <w:p w:rsidR="001343E5" w:rsidRPr="00E364CA" w:rsidRDefault="001343E5" w:rsidP="00B36AF3">
            <w:pPr>
              <w:jc w:val="center"/>
              <w:rPr>
                <w:b/>
                <w:bCs/>
                <w:color w:val="FFFFFF" w:themeColor="background1"/>
                <w:sz w:val="16"/>
                <w:szCs w:val="16"/>
              </w:rPr>
            </w:pPr>
          </w:p>
        </w:tc>
      </w:tr>
      <w:tr w:rsidR="001343E5" w:rsidRPr="00F16BD0" w:rsidTr="00B36AF3">
        <w:trPr>
          <w:cantSplit/>
        </w:trPr>
        <w:tc>
          <w:tcPr>
            <w:tcW w:w="4536" w:type="dxa"/>
          </w:tcPr>
          <w:p w:rsidR="001343E5" w:rsidRPr="00F16BD0" w:rsidRDefault="001343E5" w:rsidP="00B36AF3">
            <w:pPr>
              <w:rPr>
                <w:rFonts w:cstheme="minorHAnsi"/>
                <w:sz w:val="16"/>
                <w:szCs w:val="16"/>
              </w:rPr>
            </w:pPr>
          </w:p>
        </w:tc>
        <w:tc>
          <w:tcPr>
            <w:tcW w:w="3969" w:type="dxa"/>
          </w:tcPr>
          <w:p w:rsidR="001343E5" w:rsidRPr="00F16BD0" w:rsidRDefault="001343E5" w:rsidP="00B36AF3">
            <w:pPr>
              <w:ind w:left="9"/>
              <w:rPr>
                <w:rFonts w:cstheme="minorHAnsi"/>
                <w:sz w:val="16"/>
                <w:szCs w:val="16"/>
              </w:rPr>
            </w:pPr>
          </w:p>
        </w:tc>
        <w:tc>
          <w:tcPr>
            <w:tcW w:w="1998" w:type="dxa"/>
          </w:tcPr>
          <w:p w:rsidR="001343E5" w:rsidRPr="00F16BD0" w:rsidRDefault="001343E5" w:rsidP="00B36AF3">
            <w:pPr>
              <w:ind w:left="-28"/>
              <w:rPr>
                <w:rFonts w:cstheme="minorHAnsi"/>
                <w:sz w:val="16"/>
                <w:szCs w:val="16"/>
              </w:rPr>
            </w:pPr>
          </w:p>
        </w:tc>
        <w:tc>
          <w:tcPr>
            <w:tcW w:w="3247" w:type="dxa"/>
          </w:tcPr>
          <w:p w:rsidR="001343E5" w:rsidRPr="00F16BD0" w:rsidRDefault="001343E5" w:rsidP="00B36AF3">
            <w:pPr>
              <w:rPr>
                <w:rFonts w:cstheme="minorHAnsi"/>
                <w:sz w:val="16"/>
                <w:szCs w:val="16"/>
              </w:rPr>
            </w:pPr>
          </w:p>
        </w:tc>
      </w:tr>
      <w:tr w:rsidR="001343E5" w:rsidRPr="00F16BD0" w:rsidTr="00B36AF3">
        <w:trPr>
          <w:cantSplit/>
        </w:trPr>
        <w:tc>
          <w:tcPr>
            <w:tcW w:w="4536" w:type="dxa"/>
          </w:tcPr>
          <w:p w:rsidR="001343E5" w:rsidRPr="00F16BD0" w:rsidRDefault="001343E5" w:rsidP="00B36AF3">
            <w:pPr>
              <w:rPr>
                <w:rFonts w:cstheme="minorHAnsi"/>
                <w:sz w:val="16"/>
                <w:szCs w:val="16"/>
              </w:rPr>
            </w:pPr>
          </w:p>
        </w:tc>
        <w:tc>
          <w:tcPr>
            <w:tcW w:w="3969" w:type="dxa"/>
          </w:tcPr>
          <w:p w:rsidR="001343E5" w:rsidRPr="00F16BD0" w:rsidRDefault="001343E5" w:rsidP="00B36AF3">
            <w:pPr>
              <w:ind w:left="9"/>
              <w:rPr>
                <w:rFonts w:cstheme="minorHAnsi"/>
                <w:sz w:val="16"/>
                <w:szCs w:val="16"/>
              </w:rPr>
            </w:pPr>
          </w:p>
        </w:tc>
        <w:tc>
          <w:tcPr>
            <w:tcW w:w="1998" w:type="dxa"/>
          </w:tcPr>
          <w:p w:rsidR="001343E5" w:rsidRPr="00F16BD0" w:rsidRDefault="001343E5" w:rsidP="00B36AF3">
            <w:pPr>
              <w:ind w:left="-28"/>
              <w:rPr>
                <w:rFonts w:cstheme="minorHAnsi"/>
                <w:sz w:val="16"/>
                <w:szCs w:val="16"/>
              </w:rPr>
            </w:pPr>
          </w:p>
        </w:tc>
        <w:tc>
          <w:tcPr>
            <w:tcW w:w="3247" w:type="dxa"/>
          </w:tcPr>
          <w:p w:rsidR="001343E5" w:rsidRPr="00F16BD0" w:rsidRDefault="001343E5" w:rsidP="00B36AF3">
            <w:pPr>
              <w:rPr>
                <w:rFonts w:cstheme="minorHAnsi"/>
                <w:sz w:val="16"/>
                <w:szCs w:val="16"/>
              </w:rPr>
            </w:pPr>
          </w:p>
        </w:tc>
      </w:tr>
      <w:tr w:rsidR="001343E5" w:rsidRPr="00F16BD0" w:rsidTr="00B36AF3">
        <w:trPr>
          <w:cantSplit/>
        </w:trPr>
        <w:tc>
          <w:tcPr>
            <w:tcW w:w="4536" w:type="dxa"/>
          </w:tcPr>
          <w:p w:rsidR="001343E5" w:rsidRPr="00F16BD0" w:rsidRDefault="001343E5" w:rsidP="00B36AF3">
            <w:pPr>
              <w:rPr>
                <w:rFonts w:cstheme="minorHAnsi"/>
                <w:sz w:val="16"/>
                <w:szCs w:val="16"/>
              </w:rPr>
            </w:pPr>
          </w:p>
        </w:tc>
        <w:tc>
          <w:tcPr>
            <w:tcW w:w="3969" w:type="dxa"/>
          </w:tcPr>
          <w:p w:rsidR="001343E5" w:rsidRPr="00F16BD0" w:rsidRDefault="001343E5" w:rsidP="00B36AF3">
            <w:pPr>
              <w:ind w:left="9"/>
              <w:rPr>
                <w:rFonts w:cstheme="minorHAnsi"/>
                <w:sz w:val="16"/>
                <w:szCs w:val="16"/>
              </w:rPr>
            </w:pPr>
          </w:p>
        </w:tc>
        <w:tc>
          <w:tcPr>
            <w:tcW w:w="1998" w:type="dxa"/>
          </w:tcPr>
          <w:p w:rsidR="001343E5" w:rsidRPr="00F16BD0" w:rsidRDefault="001343E5" w:rsidP="00B36AF3">
            <w:pPr>
              <w:ind w:left="-28"/>
              <w:rPr>
                <w:rFonts w:cstheme="minorHAnsi"/>
                <w:sz w:val="16"/>
                <w:szCs w:val="16"/>
              </w:rPr>
            </w:pPr>
          </w:p>
        </w:tc>
        <w:tc>
          <w:tcPr>
            <w:tcW w:w="3247" w:type="dxa"/>
          </w:tcPr>
          <w:p w:rsidR="001343E5" w:rsidRPr="00F16BD0" w:rsidRDefault="001343E5" w:rsidP="00B36AF3">
            <w:pPr>
              <w:rPr>
                <w:rFonts w:cstheme="minorHAnsi"/>
                <w:sz w:val="16"/>
                <w:szCs w:val="16"/>
              </w:rPr>
            </w:pPr>
          </w:p>
        </w:tc>
      </w:tr>
      <w:tr w:rsidR="001343E5" w:rsidRPr="00F16BD0" w:rsidTr="00B36AF3">
        <w:trPr>
          <w:cantSplit/>
        </w:trPr>
        <w:tc>
          <w:tcPr>
            <w:tcW w:w="4536" w:type="dxa"/>
          </w:tcPr>
          <w:p w:rsidR="001343E5" w:rsidRPr="00F16BD0" w:rsidRDefault="001343E5" w:rsidP="00B36AF3">
            <w:pPr>
              <w:rPr>
                <w:rFonts w:cstheme="minorHAnsi"/>
                <w:sz w:val="16"/>
                <w:szCs w:val="16"/>
              </w:rPr>
            </w:pPr>
          </w:p>
        </w:tc>
        <w:tc>
          <w:tcPr>
            <w:tcW w:w="3969" w:type="dxa"/>
          </w:tcPr>
          <w:p w:rsidR="001343E5" w:rsidRPr="00F16BD0" w:rsidRDefault="001343E5" w:rsidP="00B36AF3">
            <w:pPr>
              <w:ind w:left="9"/>
              <w:rPr>
                <w:rFonts w:cstheme="minorHAnsi"/>
                <w:sz w:val="16"/>
                <w:szCs w:val="16"/>
              </w:rPr>
            </w:pPr>
          </w:p>
        </w:tc>
        <w:tc>
          <w:tcPr>
            <w:tcW w:w="1998" w:type="dxa"/>
          </w:tcPr>
          <w:p w:rsidR="001343E5" w:rsidRPr="00F16BD0" w:rsidRDefault="001343E5" w:rsidP="00B36AF3">
            <w:pPr>
              <w:ind w:left="-28"/>
              <w:rPr>
                <w:rFonts w:cstheme="minorHAnsi"/>
                <w:sz w:val="16"/>
                <w:szCs w:val="16"/>
              </w:rPr>
            </w:pPr>
          </w:p>
        </w:tc>
        <w:tc>
          <w:tcPr>
            <w:tcW w:w="3247" w:type="dxa"/>
          </w:tcPr>
          <w:p w:rsidR="001343E5" w:rsidRPr="00F16BD0" w:rsidRDefault="001343E5" w:rsidP="00B36AF3">
            <w:pPr>
              <w:rPr>
                <w:rFonts w:cstheme="minorHAnsi"/>
                <w:sz w:val="16"/>
                <w:szCs w:val="16"/>
              </w:rPr>
            </w:pPr>
          </w:p>
        </w:tc>
      </w:tr>
      <w:tr w:rsidR="001343E5" w:rsidRPr="00F16BD0" w:rsidTr="00B36AF3">
        <w:trPr>
          <w:cantSplit/>
        </w:trPr>
        <w:tc>
          <w:tcPr>
            <w:tcW w:w="4536" w:type="dxa"/>
          </w:tcPr>
          <w:p w:rsidR="001343E5" w:rsidRPr="00F16BD0" w:rsidRDefault="001343E5" w:rsidP="00B36AF3">
            <w:pPr>
              <w:rPr>
                <w:rFonts w:cstheme="minorHAnsi"/>
                <w:sz w:val="16"/>
                <w:szCs w:val="16"/>
              </w:rPr>
            </w:pPr>
          </w:p>
        </w:tc>
        <w:tc>
          <w:tcPr>
            <w:tcW w:w="3969" w:type="dxa"/>
          </w:tcPr>
          <w:p w:rsidR="001343E5" w:rsidRPr="00F16BD0" w:rsidRDefault="001343E5" w:rsidP="00B36AF3">
            <w:pPr>
              <w:ind w:left="9"/>
              <w:rPr>
                <w:rFonts w:cstheme="minorHAnsi"/>
                <w:sz w:val="16"/>
                <w:szCs w:val="16"/>
              </w:rPr>
            </w:pPr>
          </w:p>
        </w:tc>
        <w:tc>
          <w:tcPr>
            <w:tcW w:w="1998" w:type="dxa"/>
          </w:tcPr>
          <w:p w:rsidR="001343E5" w:rsidRPr="00F16BD0" w:rsidRDefault="001343E5" w:rsidP="00B36AF3">
            <w:pPr>
              <w:ind w:left="-28"/>
              <w:rPr>
                <w:rFonts w:cstheme="minorHAnsi"/>
                <w:sz w:val="16"/>
                <w:szCs w:val="16"/>
              </w:rPr>
            </w:pPr>
          </w:p>
        </w:tc>
        <w:tc>
          <w:tcPr>
            <w:tcW w:w="3247" w:type="dxa"/>
          </w:tcPr>
          <w:p w:rsidR="001343E5" w:rsidRPr="00F16BD0" w:rsidRDefault="001343E5" w:rsidP="00B36AF3">
            <w:pPr>
              <w:rPr>
                <w:rFonts w:cstheme="minorHAnsi"/>
                <w:sz w:val="16"/>
                <w:szCs w:val="16"/>
              </w:rPr>
            </w:pPr>
          </w:p>
        </w:tc>
      </w:tr>
    </w:tbl>
    <w:p w:rsidR="001343E5" w:rsidRDefault="001343E5" w:rsidP="00F218B4"/>
    <w:sectPr w:rsidR="001343E5" w:rsidSect="00C708DD">
      <w:headerReference w:type="default" r:id="rId59"/>
      <w:footerReference w:type="even" r:id="rId60"/>
      <w:footerReference w:type="default" r:id="rId61"/>
      <w:pgSz w:w="16838" w:h="11906" w:orient="landscape" w:code="9"/>
      <w:pgMar w:top="981" w:right="153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A99" w:rsidRDefault="000E2A99" w:rsidP="009275A4">
      <w:pPr>
        <w:spacing w:after="0" w:line="240" w:lineRule="auto"/>
      </w:pPr>
      <w:r>
        <w:separator/>
      </w:r>
    </w:p>
  </w:endnote>
  <w:endnote w:type="continuationSeparator" w:id="0">
    <w:p w:rsidR="000E2A99" w:rsidRDefault="000E2A99" w:rsidP="00927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rade Gothic LT Std Bold">
    <w:panose1 w:val="00000000000000000000"/>
    <w:charset w:val="00"/>
    <w:family w:val="modern"/>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unga">
    <w:panose1 w:val="020B0502040204020203"/>
    <w:charset w:val="00"/>
    <w:family w:val="swiss"/>
    <w:pitch w:val="variable"/>
    <w:sig w:usb0="004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7414"/>
    </w:tblGrid>
    <w:tr w:rsidR="000E2A99" w:rsidRPr="00C013F5" w:rsidTr="00B75110">
      <w:trPr>
        <w:trHeight w:hRule="exact" w:val="113"/>
      </w:trPr>
      <w:tc>
        <w:tcPr>
          <w:tcW w:w="7414" w:type="dxa"/>
          <w:shd w:val="clear" w:color="auto" w:fill="3477B2" w:themeFill="accent1"/>
          <w:vAlign w:val="center"/>
        </w:tcPr>
        <w:p w:rsidR="000E2A99" w:rsidRPr="007B3DB5" w:rsidRDefault="000E2A99" w:rsidP="007B3DB5">
          <w:pPr>
            <w:spacing w:after="80"/>
            <w:jc w:val="center"/>
            <w:rPr>
              <w:rFonts w:ascii="Arial" w:hAnsi="Arial" w:cs="Tunga"/>
              <w:b/>
              <w:color w:val="FFFFFF" w:themeColor="background1"/>
              <w:sz w:val="16"/>
              <w:szCs w:val="16"/>
            </w:rPr>
          </w:pPr>
        </w:p>
      </w:tc>
    </w:tr>
  </w:tbl>
  <w:p w:rsidR="000E2A99" w:rsidRPr="00B75110" w:rsidRDefault="000E2A99" w:rsidP="00B75110">
    <w:pPr>
      <w:pStyle w:val="Pieddepage"/>
      <w:jc w:val="center"/>
      <w:rPr>
        <w:b/>
        <w:noProof/>
        <w:sz w:val="22"/>
      </w:rPr>
    </w:pPr>
    <w:r w:rsidRPr="00E81BD5">
      <w:rPr>
        <w:b/>
        <w:noProof/>
        <w:sz w:val="22"/>
      </w:rPr>
      <w:fldChar w:fldCharType="begin"/>
    </w:r>
    <w:r w:rsidRPr="00E81BD5">
      <w:rPr>
        <w:b/>
        <w:noProof/>
        <w:sz w:val="22"/>
      </w:rPr>
      <w:instrText>PAGE   \* MERGEFORMAT</w:instrText>
    </w:r>
    <w:r w:rsidRPr="00E81BD5">
      <w:rPr>
        <w:b/>
        <w:noProof/>
        <w:sz w:val="22"/>
      </w:rPr>
      <w:fldChar w:fldCharType="separate"/>
    </w:r>
    <w:r>
      <w:rPr>
        <w:b/>
        <w:noProof/>
        <w:sz w:val="22"/>
      </w:rPr>
      <w:t>- 4 -</w:t>
    </w:r>
    <w:r w:rsidRPr="00E81BD5">
      <w:rPr>
        <w:b/>
        <w:noProof/>
        <w:sz w:val="22"/>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7414"/>
    </w:tblGrid>
    <w:tr w:rsidR="000E2A99" w:rsidRPr="00C013F5" w:rsidTr="00383068">
      <w:trPr>
        <w:trHeight w:hRule="exact" w:val="113"/>
      </w:trPr>
      <w:tc>
        <w:tcPr>
          <w:tcW w:w="7414" w:type="dxa"/>
          <w:shd w:val="clear" w:color="auto" w:fill="3477B2" w:themeFill="accent1"/>
          <w:vAlign w:val="center"/>
        </w:tcPr>
        <w:p w:rsidR="000E2A99" w:rsidRPr="00C31723" w:rsidRDefault="000E2A99" w:rsidP="00752961">
          <w:pPr>
            <w:spacing w:after="80"/>
            <w:rPr>
              <w:rFonts w:ascii="Arial" w:hAnsi="Arial" w:cs="Tunga"/>
              <w:b/>
              <w:color w:val="FFFFFF" w:themeColor="background1"/>
              <w:sz w:val="16"/>
              <w:szCs w:val="16"/>
            </w:rPr>
          </w:pPr>
        </w:p>
      </w:tc>
    </w:tr>
  </w:tbl>
  <w:p w:rsidR="000E2A99" w:rsidRPr="00C061B6" w:rsidRDefault="000E2A99" w:rsidP="00752961">
    <w:pPr>
      <w:pStyle w:val="Pieddepage"/>
      <w:jc w:val="center"/>
      <w:rPr>
        <w:b/>
        <w:noProof/>
        <w:sz w:val="22"/>
      </w:rPr>
    </w:pPr>
    <w:r>
      <w:rPr>
        <w:b/>
        <w:noProof/>
        <w:sz w:val="22"/>
      </w:rPr>
      <w:t>6</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7414"/>
    </w:tblGrid>
    <w:tr w:rsidR="000E2A99" w:rsidRPr="00C013F5" w:rsidTr="00383068">
      <w:trPr>
        <w:trHeight w:hRule="exact" w:val="113"/>
      </w:trPr>
      <w:tc>
        <w:tcPr>
          <w:tcW w:w="7414" w:type="dxa"/>
          <w:shd w:val="clear" w:color="auto" w:fill="3477B2" w:themeFill="accent1"/>
          <w:vAlign w:val="center"/>
        </w:tcPr>
        <w:p w:rsidR="000E2A99" w:rsidRPr="00C31723" w:rsidRDefault="000E2A99" w:rsidP="00752961">
          <w:pPr>
            <w:spacing w:after="80"/>
            <w:rPr>
              <w:rFonts w:ascii="Arial" w:hAnsi="Arial" w:cs="Tunga"/>
              <w:b/>
              <w:color w:val="FFFFFF" w:themeColor="background1"/>
              <w:sz w:val="16"/>
              <w:szCs w:val="16"/>
            </w:rPr>
          </w:pPr>
        </w:p>
      </w:tc>
    </w:tr>
  </w:tbl>
  <w:p w:rsidR="000E2A99" w:rsidRPr="00C061B6" w:rsidRDefault="000E2A99" w:rsidP="00752961">
    <w:pPr>
      <w:pStyle w:val="Pieddepage"/>
      <w:jc w:val="center"/>
      <w:rPr>
        <w:b/>
        <w:noProof/>
        <w:sz w:val="22"/>
      </w:rPr>
    </w:pPr>
    <w:r>
      <w:rPr>
        <w:b/>
        <w:noProof/>
        <w:sz w:val="22"/>
      </w:rPr>
      <w:t>7</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7414"/>
    </w:tblGrid>
    <w:tr w:rsidR="000E2A99" w:rsidRPr="00C013F5" w:rsidTr="00383068">
      <w:trPr>
        <w:trHeight w:hRule="exact" w:val="113"/>
      </w:trPr>
      <w:tc>
        <w:tcPr>
          <w:tcW w:w="7414" w:type="dxa"/>
          <w:shd w:val="clear" w:color="auto" w:fill="3477B2" w:themeFill="accent1"/>
          <w:vAlign w:val="center"/>
        </w:tcPr>
        <w:p w:rsidR="000E2A99" w:rsidRPr="00C31723" w:rsidRDefault="000E2A99" w:rsidP="00752961">
          <w:pPr>
            <w:spacing w:after="80"/>
            <w:rPr>
              <w:rFonts w:ascii="Arial" w:hAnsi="Arial" w:cs="Tunga"/>
              <w:b/>
              <w:color w:val="FFFFFF" w:themeColor="background1"/>
              <w:sz w:val="16"/>
              <w:szCs w:val="16"/>
            </w:rPr>
          </w:pPr>
        </w:p>
      </w:tc>
    </w:tr>
  </w:tbl>
  <w:p w:rsidR="000E2A99" w:rsidRPr="00C061B6" w:rsidRDefault="000E2A99" w:rsidP="00752961">
    <w:pPr>
      <w:pStyle w:val="Pieddepage"/>
      <w:jc w:val="center"/>
      <w:rPr>
        <w:b/>
        <w:noProof/>
        <w:sz w:val="22"/>
      </w:rPr>
    </w:pPr>
    <w:r>
      <w:rPr>
        <w:b/>
        <w:noProof/>
        <w:sz w:val="22"/>
      </w:rPr>
      <w:t>8</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7414"/>
    </w:tblGrid>
    <w:tr w:rsidR="000E2A99" w:rsidRPr="00C013F5" w:rsidTr="00383068">
      <w:trPr>
        <w:trHeight w:hRule="exact" w:val="113"/>
      </w:trPr>
      <w:tc>
        <w:tcPr>
          <w:tcW w:w="7414" w:type="dxa"/>
          <w:shd w:val="clear" w:color="auto" w:fill="3477B2" w:themeFill="accent1"/>
          <w:vAlign w:val="center"/>
        </w:tcPr>
        <w:p w:rsidR="000E2A99" w:rsidRPr="00C31723" w:rsidRDefault="000E2A99" w:rsidP="00752961">
          <w:pPr>
            <w:spacing w:after="80"/>
            <w:rPr>
              <w:rFonts w:ascii="Arial" w:hAnsi="Arial" w:cs="Tunga"/>
              <w:b/>
              <w:color w:val="FFFFFF" w:themeColor="background1"/>
              <w:sz w:val="16"/>
              <w:szCs w:val="16"/>
            </w:rPr>
          </w:pPr>
          <w:r>
            <w:rPr>
              <w:rFonts w:ascii="Arial" w:hAnsi="Arial" w:cs="Tunga"/>
              <w:b/>
              <w:color w:val="FFFFFF" w:themeColor="background1"/>
              <w:sz w:val="16"/>
              <w:szCs w:val="16"/>
            </w:rPr>
            <w:t>9</w:t>
          </w:r>
        </w:p>
      </w:tc>
    </w:tr>
  </w:tbl>
  <w:p w:rsidR="000E2A99" w:rsidRPr="00C061B6" w:rsidRDefault="000E2A99" w:rsidP="00752961">
    <w:pPr>
      <w:pStyle w:val="Pieddepage"/>
      <w:jc w:val="center"/>
      <w:rPr>
        <w:b/>
        <w:noProof/>
        <w:sz w:val="22"/>
      </w:rPr>
    </w:pPr>
    <w:r>
      <w:rPr>
        <w:b/>
        <w:noProof/>
        <w:sz w:val="22"/>
      </w:rPr>
      <w:t>9</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7414"/>
    </w:tblGrid>
    <w:tr w:rsidR="000E2A99" w:rsidRPr="00C013F5" w:rsidTr="00383068">
      <w:trPr>
        <w:trHeight w:hRule="exact" w:val="113"/>
      </w:trPr>
      <w:tc>
        <w:tcPr>
          <w:tcW w:w="7414" w:type="dxa"/>
          <w:shd w:val="clear" w:color="auto" w:fill="3477B2" w:themeFill="accent1"/>
          <w:vAlign w:val="center"/>
        </w:tcPr>
        <w:p w:rsidR="000E2A99" w:rsidRPr="00C31723" w:rsidRDefault="000E2A99" w:rsidP="00752961">
          <w:pPr>
            <w:spacing w:after="80"/>
            <w:rPr>
              <w:rFonts w:ascii="Arial" w:hAnsi="Arial" w:cs="Tunga"/>
              <w:b/>
              <w:color w:val="FFFFFF" w:themeColor="background1"/>
              <w:sz w:val="16"/>
              <w:szCs w:val="16"/>
            </w:rPr>
          </w:pPr>
          <w:r>
            <w:rPr>
              <w:rFonts w:ascii="Arial" w:hAnsi="Arial" w:cs="Tunga"/>
              <w:b/>
              <w:color w:val="FFFFFF" w:themeColor="background1"/>
              <w:sz w:val="16"/>
              <w:szCs w:val="16"/>
            </w:rPr>
            <w:t>9</w:t>
          </w:r>
        </w:p>
      </w:tc>
    </w:tr>
  </w:tbl>
  <w:p w:rsidR="000E2A99" w:rsidRPr="00C061B6" w:rsidRDefault="000E2A99" w:rsidP="00752961">
    <w:pPr>
      <w:pStyle w:val="Pieddepage"/>
      <w:jc w:val="center"/>
      <w:rPr>
        <w:b/>
        <w:noProof/>
        <w:sz w:val="22"/>
      </w:rPr>
    </w:pPr>
    <w:r>
      <w:rPr>
        <w:b/>
        <w:noProof/>
        <w:sz w:val="22"/>
      </w:rPr>
      <w:t>10</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7414"/>
    </w:tblGrid>
    <w:tr w:rsidR="000E2A99" w:rsidRPr="00C013F5" w:rsidTr="00383068">
      <w:trPr>
        <w:trHeight w:hRule="exact" w:val="113"/>
      </w:trPr>
      <w:tc>
        <w:tcPr>
          <w:tcW w:w="7414" w:type="dxa"/>
          <w:shd w:val="clear" w:color="auto" w:fill="3477B2" w:themeFill="accent1"/>
          <w:vAlign w:val="center"/>
        </w:tcPr>
        <w:p w:rsidR="000E2A99" w:rsidRPr="00C31723" w:rsidRDefault="000E2A99" w:rsidP="00C31723">
          <w:pPr>
            <w:spacing w:after="80"/>
            <w:jc w:val="center"/>
            <w:rPr>
              <w:rFonts w:ascii="Arial" w:hAnsi="Arial" w:cs="Tunga"/>
              <w:b/>
              <w:color w:val="FFFFFF" w:themeColor="background1"/>
              <w:sz w:val="16"/>
              <w:szCs w:val="16"/>
            </w:rPr>
          </w:pPr>
        </w:p>
      </w:tc>
    </w:tr>
  </w:tbl>
  <w:p w:rsidR="000E2A99" w:rsidRPr="00C061B6" w:rsidRDefault="000E2A99" w:rsidP="00817F2D">
    <w:pPr>
      <w:pStyle w:val="Pieddepage"/>
      <w:jc w:val="center"/>
      <w:rPr>
        <w:b/>
        <w:noProof/>
        <w:sz w:val="22"/>
      </w:rPr>
    </w:pPr>
    <w:r>
      <w:rPr>
        <w:b/>
        <w:noProof/>
        <w:sz w:val="22"/>
      </w:rPr>
      <w:t>11</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7414"/>
    </w:tblGrid>
    <w:tr w:rsidR="000E2A99" w:rsidRPr="00C013F5" w:rsidTr="00383068">
      <w:trPr>
        <w:trHeight w:hRule="exact" w:val="113"/>
      </w:trPr>
      <w:tc>
        <w:tcPr>
          <w:tcW w:w="7414" w:type="dxa"/>
          <w:shd w:val="clear" w:color="auto" w:fill="3477B2" w:themeFill="accent1"/>
          <w:vAlign w:val="center"/>
        </w:tcPr>
        <w:p w:rsidR="000E2A99" w:rsidRPr="00C31723" w:rsidRDefault="000E2A99" w:rsidP="00C31723">
          <w:pPr>
            <w:spacing w:after="80"/>
            <w:jc w:val="center"/>
            <w:rPr>
              <w:rFonts w:ascii="Arial" w:hAnsi="Arial" w:cs="Tunga"/>
              <w:b/>
              <w:color w:val="FFFFFF" w:themeColor="background1"/>
              <w:sz w:val="16"/>
              <w:szCs w:val="16"/>
            </w:rPr>
          </w:pPr>
        </w:p>
      </w:tc>
    </w:tr>
  </w:tbl>
  <w:p w:rsidR="000E2A99" w:rsidRPr="00C061B6" w:rsidRDefault="000E2A99" w:rsidP="00817F2D">
    <w:pPr>
      <w:pStyle w:val="Pieddepage"/>
      <w:jc w:val="center"/>
      <w:rPr>
        <w:b/>
        <w:noProof/>
        <w:sz w:val="22"/>
      </w:rPr>
    </w:pPr>
    <w:r>
      <w:rPr>
        <w:b/>
        <w:noProof/>
        <w:sz w:val="22"/>
      </w:rPr>
      <w:t>12</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7414"/>
    </w:tblGrid>
    <w:tr w:rsidR="000E2A99" w:rsidRPr="00C013F5" w:rsidTr="00383068">
      <w:trPr>
        <w:trHeight w:hRule="exact" w:val="113"/>
      </w:trPr>
      <w:tc>
        <w:tcPr>
          <w:tcW w:w="7414" w:type="dxa"/>
          <w:shd w:val="clear" w:color="auto" w:fill="3477B2" w:themeFill="accent1"/>
          <w:vAlign w:val="center"/>
        </w:tcPr>
        <w:p w:rsidR="000E2A99" w:rsidRPr="00C31723" w:rsidRDefault="000E2A99" w:rsidP="00C31723">
          <w:pPr>
            <w:spacing w:after="80"/>
            <w:jc w:val="center"/>
            <w:rPr>
              <w:rFonts w:ascii="Arial" w:hAnsi="Arial" w:cs="Tunga"/>
              <w:b/>
              <w:color w:val="FFFFFF" w:themeColor="background1"/>
              <w:sz w:val="16"/>
              <w:szCs w:val="16"/>
            </w:rPr>
          </w:pPr>
        </w:p>
      </w:tc>
    </w:tr>
  </w:tbl>
  <w:p w:rsidR="000E2A99" w:rsidRPr="00C061B6" w:rsidRDefault="000E2A99" w:rsidP="00817F2D">
    <w:pPr>
      <w:pStyle w:val="Pieddepage"/>
      <w:jc w:val="center"/>
      <w:rPr>
        <w:b/>
        <w:noProof/>
        <w:sz w:val="22"/>
      </w:rPr>
    </w:pPr>
    <w:r>
      <w:rPr>
        <w:b/>
        <w:noProof/>
        <w:sz w:val="22"/>
      </w:rPr>
      <w:t>13</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7414"/>
    </w:tblGrid>
    <w:tr w:rsidR="000E2A99" w:rsidRPr="00C013F5" w:rsidTr="00383068">
      <w:trPr>
        <w:trHeight w:hRule="exact" w:val="113"/>
        <w:jc w:val="center"/>
      </w:trPr>
      <w:tc>
        <w:tcPr>
          <w:tcW w:w="7414" w:type="dxa"/>
          <w:shd w:val="clear" w:color="auto" w:fill="3477B2" w:themeFill="accent1"/>
          <w:vAlign w:val="center"/>
        </w:tcPr>
        <w:p w:rsidR="000E2A99" w:rsidRPr="00C31723" w:rsidRDefault="000E2A99" w:rsidP="00C31723">
          <w:pPr>
            <w:spacing w:after="80"/>
            <w:jc w:val="center"/>
            <w:rPr>
              <w:rFonts w:ascii="Arial" w:hAnsi="Arial" w:cs="Tunga"/>
              <w:b/>
              <w:color w:val="FFFFFF" w:themeColor="background1"/>
              <w:sz w:val="16"/>
              <w:szCs w:val="16"/>
            </w:rPr>
          </w:pPr>
        </w:p>
      </w:tc>
    </w:tr>
  </w:tbl>
  <w:p w:rsidR="000E2A99" w:rsidRPr="00383068" w:rsidRDefault="000E2A99" w:rsidP="00DB5B42">
    <w:pPr>
      <w:pStyle w:val="Pieddepage"/>
      <w:rPr>
        <w:b/>
        <w:noProof/>
        <w:sz w:val="22"/>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7414"/>
    </w:tblGrid>
    <w:tr w:rsidR="000E2A99" w:rsidRPr="00C013F5" w:rsidTr="00383068">
      <w:trPr>
        <w:trHeight w:hRule="exact" w:val="113"/>
      </w:trPr>
      <w:tc>
        <w:tcPr>
          <w:tcW w:w="7414" w:type="dxa"/>
          <w:shd w:val="clear" w:color="auto" w:fill="3477B2" w:themeFill="accent1"/>
          <w:vAlign w:val="center"/>
        </w:tcPr>
        <w:p w:rsidR="000E2A99" w:rsidRPr="00C31723" w:rsidRDefault="000E2A99" w:rsidP="00C31723">
          <w:pPr>
            <w:spacing w:after="80"/>
            <w:jc w:val="center"/>
            <w:rPr>
              <w:rFonts w:ascii="Arial" w:hAnsi="Arial" w:cs="Tunga"/>
              <w:b/>
              <w:color w:val="FFFFFF" w:themeColor="background1"/>
              <w:sz w:val="16"/>
              <w:szCs w:val="16"/>
            </w:rPr>
          </w:pPr>
        </w:p>
      </w:tc>
    </w:tr>
  </w:tbl>
  <w:p w:rsidR="000E2A99" w:rsidRPr="00C061B6" w:rsidRDefault="000E2A99" w:rsidP="00817F2D">
    <w:pPr>
      <w:pStyle w:val="Pieddepage"/>
      <w:jc w:val="center"/>
      <w:rPr>
        <w:b/>
        <w:noProof/>
        <w:sz w:val="22"/>
      </w:rPr>
    </w:pPr>
    <w:r>
      <w:rPr>
        <w:b/>
        <w:noProof/>
        <w:sz w:val="22"/>
      </w:rPr>
      <w:t>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A99" w:rsidRDefault="000E2A99">
    <w:pPr>
      <w:pStyle w:val="Pieddepage"/>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7414"/>
    </w:tblGrid>
    <w:tr w:rsidR="000E2A99" w:rsidRPr="00C013F5" w:rsidTr="002A52BC">
      <w:trPr>
        <w:trHeight w:hRule="exact" w:val="113"/>
      </w:trPr>
      <w:tc>
        <w:tcPr>
          <w:tcW w:w="7414" w:type="dxa"/>
          <w:shd w:val="clear" w:color="auto" w:fill="3477B2" w:themeFill="accent1"/>
          <w:vAlign w:val="center"/>
        </w:tcPr>
        <w:p w:rsidR="000E2A99" w:rsidRPr="00C31723" w:rsidRDefault="000E2A99" w:rsidP="00C31723">
          <w:pPr>
            <w:spacing w:after="80"/>
            <w:jc w:val="center"/>
            <w:rPr>
              <w:rFonts w:ascii="Arial" w:hAnsi="Arial" w:cs="Tunga"/>
              <w:b/>
              <w:color w:val="FFFFFF" w:themeColor="background1"/>
              <w:sz w:val="16"/>
              <w:szCs w:val="16"/>
            </w:rPr>
          </w:pPr>
        </w:p>
      </w:tc>
    </w:tr>
  </w:tbl>
  <w:p w:rsidR="000E2A99" w:rsidRPr="00F315C7" w:rsidRDefault="000E2A99" w:rsidP="00F315C7">
    <w:pPr>
      <w:pStyle w:val="Pieddepage"/>
      <w:jc w:val="center"/>
      <w:rPr>
        <w:b/>
        <w:noProof/>
        <w:sz w:val="22"/>
      </w:rPr>
    </w:pPr>
    <w:r w:rsidRPr="00E81BD5">
      <w:rPr>
        <w:b/>
        <w:noProof/>
        <w:sz w:val="22"/>
      </w:rPr>
      <w:fldChar w:fldCharType="begin"/>
    </w:r>
    <w:r w:rsidRPr="00E81BD5">
      <w:rPr>
        <w:b/>
        <w:noProof/>
        <w:sz w:val="22"/>
      </w:rPr>
      <w:instrText>PAGE   \* MERGEFORMAT</w:instrText>
    </w:r>
    <w:r w:rsidRPr="00E81BD5">
      <w:rPr>
        <w:b/>
        <w:noProof/>
        <w:sz w:val="22"/>
      </w:rPr>
      <w:fldChar w:fldCharType="separate"/>
    </w:r>
    <w:r w:rsidR="00AC5F22">
      <w:rPr>
        <w:b/>
        <w:noProof/>
        <w:sz w:val="22"/>
      </w:rPr>
      <w:t>24</w:t>
    </w:r>
    <w:r w:rsidRPr="00E81BD5">
      <w:rPr>
        <w:b/>
        <w:noProof/>
        <w:sz w:val="22"/>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7414"/>
    </w:tblGrid>
    <w:tr w:rsidR="000E2A99" w:rsidRPr="00C013F5" w:rsidTr="00383068">
      <w:trPr>
        <w:trHeight w:hRule="exact" w:val="113"/>
      </w:trPr>
      <w:tc>
        <w:tcPr>
          <w:tcW w:w="7414" w:type="dxa"/>
          <w:shd w:val="clear" w:color="auto" w:fill="3477B2" w:themeFill="accent1"/>
          <w:vAlign w:val="center"/>
        </w:tcPr>
        <w:p w:rsidR="000E2A99" w:rsidRPr="00C31723" w:rsidRDefault="000E2A99" w:rsidP="00C31723">
          <w:pPr>
            <w:spacing w:after="80"/>
            <w:jc w:val="center"/>
            <w:rPr>
              <w:rFonts w:ascii="Arial" w:hAnsi="Arial" w:cs="Tunga"/>
              <w:b/>
              <w:color w:val="FFFFFF" w:themeColor="background1"/>
              <w:sz w:val="16"/>
              <w:szCs w:val="16"/>
            </w:rPr>
          </w:pPr>
        </w:p>
      </w:tc>
    </w:tr>
  </w:tbl>
  <w:p w:rsidR="000E2A99" w:rsidRPr="00C061B6" w:rsidRDefault="000E2A99" w:rsidP="00817F2D">
    <w:pPr>
      <w:pStyle w:val="Pieddepage"/>
      <w:jc w:val="center"/>
      <w:rPr>
        <w:b/>
        <w:noProof/>
        <w:sz w:val="22"/>
      </w:rPr>
    </w:pPr>
    <w:r>
      <w:rPr>
        <w:b/>
        <w:noProof/>
        <w:sz w:val="22"/>
      </w:rPr>
      <w:t>15</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7414"/>
    </w:tblGrid>
    <w:tr w:rsidR="000E2A99" w:rsidRPr="00C013F5" w:rsidTr="00383068">
      <w:trPr>
        <w:trHeight w:hRule="exact" w:val="113"/>
        <w:jc w:val="center"/>
      </w:trPr>
      <w:tc>
        <w:tcPr>
          <w:tcW w:w="7414" w:type="dxa"/>
          <w:shd w:val="clear" w:color="auto" w:fill="3477B2" w:themeFill="accent1"/>
          <w:vAlign w:val="center"/>
        </w:tcPr>
        <w:p w:rsidR="000E2A99" w:rsidRPr="00C31723" w:rsidRDefault="000E2A99" w:rsidP="00C31723">
          <w:pPr>
            <w:spacing w:after="80"/>
            <w:jc w:val="center"/>
            <w:rPr>
              <w:rFonts w:ascii="Arial" w:hAnsi="Arial" w:cs="Tunga"/>
              <w:b/>
              <w:color w:val="FFFFFF" w:themeColor="background1"/>
              <w:sz w:val="16"/>
              <w:szCs w:val="16"/>
            </w:rPr>
          </w:pPr>
        </w:p>
      </w:tc>
    </w:tr>
  </w:tbl>
  <w:p w:rsidR="000E2A99" w:rsidRPr="00383068" w:rsidRDefault="000E2A99" w:rsidP="00DB5B42">
    <w:pPr>
      <w:pStyle w:val="Pieddepage"/>
      <w:rPr>
        <w:b/>
        <w:noProof/>
        <w:sz w:val="22"/>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jc w:val="center"/>
      <w:tblInd w:w="-379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7337"/>
    </w:tblGrid>
    <w:tr w:rsidR="000E2A99" w:rsidRPr="00C013F5" w:rsidTr="00817F2D">
      <w:trPr>
        <w:trHeight w:hRule="exact" w:val="113"/>
        <w:jc w:val="center"/>
      </w:trPr>
      <w:tc>
        <w:tcPr>
          <w:tcW w:w="7337" w:type="dxa"/>
          <w:shd w:val="clear" w:color="auto" w:fill="3477B2" w:themeFill="accent1"/>
          <w:vAlign w:val="center"/>
        </w:tcPr>
        <w:p w:rsidR="000E2A99" w:rsidRPr="00C31723" w:rsidRDefault="000E2A99" w:rsidP="00C31723">
          <w:pPr>
            <w:spacing w:after="80"/>
            <w:jc w:val="center"/>
            <w:rPr>
              <w:rFonts w:ascii="Arial" w:hAnsi="Arial" w:cs="Tunga"/>
              <w:b/>
              <w:color w:val="FFFFFF" w:themeColor="background1"/>
              <w:sz w:val="16"/>
              <w:szCs w:val="16"/>
            </w:rPr>
          </w:pPr>
        </w:p>
      </w:tc>
    </w:tr>
  </w:tbl>
  <w:p w:rsidR="000E2A99" w:rsidRPr="00C061B6" w:rsidRDefault="000E2A99" w:rsidP="00817F2D">
    <w:pPr>
      <w:pStyle w:val="Pieddepage"/>
      <w:jc w:val="center"/>
      <w:rPr>
        <w:b/>
        <w:noProof/>
        <w:sz w:val="22"/>
      </w:rPr>
    </w:pPr>
    <w:r>
      <w:rPr>
        <w:b/>
        <w:noProof/>
        <w:sz w:val="22"/>
      </w:rPr>
      <w:t>16</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jc w:val="center"/>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7414"/>
    </w:tblGrid>
    <w:tr w:rsidR="000E2A99" w:rsidRPr="00C013F5" w:rsidTr="00383068">
      <w:trPr>
        <w:trHeight w:hRule="exact" w:val="113"/>
        <w:jc w:val="center"/>
      </w:trPr>
      <w:tc>
        <w:tcPr>
          <w:tcW w:w="7414" w:type="dxa"/>
          <w:shd w:val="clear" w:color="auto" w:fill="3477B2" w:themeFill="accent1"/>
          <w:vAlign w:val="center"/>
        </w:tcPr>
        <w:p w:rsidR="000E2A99" w:rsidRPr="00C31723" w:rsidRDefault="000E2A99" w:rsidP="00C31723">
          <w:pPr>
            <w:spacing w:after="80"/>
            <w:jc w:val="center"/>
            <w:rPr>
              <w:rFonts w:ascii="Arial" w:hAnsi="Arial" w:cs="Tunga"/>
              <w:b/>
              <w:color w:val="FFFFFF" w:themeColor="background1"/>
              <w:sz w:val="16"/>
              <w:szCs w:val="16"/>
            </w:rPr>
          </w:pPr>
        </w:p>
      </w:tc>
    </w:tr>
  </w:tbl>
  <w:p w:rsidR="000E2A99" w:rsidRPr="00383068" w:rsidRDefault="000E2A99" w:rsidP="00817F2D">
    <w:pPr>
      <w:pStyle w:val="Pieddepage"/>
      <w:jc w:val="center"/>
      <w:rPr>
        <w:b/>
        <w:noProof/>
        <w:sz w:val="22"/>
      </w:rPr>
    </w:pPr>
    <w:r>
      <w:rPr>
        <w:b/>
        <w:noProof/>
        <w:sz w:val="22"/>
      </w:rPr>
      <w:t>17</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jc w:val="center"/>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7414"/>
    </w:tblGrid>
    <w:tr w:rsidR="000E2A99" w:rsidRPr="00C013F5" w:rsidTr="00817F2D">
      <w:trPr>
        <w:trHeight w:hRule="exact" w:val="113"/>
        <w:jc w:val="center"/>
      </w:trPr>
      <w:tc>
        <w:tcPr>
          <w:tcW w:w="7414" w:type="dxa"/>
          <w:shd w:val="clear" w:color="auto" w:fill="3477B2" w:themeFill="accent1"/>
          <w:vAlign w:val="center"/>
        </w:tcPr>
        <w:p w:rsidR="000E2A99" w:rsidRPr="00C31723" w:rsidRDefault="000E2A99" w:rsidP="00C31723">
          <w:pPr>
            <w:spacing w:after="80"/>
            <w:jc w:val="center"/>
            <w:rPr>
              <w:rFonts w:ascii="Arial" w:hAnsi="Arial" w:cs="Tunga"/>
              <w:b/>
              <w:color w:val="FFFFFF" w:themeColor="background1"/>
              <w:sz w:val="16"/>
              <w:szCs w:val="16"/>
            </w:rPr>
          </w:pPr>
        </w:p>
      </w:tc>
    </w:tr>
  </w:tbl>
  <w:p w:rsidR="000E2A99" w:rsidRPr="00C061B6" w:rsidRDefault="000E2A99" w:rsidP="00817F2D">
    <w:pPr>
      <w:pStyle w:val="Pieddepage"/>
      <w:jc w:val="center"/>
      <w:rPr>
        <w:b/>
        <w:noProof/>
        <w:sz w:val="22"/>
      </w:rPr>
    </w:pPr>
    <w:r>
      <w:rPr>
        <w:b/>
        <w:noProof/>
        <w:sz w:val="22"/>
      </w:rPr>
      <w:t>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A99" w:rsidRPr="00CD7220" w:rsidRDefault="000E2A99" w:rsidP="00CD7220">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A99" w:rsidRDefault="000E2A99">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7414"/>
    </w:tblGrid>
    <w:tr w:rsidR="000E2A99" w:rsidRPr="00C013F5" w:rsidTr="00383068">
      <w:trPr>
        <w:trHeight w:hRule="exact" w:val="113"/>
      </w:trPr>
      <w:tc>
        <w:tcPr>
          <w:tcW w:w="7414" w:type="dxa"/>
          <w:shd w:val="clear" w:color="auto" w:fill="3477B2" w:themeFill="accent1"/>
          <w:vAlign w:val="center"/>
        </w:tcPr>
        <w:p w:rsidR="000E2A99" w:rsidRPr="007B3DB5" w:rsidRDefault="000E2A99" w:rsidP="007B3DB5">
          <w:pPr>
            <w:spacing w:after="80"/>
            <w:jc w:val="center"/>
            <w:rPr>
              <w:rFonts w:ascii="Arial" w:hAnsi="Arial" w:cs="Tunga"/>
              <w:b/>
              <w:color w:val="FFFFFF" w:themeColor="background1"/>
              <w:sz w:val="16"/>
              <w:szCs w:val="16"/>
            </w:rPr>
          </w:pPr>
        </w:p>
      </w:tc>
    </w:tr>
  </w:tbl>
  <w:p w:rsidR="000E2A99" w:rsidRPr="00C061B6" w:rsidRDefault="000E2A99" w:rsidP="00C061B6">
    <w:pPr>
      <w:pStyle w:val="Pieddepage"/>
      <w:jc w:val="center"/>
      <w:rPr>
        <w:b/>
        <w:noProof/>
        <w:sz w:val="22"/>
      </w:rPr>
    </w:pPr>
    <w:r>
      <w:rPr>
        <w:b/>
        <w:noProof/>
        <w:sz w:val="22"/>
      </w:rPr>
      <w:t>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7414"/>
    </w:tblGrid>
    <w:tr w:rsidR="000E2A99" w:rsidRPr="00C013F5" w:rsidTr="00383068">
      <w:trPr>
        <w:trHeight w:hRule="exact" w:val="113"/>
      </w:trPr>
      <w:tc>
        <w:tcPr>
          <w:tcW w:w="7414" w:type="dxa"/>
          <w:shd w:val="clear" w:color="auto" w:fill="3477B2" w:themeFill="accent1"/>
          <w:vAlign w:val="center"/>
        </w:tcPr>
        <w:p w:rsidR="000E2A99" w:rsidRDefault="000E2A99" w:rsidP="007B3DB5">
          <w:pPr>
            <w:spacing w:after="80"/>
            <w:jc w:val="center"/>
            <w:rPr>
              <w:rFonts w:ascii="Arial" w:hAnsi="Arial" w:cs="Tunga"/>
              <w:b/>
              <w:color w:val="FFFFFF" w:themeColor="background1"/>
              <w:sz w:val="16"/>
              <w:szCs w:val="16"/>
            </w:rPr>
          </w:pPr>
          <w:r>
            <w:rPr>
              <w:rFonts w:ascii="Arial" w:hAnsi="Arial" w:cs="Tunga"/>
              <w:b/>
              <w:color w:val="FFFFFF" w:themeColor="background1"/>
              <w:sz w:val="16"/>
              <w:szCs w:val="16"/>
            </w:rPr>
            <w:t>2</w:t>
          </w:r>
        </w:p>
        <w:p w:rsidR="000E2A99" w:rsidRPr="007B3DB5" w:rsidRDefault="000E2A99" w:rsidP="007B3DB5">
          <w:pPr>
            <w:spacing w:after="80"/>
            <w:jc w:val="center"/>
            <w:rPr>
              <w:rFonts w:ascii="Arial" w:hAnsi="Arial" w:cs="Tunga"/>
              <w:b/>
              <w:color w:val="FFFFFF" w:themeColor="background1"/>
              <w:sz w:val="16"/>
              <w:szCs w:val="16"/>
            </w:rPr>
          </w:pPr>
          <w:r>
            <w:rPr>
              <w:rFonts w:ascii="Arial" w:hAnsi="Arial" w:cs="Tunga"/>
              <w:b/>
              <w:color w:val="FFFFFF" w:themeColor="background1"/>
              <w:sz w:val="16"/>
              <w:szCs w:val="16"/>
            </w:rPr>
            <w:t>22</w:t>
          </w:r>
          <w:r w:rsidRPr="004A2098">
            <w:rPr>
              <w:rFonts w:ascii="Arial" w:hAnsi="Arial" w:cs="Tunga"/>
              <w:b/>
              <w:color w:val="FFFFFF" w:themeColor="background1"/>
              <w:sz w:val="16"/>
              <w:szCs w:val="16"/>
            </w:rPr>
            <w:fldChar w:fldCharType="begin"/>
          </w:r>
          <w:r w:rsidRPr="004A2098">
            <w:rPr>
              <w:rFonts w:ascii="Arial" w:hAnsi="Arial" w:cs="Tunga"/>
              <w:b/>
              <w:color w:val="FFFFFF" w:themeColor="background1"/>
              <w:sz w:val="16"/>
              <w:szCs w:val="16"/>
            </w:rPr>
            <w:instrText>PAGE   \* MERGEFORMAT</w:instrText>
          </w:r>
          <w:r w:rsidRPr="004A2098">
            <w:rPr>
              <w:rFonts w:ascii="Arial" w:hAnsi="Arial" w:cs="Tunga"/>
              <w:b/>
              <w:color w:val="FFFFFF" w:themeColor="background1"/>
              <w:sz w:val="16"/>
              <w:szCs w:val="16"/>
            </w:rPr>
            <w:fldChar w:fldCharType="separate"/>
          </w:r>
          <w:r w:rsidR="00AC5F22">
            <w:rPr>
              <w:rFonts w:ascii="Arial" w:hAnsi="Arial" w:cs="Tunga"/>
              <w:b/>
              <w:noProof/>
              <w:color w:val="FFFFFF" w:themeColor="background1"/>
              <w:sz w:val="16"/>
              <w:szCs w:val="16"/>
            </w:rPr>
            <w:t>2</w:t>
          </w:r>
          <w:r w:rsidRPr="004A2098">
            <w:rPr>
              <w:rFonts w:ascii="Arial" w:hAnsi="Arial" w:cs="Tunga"/>
              <w:b/>
              <w:color w:val="FFFFFF" w:themeColor="background1"/>
              <w:sz w:val="16"/>
              <w:szCs w:val="16"/>
            </w:rPr>
            <w:fldChar w:fldCharType="end"/>
          </w:r>
        </w:p>
      </w:tc>
    </w:tr>
  </w:tbl>
  <w:p w:rsidR="000E2A99" w:rsidRPr="00C061B6" w:rsidRDefault="000E2A99" w:rsidP="004A2098">
    <w:pPr>
      <w:pStyle w:val="Pieddepage"/>
      <w:jc w:val="center"/>
      <w:rPr>
        <w:b/>
        <w:noProof/>
        <w:sz w:val="22"/>
      </w:rPr>
    </w:pPr>
    <w:r>
      <w:rPr>
        <w:b/>
        <w:noProof/>
        <w:sz w:val="22"/>
      </w:rPr>
      <w:t>2</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7414"/>
    </w:tblGrid>
    <w:tr w:rsidR="000E2A99" w:rsidRPr="00C013F5" w:rsidTr="00383068">
      <w:trPr>
        <w:trHeight w:hRule="exact" w:val="113"/>
      </w:trPr>
      <w:tc>
        <w:tcPr>
          <w:tcW w:w="7414" w:type="dxa"/>
          <w:shd w:val="clear" w:color="auto" w:fill="3477B2" w:themeFill="accent1"/>
          <w:vAlign w:val="center"/>
        </w:tcPr>
        <w:p w:rsidR="000E2A99" w:rsidRPr="00C31723" w:rsidRDefault="000E2A99" w:rsidP="00C31723">
          <w:pPr>
            <w:spacing w:after="80"/>
            <w:jc w:val="center"/>
            <w:rPr>
              <w:rFonts w:ascii="Arial" w:hAnsi="Arial" w:cs="Tunga"/>
              <w:b/>
              <w:color w:val="FFFFFF" w:themeColor="background1"/>
              <w:sz w:val="16"/>
              <w:szCs w:val="16"/>
            </w:rPr>
          </w:pPr>
        </w:p>
      </w:tc>
    </w:tr>
  </w:tbl>
  <w:p w:rsidR="000E2A99" w:rsidRPr="00C061B6" w:rsidRDefault="000E2A99" w:rsidP="00752961">
    <w:pPr>
      <w:pStyle w:val="Pieddepage"/>
      <w:jc w:val="center"/>
      <w:rPr>
        <w:b/>
        <w:noProof/>
        <w:sz w:val="22"/>
      </w:rPr>
    </w:pPr>
    <w:r>
      <w:rPr>
        <w:b/>
        <w:noProof/>
        <w:sz w:val="22"/>
      </w:rPr>
      <w:t>4</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7414"/>
    </w:tblGrid>
    <w:tr w:rsidR="000E2A99" w:rsidRPr="00C013F5" w:rsidTr="00383068">
      <w:trPr>
        <w:trHeight w:hRule="exact" w:val="113"/>
      </w:trPr>
      <w:tc>
        <w:tcPr>
          <w:tcW w:w="7414" w:type="dxa"/>
          <w:shd w:val="clear" w:color="auto" w:fill="3477B2" w:themeFill="accent1"/>
          <w:vAlign w:val="center"/>
        </w:tcPr>
        <w:p w:rsidR="000E2A99" w:rsidRPr="00C31723" w:rsidRDefault="000E2A99" w:rsidP="00752961">
          <w:pPr>
            <w:spacing w:after="80"/>
            <w:rPr>
              <w:rFonts w:ascii="Arial" w:hAnsi="Arial" w:cs="Tunga"/>
              <w:b/>
              <w:color w:val="FFFFFF" w:themeColor="background1"/>
              <w:sz w:val="16"/>
              <w:szCs w:val="16"/>
            </w:rPr>
          </w:pPr>
        </w:p>
      </w:tc>
    </w:tr>
  </w:tbl>
  <w:p w:rsidR="000E2A99" w:rsidRPr="00C061B6" w:rsidRDefault="000E2A99" w:rsidP="00DB5B42">
    <w:pPr>
      <w:pStyle w:val="Pieddepage"/>
      <w:rPr>
        <w:b/>
        <w:noProof/>
        <w:sz w:val="2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7414"/>
    </w:tblGrid>
    <w:tr w:rsidR="000E2A99" w:rsidRPr="00C013F5" w:rsidTr="00383068">
      <w:trPr>
        <w:trHeight w:hRule="exact" w:val="113"/>
      </w:trPr>
      <w:tc>
        <w:tcPr>
          <w:tcW w:w="7414" w:type="dxa"/>
          <w:shd w:val="clear" w:color="auto" w:fill="3477B2" w:themeFill="accent1"/>
          <w:vAlign w:val="center"/>
        </w:tcPr>
        <w:p w:rsidR="000E2A99" w:rsidRPr="00C31723" w:rsidRDefault="000E2A99" w:rsidP="00752961">
          <w:pPr>
            <w:spacing w:after="80"/>
            <w:rPr>
              <w:rFonts w:ascii="Arial" w:hAnsi="Arial" w:cs="Tunga"/>
              <w:b/>
              <w:color w:val="FFFFFF" w:themeColor="background1"/>
              <w:sz w:val="16"/>
              <w:szCs w:val="16"/>
            </w:rPr>
          </w:pPr>
        </w:p>
      </w:tc>
    </w:tr>
  </w:tbl>
  <w:p w:rsidR="000E2A99" w:rsidRPr="00C061B6" w:rsidRDefault="000E2A99" w:rsidP="00752961">
    <w:pPr>
      <w:pStyle w:val="Pieddepage"/>
      <w:jc w:val="center"/>
      <w:rPr>
        <w:b/>
        <w:noProof/>
        <w:sz w:val="22"/>
      </w:rPr>
    </w:pPr>
    <w:r>
      <w:rPr>
        <w:b/>
        <w:noProof/>
        <w:sz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A99" w:rsidRDefault="000E2A99" w:rsidP="009275A4">
      <w:pPr>
        <w:spacing w:after="0" w:line="240" w:lineRule="auto"/>
        <w:rPr>
          <w:color w:val="265985" w:themeColor="accent6"/>
        </w:rPr>
      </w:pPr>
    </w:p>
    <w:p w:rsidR="000E2A99" w:rsidRPr="0009790F" w:rsidRDefault="000E2A99" w:rsidP="009275A4">
      <w:pPr>
        <w:spacing w:after="0" w:line="240" w:lineRule="auto"/>
        <w:rPr>
          <w:color w:val="265985" w:themeColor="accent2"/>
        </w:rPr>
      </w:pPr>
      <w:r w:rsidRPr="0009790F">
        <w:rPr>
          <w:color w:val="265985" w:themeColor="accent2"/>
        </w:rPr>
        <w:separator/>
      </w:r>
    </w:p>
  </w:footnote>
  <w:footnote w:type="continuationSeparator" w:id="0">
    <w:p w:rsidR="000E2A99" w:rsidRDefault="000E2A99" w:rsidP="00927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A99" w:rsidRPr="00CD7220" w:rsidRDefault="000E2A99" w:rsidP="00CD7220">
    <w:pPr>
      <w:pStyle w:val="En-tt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8986" w:type="dxa"/>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5890"/>
      <w:gridCol w:w="1375"/>
      <w:gridCol w:w="1721"/>
    </w:tblGrid>
    <w:tr w:rsidR="000E2A99" w:rsidRPr="00C013F5" w:rsidTr="0074702E">
      <w:trPr>
        <w:trHeight w:hRule="exact" w:val="907"/>
      </w:trPr>
      <w:tc>
        <w:tcPr>
          <w:tcW w:w="5890" w:type="dxa"/>
          <w:shd w:val="clear" w:color="auto" w:fill="3477B2" w:themeFill="accent1"/>
          <w:vAlign w:val="center"/>
        </w:tcPr>
        <w:p w:rsidR="000E2A99" w:rsidRPr="00C31723" w:rsidRDefault="000E2A99" w:rsidP="003911D2">
          <w:pPr>
            <w:spacing w:before="0" w:after="80"/>
            <w:jc w:val="center"/>
            <w:rPr>
              <w:rFonts w:ascii="Arial" w:hAnsi="Arial" w:cs="Tunga"/>
              <w:b/>
              <w:color w:val="FFFFFF" w:themeColor="background1"/>
              <w:sz w:val="16"/>
              <w:szCs w:val="28"/>
            </w:rPr>
          </w:pPr>
          <w:r w:rsidRPr="00B232E5">
            <w:rPr>
              <w:rFonts w:ascii="Arial" w:hAnsi="Arial" w:cs="Tunga"/>
              <w:b/>
              <w:color w:val="FFFFFF" w:themeColor="background1"/>
              <w:szCs w:val="28"/>
            </w:rPr>
            <w:t xml:space="preserve">RAPPORT DE DIAGNOSTIC </w:t>
          </w:r>
          <w:r>
            <w:rPr>
              <w:rFonts w:ascii="Arial" w:hAnsi="Arial" w:cs="Tunga"/>
              <w:b/>
              <w:color w:val="FFFFFF" w:themeColor="background1"/>
              <w:szCs w:val="28"/>
            </w:rPr>
            <w:t>EN VUE DU NOUVEAU CPOM</w:t>
          </w:r>
        </w:p>
      </w:tc>
      <w:tc>
        <w:tcPr>
          <w:tcW w:w="1375" w:type="dxa"/>
          <w:tcBorders>
            <w:right w:val="single" w:sz="48" w:space="0" w:color="FFFFFF" w:themeColor="background1"/>
          </w:tcBorders>
          <w:shd w:val="clear" w:color="auto" w:fill="95BDE1" w:themeFill="accent2" w:themeFillTint="66"/>
          <w:vAlign w:val="center"/>
        </w:tcPr>
        <w:p w:rsidR="000E2A99" w:rsidRPr="00C31723" w:rsidRDefault="000E2A99" w:rsidP="00E24A8C">
          <w:pPr>
            <w:spacing w:before="0" w:after="80"/>
            <w:jc w:val="center"/>
            <w:rPr>
              <w:rFonts w:ascii="Arial" w:hAnsi="Arial" w:cs="Tunga"/>
              <w:b/>
              <w:color w:val="FFFFFF" w:themeColor="background1"/>
              <w:sz w:val="16"/>
              <w:szCs w:val="36"/>
            </w:rPr>
          </w:pPr>
          <w:r w:rsidRPr="00B232E5">
            <w:rPr>
              <w:rFonts w:ascii="Arial" w:hAnsi="Arial" w:cs="Tunga"/>
              <w:b/>
              <w:color w:val="FFFFFF" w:themeColor="background1"/>
              <w:sz w:val="24"/>
              <w:szCs w:val="36"/>
            </w:rPr>
            <w:t>201</w:t>
          </w:r>
          <w:r>
            <w:rPr>
              <w:rFonts w:ascii="Arial" w:hAnsi="Arial" w:cs="Tunga"/>
              <w:b/>
              <w:color w:val="FFFFFF" w:themeColor="background1"/>
              <w:sz w:val="24"/>
              <w:szCs w:val="36"/>
            </w:rPr>
            <w:t>7</w:t>
          </w:r>
        </w:p>
      </w:tc>
      <w:tc>
        <w:tcPr>
          <w:tcW w:w="1721" w:type="dxa"/>
          <w:tcBorders>
            <w:left w:val="single" w:sz="48" w:space="0" w:color="FFFFFF" w:themeColor="background1"/>
          </w:tcBorders>
          <w:shd w:val="clear" w:color="auto" w:fill="95BDE1" w:themeFill="accent2" w:themeFillTint="66"/>
          <w:vAlign w:val="center"/>
        </w:tcPr>
        <w:p w:rsidR="000E2A99" w:rsidRDefault="000E2A99" w:rsidP="00D86A57">
          <w:pPr>
            <w:spacing w:before="0" w:after="80" w:line="240" w:lineRule="auto"/>
            <w:jc w:val="center"/>
            <w:rPr>
              <w:rFonts w:cstheme="minorHAnsi"/>
              <w:b/>
              <w:color w:val="FFFFFF" w:themeColor="background1"/>
              <w:sz w:val="16"/>
              <w:szCs w:val="16"/>
            </w:rPr>
          </w:pPr>
          <w:r>
            <w:rPr>
              <w:rFonts w:cstheme="minorHAnsi"/>
              <w:b/>
              <w:color w:val="FFFFFF" w:themeColor="background1"/>
              <w:sz w:val="16"/>
              <w:szCs w:val="16"/>
            </w:rPr>
            <w:t>A1 V4</w:t>
          </w:r>
        </w:p>
        <w:p w:rsidR="000E2A99" w:rsidRPr="00D86A57" w:rsidRDefault="000E2A99" w:rsidP="00D86A57">
          <w:pPr>
            <w:spacing w:before="0" w:after="80" w:line="240" w:lineRule="auto"/>
            <w:jc w:val="center"/>
            <w:rPr>
              <w:rFonts w:cstheme="minorHAnsi"/>
              <w:b/>
              <w:color w:val="FFFFFF" w:themeColor="background1"/>
              <w:sz w:val="16"/>
              <w:szCs w:val="16"/>
            </w:rPr>
          </w:pPr>
          <w:r>
            <w:rPr>
              <w:rFonts w:cstheme="minorHAnsi"/>
              <w:b/>
              <w:color w:val="FFFFFF" w:themeColor="background1"/>
              <w:sz w:val="16"/>
              <w:szCs w:val="16"/>
            </w:rPr>
            <w:t>Déclinaison du SPH</w:t>
          </w:r>
        </w:p>
      </w:tc>
    </w:tr>
  </w:tbl>
  <w:p w:rsidR="000E2A99" w:rsidRPr="00907524" w:rsidRDefault="000E2A99" w:rsidP="00907524">
    <w:pPr>
      <w:pStyle w:val="En-tte"/>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8986" w:type="dxa"/>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5890"/>
      <w:gridCol w:w="1375"/>
      <w:gridCol w:w="1721"/>
    </w:tblGrid>
    <w:tr w:rsidR="000E2A99" w:rsidRPr="00C013F5" w:rsidTr="0074702E">
      <w:trPr>
        <w:trHeight w:hRule="exact" w:val="907"/>
      </w:trPr>
      <w:tc>
        <w:tcPr>
          <w:tcW w:w="5890" w:type="dxa"/>
          <w:shd w:val="clear" w:color="auto" w:fill="3477B2" w:themeFill="accent1"/>
          <w:vAlign w:val="center"/>
        </w:tcPr>
        <w:p w:rsidR="000E2A99" w:rsidRPr="00C31723" w:rsidRDefault="000E2A99" w:rsidP="003911D2">
          <w:pPr>
            <w:spacing w:before="0" w:after="80"/>
            <w:jc w:val="center"/>
            <w:rPr>
              <w:rFonts w:ascii="Arial" w:hAnsi="Arial" w:cs="Tunga"/>
              <w:b/>
              <w:color w:val="FFFFFF" w:themeColor="background1"/>
              <w:sz w:val="16"/>
              <w:szCs w:val="28"/>
            </w:rPr>
          </w:pPr>
          <w:r w:rsidRPr="00B232E5">
            <w:rPr>
              <w:rFonts w:ascii="Arial" w:hAnsi="Arial" w:cs="Tunga"/>
              <w:b/>
              <w:color w:val="FFFFFF" w:themeColor="background1"/>
              <w:szCs w:val="28"/>
            </w:rPr>
            <w:t xml:space="preserve">RAPPORT DE DIAGNOSTIC </w:t>
          </w:r>
          <w:r>
            <w:rPr>
              <w:rFonts w:ascii="Arial" w:hAnsi="Arial" w:cs="Tunga"/>
              <w:b/>
              <w:color w:val="FFFFFF" w:themeColor="background1"/>
              <w:szCs w:val="28"/>
            </w:rPr>
            <w:t>EN VUE DU NOUVEAU CPOM</w:t>
          </w:r>
        </w:p>
      </w:tc>
      <w:tc>
        <w:tcPr>
          <w:tcW w:w="1375" w:type="dxa"/>
          <w:tcBorders>
            <w:right w:val="single" w:sz="48" w:space="0" w:color="FFFFFF" w:themeColor="background1"/>
          </w:tcBorders>
          <w:shd w:val="clear" w:color="auto" w:fill="95BDE1" w:themeFill="accent2" w:themeFillTint="66"/>
          <w:vAlign w:val="center"/>
        </w:tcPr>
        <w:p w:rsidR="000E2A99" w:rsidRPr="00C31723" w:rsidRDefault="000E2A99" w:rsidP="00E24A8C">
          <w:pPr>
            <w:spacing w:before="0" w:after="80"/>
            <w:jc w:val="center"/>
            <w:rPr>
              <w:rFonts w:ascii="Arial" w:hAnsi="Arial" w:cs="Tunga"/>
              <w:b/>
              <w:color w:val="FFFFFF" w:themeColor="background1"/>
              <w:sz w:val="16"/>
              <w:szCs w:val="36"/>
            </w:rPr>
          </w:pPr>
          <w:r w:rsidRPr="00B232E5">
            <w:rPr>
              <w:rFonts w:ascii="Arial" w:hAnsi="Arial" w:cs="Tunga"/>
              <w:b/>
              <w:color w:val="FFFFFF" w:themeColor="background1"/>
              <w:sz w:val="24"/>
              <w:szCs w:val="36"/>
            </w:rPr>
            <w:t>201</w:t>
          </w:r>
          <w:r>
            <w:rPr>
              <w:rFonts w:ascii="Arial" w:hAnsi="Arial" w:cs="Tunga"/>
              <w:b/>
              <w:color w:val="FFFFFF" w:themeColor="background1"/>
              <w:sz w:val="24"/>
              <w:szCs w:val="36"/>
            </w:rPr>
            <w:t>7</w:t>
          </w:r>
        </w:p>
      </w:tc>
      <w:tc>
        <w:tcPr>
          <w:tcW w:w="1721" w:type="dxa"/>
          <w:tcBorders>
            <w:left w:val="single" w:sz="48" w:space="0" w:color="FFFFFF" w:themeColor="background1"/>
          </w:tcBorders>
          <w:shd w:val="clear" w:color="auto" w:fill="95BDE1" w:themeFill="accent2" w:themeFillTint="66"/>
          <w:vAlign w:val="center"/>
        </w:tcPr>
        <w:p w:rsidR="000E2A99" w:rsidRDefault="000E2A99" w:rsidP="00D86A57">
          <w:pPr>
            <w:spacing w:before="0" w:after="80" w:line="240" w:lineRule="auto"/>
            <w:jc w:val="center"/>
            <w:rPr>
              <w:rFonts w:cstheme="minorHAnsi"/>
              <w:b/>
              <w:color w:val="FFFFFF" w:themeColor="background1"/>
              <w:sz w:val="16"/>
              <w:szCs w:val="16"/>
            </w:rPr>
          </w:pPr>
          <w:r>
            <w:rPr>
              <w:rFonts w:cstheme="minorHAnsi"/>
              <w:b/>
              <w:color w:val="FFFFFF" w:themeColor="background1"/>
              <w:sz w:val="16"/>
              <w:szCs w:val="16"/>
            </w:rPr>
            <w:t>A2 V1</w:t>
          </w:r>
        </w:p>
        <w:p w:rsidR="000E2A99" w:rsidRPr="00D86A57" w:rsidRDefault="000E2A99" w:rsidP="00D86A57">
          <w:pPr>
            <w:spacing w:before="0" w:after="80" w:line="240" w:lineRule="auto"/>
            <w:jc w:val="center"/>
            <w:rPr>
              <w:rFonts w:cstheme="minorHAnsi"/>
              <w:b/>
              <w:color w:val="FFFFFF" w:themeColor="background1"/>
              <w:sz w:val="16"/>
              <w:szCs w:val="16"/>
            </w:rPr>
          </w:pPr>
          <w:r>
            <w:rPr>
              <w:rFonts w:cstheme="minorHAnsi"/>
              <w:b/>
              <w:color w:val="FFFFFF" w:themeColor="background1"/>
              <w:sz w:val="16"/>
              <w:szCs w:val="16"/>
            </w:rPr>
            <w:t>Autorisations</w:t>
          </w:r>
        </w:p>
      </w:tc>
    </w:tr>
  </w:tbl>
  <w:p w:rsidR="000E2A99" w:rsidRPr="00907524" w:rsidRDefault="000E2A99" w:rsidP="00907524">
    <w:pPr>
      <w:pStyle w:val="En-tte"/>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8986" w:type="dxa"/>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5890"/>
      <w:gridCol w:w="1375"/>
      <w:gridCol w:w="1721"/>
    </w:tblGrid>
    <w:tr w:rsidR="000E2A99" w:rsidRPr="00C013F5" w:rsidTr="0074702E">
      <w:trPr>
        <w:trHeight w:hRule="exact" w:val="907"/>
      </w:trPr>
      <w:tc>
        <w:tcPr>
          <w:tcW w:w="5890" w:type="dxa"/>
          <w:shd w:val="clear" w:color="auto" w:fill="3477B2" w:themeFill="accent1"/>
          <w:vAlign w:val="center"/>
        </w:tcPr>
        <w:p w:rsidR="000E2A99" w:rsidRPr="00C31723" w:rsidRDefault="000E2A99" w:rsidP="003911D2">
          <w:pPr>
            <w:spacing w:before="0" w:after="80"/>
            <w:jc w:val="center"/>
            <w:rPr>
              <w:rFonts w:ascii="Arial" w:hAnsi="Arial" w:cs="Tunga"/>
              <w:b/>
              <w:color w:val="FFFFFF" w:themeColor="background1"/>
              <w:sz w:val="16"/>
              <w:szCs w:val="28"/>
            </w:rPr>
          </w:pPr>
          <w:r w:rsidRPr="00B232E5">
            <w:rPr>
              <w:rFonts w:ascii="Arial" w:hAnsi="Arial" w:cs="Tunga"/>
              <w:b/>
              <w:color w:val="FFFFFF" w:themeColor="background1"/>
              <w:szCs w:val="28"/>
            </w:rPr>
            <w:t xml:space="preserve">RAPPORT DE DIAGNOSTIC </w:t>
          </w:r>
          <w:r>
            <w:rPr>
              <w:rFonts w:ascii="Arial" w:hAnsi="Arial" w:cs="Tunga"/>
              <w:b/>
              <w:color w:val="FFFFFF" w:themeColor="background1"/>
              <w:szCs w:val="28"/>
            </w:rPr>
            <w:t>EN VUE DU NOUVEAU CPOM</w:t>
          </w:r>
        </w:p>
      </w:tc>
      <w:tc>
        <w:tcPr>
          <w:tcW w:w="1375" w:type="dxa"/>
          <w:tcBorders>
            <w:right w:val="single" w:sz="48" w:space="0" w:color="FFFFFF" w:themeColor="background1"/>
          </w:tcBorders>
          <w:shd w:val="clear" w:color="auto" w:fill="95BDE1" w:themeFill="accent2" w:themeFillTint="66"/>
          <w:vAlign w:val="center"/>
        </w:tcPr>
        <w:p w:rsidR="000E2A99" w:rsidRPr="00C31723" w:rsidRDefault="000E2A99" w:rsidP="00E24A8C">
          <w:pPr>
            <w:spacing w:before="0" w:after="80"/>
            <w:jc w:val="center"/>
            <w:rPr>
              <w:rFonts w:ascii="Arial" w:hAnsi="Arial" w:cs="Tunga"/>
              <w:b/>
              <w:color w:val="FFFFFF" w:themeColor="background1"/>
              <w:sz w:val="16"/>
              <w:szCs w:val="36"/>
            </w:rPr>
          </w:pPr>
          <w:r w:rsidRPr="00B232E5">
            <w:rPr>
              <w:rFonts w:ascii="Arial" w:hAnsi="Arial" w:cs="Tunga"/>
              <w:b/>
              <w:color w:val="FFFFFF" w:themeColor="background1"/>
              <w:sz w:val="24"/>
              <w:szCs w:val="36"/>
            </w:rPr>
            <w:t>201</w:t>
          </w:r>
          <w:r>
            <w:rPr>
              <w:rFonts w:ascii="Arial" w:hAnsi="Arial" w:cs="Tunga"/>
              <w:b/>
              <w:color w:val="FFFFFF" w:themeColor="background1"/>
              <w:sz w:val="24"/>
              <w:szCs w:val="36"/>
            </w:rPr>
            <w:t>7</w:t>
          </w:r>
        </w:p>
      </w:tc>
      <w:tc>
        <w:tcPr>
          <w:tcW w:w="1721" w:type="dxa"/>
          <w:tcBorders>
            <w:left w:val="single" w:sz="48" w:space="0" w:color="FFFFFF" w:themeColor="background1"/>
          </w:tcBorders>
          <w:shd w:val="clear" w:color="auto" w:fill="95BDE1" w:themeFill="accent2" w:themeFillTint="66"/>
          <w:vAlign w:val="center"/>
        </w:tcPr>
        <w:p w:rsidR="000E2A99" w:rsidRDefault="000E2A99" w:rsidP="00D86A57">
          <w:pPr>
            <w:spacing w:before="0" w:after="80" w:line="240" w:lineRule="auto"/>
            <w:jc w:val="center"/>
            <w:rPr>
              <w:rFonts w:cstheme="minorHAnsi"/>
              <w:b/>
              <w:color w:val="FFFFFF" w:themeColor="background1"/>
              <w:sz w:val="16"/>
              <w:szCs w:val="16"/>
            </w:rPr>
          </w:pPr>
          <w:r>
            <w:rPr>
              <w:rFonts w:cstheme="minorHAnsi"/>
              <w:b/>
              <w:color w:val="FFFFFF" w:themeColor="background1"/>
              <w:sz w:val="16"/>
              <w:szCs w:val="16"/>
            </w:rPr>
            <w:t>A2 V2</w:t>
          </w:r>
        </w:p>
        <w:p w:rsidR="000E2A99" w:rsidRPr="00D86A57" w:rsidRDefault="000E2A99" w:rsidP="00D86A57">
          <w:pPr>
            <w:spacing w:before="0" w:after="80" w:line="240" w:lineRule="auto"/>
            <w:jc w:val="center"/>
            <w:rPr>
              <w:rFonts w:cstheme="minorHAnsi"/>
              <w:b/>
              <w:color w:val="FFFFFF" w:themeColor="background1"/>
              <w:sz w:val="16"/>
              <w:szCs w:val="16"/>
            </w:rPr>
          </w:pPr>
          <w:r>
            <w:rPr>
              <w:rFonts w:cstheme="minorHAnsi"/>
              <w:b/>
              <w:color w:val="FFFFFF" w:themeColor="background1"/>
              <w:sz w:val="16"/>
              <w:szCs w:val="16"/>
            </w:rPr>
            <w:t>Reconnaissances contractuelles</w:t>
          </w:r>
        </w:p>
      </w:tc>
    </w:tr>
  </w:tbl>
  <w:p w:rsidR="000E2A99" w:rsidRPr="00907524" w:rsidRDefault="000E2A99" w:rsidP="00907524">
    <w:pPr>
      <w:pStyle w:val="En-tte"/>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8986" w:type="dxa"/>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6032"/>
      <w:gridCol w:w="1233"/>
      <w:gridCol w:w="1721"/>
    </w:tblGrid>
    <w:tr w:rsidR="000E2A99" w:rsidRPr="00C013F5" w:rsidTr="0074702E">
      <w:trPr>
        <w:trHeight w:hRule="exact" w:val="907"/>
      </w:trPr>
      <w:tc>
        <w:tcPr>
          <w:tcW w:w="6032" w:type="dxa"/>
          <w:shd w:val="clear" w:color="auto" w:fill="3477B2" w:themeFill="accent1"/>
          <w:vAlign w:val="center"/>
        </w:tcPr>
        <w:p w:rsidR="000E2A99" w:rsidRPr="00C31723" w:rsidRDefault="000E2A99" w:rsidP="003911D2">
          <w:pPr>
            <w:spacing w:before="0" w:after="80"/>
            <w:jc w:val="center"/>
            <w:rPr>
              <w:rFonts w:ascii="Arial" w:hAnsi="Arial" w:cs="Tunga"/>
              <w:b/>
              <w:color w:val="FFFFFF" w:themeColor="background1"/>
              <w:sz w:val="16"/>
              <w:szCs w:val="28"/>
            </w:rPr>
          </w:pPr>
          <w:r w:rsidRPr="00B232E5">
            <w:rPr>
              <w:rFonts w:ascii="Arial" w:hAnsi="Arial" w:cs="Tunga"/>
              <w:b/>
              <w:color w:val="FFFFFF" w:themeColor="background1"/>
              <w:szCs w:val="28"/>
            </w:rPr>
            <w:t xml:space="preserve">RAPPORT DE DIAGNOSTIC </w:t>
          </w:r>
          <w:r>
            <w:rPr>
              <w:rFonts w:ascii="Arial" w:hAnsi="Arial" w:cs="Tunga"/>
              <w:b/>
              <w:color w:val="FFFFFF" w:themeColor="background1"/>
              <w:szCs w:val="28"/>
            </w:rPr>
            <w:t>EN VUE DU NOUVEAU CPOM</w:t>
          </w:r>
        </w:p>
      </w:tc>
      <w:tc>
        <w:tcPr>
          <w:tcW w:w="1233" w:type="dxa"/>
          <w:tcBorders>
            <w:right w:val="single" w:sz="48" w:space="0" w:color="FFFFFF" w:themeColor="background1"/>
          </w:tcBorders>
          <w:shd w:val="clear" w:color="auto" w:fill="95BDE1" w:themeFill="accent2" w:themeFillTint="66"/>
          <w:vAlign w:val="center"/>
        </w:tcPr>
        <w:p w:rsidR="000E2A99" w:rsidRPr="00C31723" w:rsidRDefault="000E2A99" w:rsidP="00E24A8C">
          <w:pPr>
            <w:spacing w:before="0" w:after="80"/>
            <w:jc w:val="center"/>
            <w:rPr>
              <w:rFonts w:ascii="Arial" w:hAnsi="Arial" w:cs="Tunga"/>
              <w:b/>
              <w:color w:val="FFFFFF" w:themeColor="background1"/>
              <w:sz w:val="16"/>
              <w:szCs w:val="36"/>
            </w:rPr>
          </w:pPr>
          <w:r w:rsidRPr="00B232E5">
            <w:rPr>
              <w:rFonts w:ascii="Arial" w:hAnsi="Arial" w:cs="Tunga"/>
              <w:b/>
              <w:color w:val="FFFFFF" w:themeColor="background1"/>
              <w:sz w:val="24"/>
              <w:szCs w:val="36"/>
            </w:rPr>
            <w:t>201</w:t>
          </w:r>
          <w:r>
            <w:rPr>
              <w:rFonts w:ascii="Arial" w:hAnsi="Arial" w:cs="Tunga"/>
              <w:b/>
              <w:color w:val="FFFFFF" w:themeColor="background1"/>
              <w:sz w:val="24"/>
              <w:szCs w:val="36"/>
            </w:rPr>
            <w:t>7</w:t>
          </w:r>
        </w:p>
      </w:tc>
      <w:tc>
        <w:tcPr>
          <w:tcW w:w="1721" w:type="dxa"/>
          <w:tcBorders>
            <w:left w:val="single" w:sz="48" w:space="0" w:color="FFFFFF" w:themeColor="background1"/>
          </w:tcBorders>
          <w:shd w:val="clear" w:color="auto" w:fill="95BDE1" w:themeFill="accent2" w:themeFillTint="66"/>
          <w:vAlign w:val="center"/>
        </w:tcPr>
        <w:p w:rsidR="000E2A99" w:rsidRDefault="000E2A99" w:rsidP="00D86A57">
          <w:pPr>
            <w:spacing w:before="0" w:after="80" w:line="240" w:lineRule="auto"/>
            <w:jc w:val="center"/>
            <w:rPr>
              <w:rFonts w:cstheme="minorHAnsi"/>
              <w:b/>
              <w:color w:val="FFFFFF" w:themeColor="background1"/>
              <w:sz w:val="16"/>
              <w:szCs w:val="16"/>
            </w:rPr>
          </w:pPr>
          <w:r>
            <w:rPr>
              <w:rFonts w:cstheme="minorHAnsi"/>
              <w:b/>
              <w:color w:val="FFFFFF" w:themeColor="background1"/>
              <w:sz w:val="16"/>
              <w:szCs w:val="16"/>
            </w:rPr>
            <w:t>A2 V3</w:t>
          </w:r>
        </w:p>
        <w:p w:rsidR="000E2A99" w:rsidRPr="00D86A57" w:rsidRDefault="000E2A99" w:rsidP="00D86A57">
          <w:pPr>
            <w:spacing w:before="0" w:after="80" w:line="240" w:lineRule="auto"/>
            <w:jc w:val="center"/>
            <w:rPr>
              <w:rFonts w:cstheme="minorHAnsi"/>
              <w:b/>
              <w:color w:val="FFFFFF" w:themeColor="background1"/>
              <w:sz w:val="16"/>
              <w:szCs w:val="16"/>
            </w:rPr>
          </w:pPr>
          <w:r w:rsidRPr="00F4117D">
            <w:rPr>
              <w:rFonts w:cstheme="minorHAnsi"/>
              <w:b/>
              <w:color w:val="FFFFFF" w:themeColor="background1"/>
              <w:sz w:val="16"/>
              <w:szCs w:val="16"/>
            </w:rPr>
            <w:t>Soutenabilité de la situation financière et patrimoniale</w:t>
          </w:r>
        </w:p>
      </w:tc>
    </w:tr>
  </w:tbl>
  <w:p w:rsidR="000E2A99" w:rsidRPr="00907524" w:rsidRDefault="000E2A99" w:rsidP="00907524">
    <w:pPr>
      <w:pStyle w:val="En-tte"/>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8986" w:type="dxa"/>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6032"/>
      <w:gridCol w:w="1233"/>
      <w:gridCol w:w="1721"/>
    </w:tblGrid>
    <w:tr w:rsidR="000E2A99" w:rsidRPr="00C013F5" w:rsidTr="0074702E">
      <w:trPr>
        <w:trHeight w:hRule="exact" w:val="907"/>
      </w:trPr>
      <w:tc>
        <w:tcPr>
          <w:tcW w:w="6032" w:type="dxa"/>
          <w:shd w:val="clear" w:color="auto" w:fill="3477B2" w:themeFill="accent1"/>
          <w:vAlign w:val="center"/>
        </w:tcPr>
        <w:p w:rsidR="000E2A99" w:rsidRPr="00C31723" w:rsidRDefault="000E2A99" w:rsidP="003911D2">
          <w:pPr>
            <w:spacing w:before="0" w:after="80"/>
            <w:jc w:val="center"/>
            <w:rPr>
              <w:rFonts w:ascii="Arial" w:hAnsi="Arial" w:cs="Tunga"/>
              <w:b/>
              <w:color w:val="FFFFFF" w:themeColor="background1"/>
              <w:sz w:val="16"/>
              <w:szCs w:val="28"/>
            </w:rPr>
          </w:pPr>
          <w:r w:rsidRPr="00B232E5">
            <w:rPr>
              <w:rFonts w:ascii="Arial" w:hAnsi="Arial" w:cs="Tunga"/>
              <w:b/>
              <w:color w:val="FFFFFF" w:themeColor="background1"/>
              <w:szCs w:val="28"/>
            </w:rPr>
            <w:t xml:space="preserve">RAPPORT DE DIAGNOSTIC </w:t>
          </w:r>
          <w:r>
            <w:rPr>
              <w:rFonts w:ascii="Arial" w:hAnsi="Arial" w:cs="Tunga"/>
              <w:b/>
              <w:color w:val="FFFFFF" w:themeColor="background1"/>
              <w:szCs w:val="28"/>
            </w:rPr>
            <w:t>EN VUE DU NOUVEAU CPOM</w:t>
          </w:r>
        </w:p>
      </w:tc>
      <w:tc>
        <w:tcPr>
          <w:tcW w:w="1233" w:type="dxa"/>
          <w:tcBorders>
            <w:right w:val="single" w:sz="48" w:space="0" w:color="FFFFFF" w:themeColor="background1"/>
          </w:tcBorders>
          <w:shd w:val="clear" w:color="auto" w:fill="95BDE1" w:themeFill="accent2" w:themeFillTint="66"/>
          <w:vAlign w:val="center"/>
        </w:tcPr>
        <w:p w:rsidR="000E2A99" w:rsidRPr="00C31723" w:rsidRDefault="000E2A99" w:rsidP="00E24A8C">
          <w:pPr>
            <w:spacing w:before="0" w:after="80"/>
            <w:jc w:val="center"/>
            <w:rPr>
              <w:rFonts w:ascii="Arial" w:hAnsi="Arial" w:cs="Tunga"/>
              <w:b/>
              <w:color w:val="FFFFFF" w:themeColor="background1"/>
              <w:sz w:val="16"/>
              <w:szCs w:val="36"/>
            </w:rPr>
          </w:pPr>
          <w:r w:rsidRPr="00B232E5">
            <w:rPr>
              <w:rFonts w:ascii="Arial" w:hAnsi="Arial" w:cs="Tunga"/>
              <w:b/>
              <w:color w:val="FFFFFF" w:themeColor="background1"/>
              <w:sz w:val="24"/>
              <w:szCs w:val="36"/>
            </w:rPr>
            <w:t>201</w:t>
          </w:r>
          <w:r>
            <w:rPr>
              <w:rFonts w:ascii="Arial" w:hAnsi="Arial" w:cs="Tunga"/>
              <w:b/>
              <w:color w:val="FFFFFF" w:themeColor="background1"/>
              <w:sz w:val="24"/>
              <w:szCs w:val="36"/>
            </w:rPr>
            <w:t>7</w:t>
          </w:r>
        </w:p>
      </w:tc>
      <w:tc>
        <w:tcPr>
          <w:tcW w:w="1721" w:type="dxa"/>
          <w:tcBorders>
            <w:left w:val="single" w:sz="48" w:space="0" w:color="FFFFFF" w:themeColor="background1"/>
          </w:tcBorders>
          <w:shd w:val="clear" w:color="auto" w:fill="95BDE1" w:themeFill="accent2" w:themeFillTint="66"/>
          <w:vAlign w:val="center"/>
        </w:tcPr>
        <w:p w:rsidR="000E2A99" w:rsidRDefault="000E2A99" w:rsidP="00D86A57">
          <w:pPr>
            <w:spacing w:before="0" w:after="80" w:line="240" w:lineRule="auto"/>
            <w:jc w:val="center"/>
            <w:rPr>
              <w:rFonts w:cstheme="minorHAnsi"/>
              <w:b/>
              <w:color w:val="FFFFFF" w:themeColor="background1"/>
              <w:sz w:val="16"/>
              <w:szCs w:val="16"/>
            </w:rPr>
          </w:pPr>
          <w:r>
            <w:rPr>
              <w:rFonts w:cstheme="minorHAnsi"/>
              <w:b/>
              <w:color w:val="FFFFFF" w:themeColor="background1"/>
              <w:sz w:val="16"/>
              <w:szCs w:val="16"/>
            </w:rPr>
            <w:t>A2 V4</w:t>
          </w:r>
        </w:p>
        <w:p w:rsidR="000E2A99" w:rsidRPr="00D86A57" w:rsidRDefault="000E2A99" w:rsidP="00D86A57">
          <w:pPr>
            <w:spacing w:before="0" w:after="80" w:line="240" w:lineRule="auto"/>
            <w:jc w:val="center"/>
            <w:rPr>
              <w:rFonts w:cstheme="minorHAnsi"/>
              <w:b/>
              <w:color w:val="FFFFFF" w:themeColor="background1"/>
              <w:sz w:val="16"/>
              <w:szCs w:val="16"/>
            </w:rPr>
          </w:pPr>
          <w:r>
            <w:rPr>
              <w:rFonts w:cstheme="minorHAnsi"/>
              <w:b/>
              <w:color w:val="FFFFFF" w:themeColor="background1"/>
              <w:sz w:val="16"/>
              <w:szCs w:val="16"/>
            </w:rPr>
            <w:t>Financement</w:t>
          </w:r>
        </w:p>
      </w:tc>
    </w:tr>
  </w:tbl>
  <w:p w:rsidR="000E2A99" w:rsidRPr="00907524" w:rsidRDefault="000E2A99" w:rsidP="00907524">
    <w:pPr>
      <w:pStyle w:val="En-tte"/>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8986" w:type="dxa"/>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5890"/>
      <w:gridCol w:w="1375"/>
      <w:gridCol w:w="1721"/>
    </w:tblGrid>
    <w:tr w:rsidR="000E2A99" w:rsidRPr="00C013F5" w:rsidTr="0074702E">
      <w:trPr>
        <w:trHeight w:hRule="exact" w:val="907"/>
      </w:trPr>
      <w:tc>
        <w:tcPr>
          <w:tcW w:w="5890" w:type="dxa"/>
          <w:shd w:val="clear" w:color="auto" w:fill="3477B2" w:themeFill="accent1"/>
          <w:vAlign w:val="center"/>
        </w:tcPr>
        <w:p w:rsidR="000E2A99" w:rsidRPr="00C31723" w:rsidRDefault="000E2A99" w:rsidP="003911D2">
          <w:pPr>
            <w:spacing w:before="0" w:after="80"/>
            <w:jc w:val="center"/>
            <w:rPr>
              <w:rFonts w:ascii="Arial" w:hAnsi="Arial" w:cs="Tunga"/>
              <w:b/>
              <w:color w:val="FFFFFF" w:themeColor="background1"/>
              <w:sz w:val="16"/>
              <w:szCs w:val="28"/>
            </w:rPr>
          </w:pPr>
          <w:r w:rsidRPr="00B232E5">
            <w:rPr>
              <w:rFonts w:ascii="Arial" w:hAnsi="Arial" w:cs="Tunga"/>
              <w:b/>
              <w:color w:val="FFFFFF" w:themeColor="background1"/>
              <w:szCs w:val="28"/>
            </w:rPr>
            <w:t xml:space="preserve">RAPPORT DE DIAGNOSTIC </w:t>
          </w:r>
          <w:r>
            <w:rPr>
              <w:rFonts w:ascii="Arial" w:hAnsi="Arial" w:cs="Tunga"/>
              <w:b/>
              <w:color w:val="FFFFFF" w:themeColor="background1"/>
              <w:szCs w:val="28"/>
            </w:rPr>
            <w:t>EN VUE DU NOUVEAU CPOM</w:t>
          </w:r>
        </w:p>
      </w:tc>
      <w:tc>
        <w:tcPr>
          <w:tcW w:w="1375" w:type="dxa"/>
          <w:tcBorders>
            <w:right w:val="single" w:sz="48" w:space="0" w:color="FFFFFF" w:themeColor="background1"/>
          </w:tcBorders>
          <w:shd w:val="clear" w:color="auto" w:fill="95BDE1" w:themeFill="accent2" w:themeFillTint="66"/>
          <w:vAlign w:val="center"/>
        </w:tcPr>
        <w:p w:rsidR="000E2A99" w:rsidRPr="00C31723" w:rsidRDefault="000E2A99" w:rsidP="00E24A8C">
          <w:pPr>
            <w:spacing w:before="0" w:after="80"/>
            <w:jc w:val="center"/>
            <w:rPr>
              <w:rFonts w:ascii="Arial" w:hAnsi="Arial" w:cs="Tunga"/>
              <w:b/>
              <w:color w:val="FFFFFF" w:themeColor="background1"/>
              <w:sz w:val="16"/>
              <w:szCs w:val="36"/>
            </w:rPr>
          </w:pPr>
          <w:r w:rsidRPr="00B232E5">
            <w:rPr>
              <w:rFonts w:ascii="Arial" w:hAnsi="Arial" w:cs="Tunga"/>
              <w:b/>
              <w:color w:val="FFFFFF" w:themeColor="background1"/>
              <w:sz w:val="24"/>
              <w:szCs w:val="36"/>
            </w:rPr>
            <w:t>201</w:t>
          </w:r>
          <w:r>
            <w:rPr>
              <w:rFonts w:ascii="Arial" w:hAnsi="Arial" w:cs="Tunga"/>
              <w:b/>
              <w:color w:val="FFFFFF" w:themeColor="background1"/>
              <w:sz w:val="24"/>
              <w:szCs w:val="36"/>
            </w:rPr>
            <w:t>7</w:t>
          </w:r>
        </w:p>
      </w:tc>
      <w:tc>
        <w:tcPr>
          <w:tcW w:w="1721" w:type="dxa"/>
          <w:tcBorders>
            <w:left w:val="single" w:sz="48" w:space="0" w:color="FFFFFF" w:themeColor="background1"/>
          </w:tcBorders>
          <w:shd w:val="clear" w:color="auto" w:fill="95BDE1" w:themeFill="accent2" w:themeFillTint="66"/>
          <w:vAlign w:val="center"/>
        </w:tcPr>
        <w:p w:rsidR="000E2A99" w:rsidRDefault="000E2A99" w:rsidP="00D86A57">
          <w:pPr>
            <w:spacing w:before="0" w:after="80" w:line="240" w:lineRule="auto"/>
            <w:jc w:val="center"/>
            <w:rPr>
              <w:rFonts w:cstheme="minorHAnsi"/>
              <w:b/>
              <w:color w:val="FFFFFF" w:themeColor="background1"/>
              <w:sz w:val="16"/>
              <w:szCs w:val="16"/>
            </w:rPr>
          </w:pPr>
          <w:r>
            <w:rPr>
              <w:rFonts w:cstheme="minorHAnsi"/>
              <w:b/>
              <w:color w:val="FFFFFF" w:themeColor="background1"/>
              <w:sz w:val="16"/>
              <w:szCs w:val="16"/>
            </w:rPr>
            <w:t>A2 V5</w:t>
          </w:r>
        </w:p>
        <w:p w:rsidR="000E2A99" w:rsidRPr="00D86A57" w:rsidRDefault="000E2A99" w:rsidP="00F4117D">
          <w:pPr>
            <w:spacing w:before="0" w:after="80" w:line="240" w:lineRule="auto"/>
            <w:jc w:val="center"/>
            <w:rPr>
              <w:rFonts w:cstheme="minorHAnsi"/>
              <w:b/>
              <w:color w:val="FFFFFF" w:themeColor="background1"/>
              <w:sz w:val="16"/>
              <w:szCs w:val="16"/>
            </w:rPr>
          </w:pPr>
          <w:r>
            <w:rPr>
              <w:rFonts w:cstheme="minorHAnsi"/>
              <w:b/>
              <w:color w:val="FFFFFF" w:themeColor="background1"/>
              <w:sz w:val="16"/>
              <w:szCs w:val="16"/>
            </w:rPr>
            <w:t>Sécurité Sanitaire</w:t>
          </w:r>
        </w:p>
      </w:tc>
    </w:tr>
  </w:tbl>
  <w:p w:rsidR="000E2A99" w:rsidRPr="00907524" w:rsidRDefault="000E2A99" w:rsidP="00907524">
    <w:pPr>
      <w:pStyle w:val="En-tte"/>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8986" w:type="dxa"/>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6032"/>
      <w:gridCol w:w="1233"/>
      <w:gridCol w:w="1721"/>
    </w:tblGrid>
    <w:tr w:rsidR="000E2A99" w:rsidRPr="00C013F5" w:rsidTr="00D903FE">
      <w:trPr>
        <w:trHeight w:hRule="exact" w:val="907"/>
      </w:trPr>
      <w:tc>
        <w:tcPr>
          <w:tcW w:w="6032" w:type="dxa"/>
          <w:shd w:val="clear" w:color="auto" w:fill="3477B2" w:themeFill="accent1"/>
          <w:vAlign w:val="center"/>
        </w:tcPr>
        <w:p w:rsidR="000E2A99" w:rsidRPr="00C31723" w:rsidRDefault="000E2A99" w:rsidP="003911D2">
          <w:pPr>
            <w:spacing w:before="0" w:after="80"/>
            <w:jc w:val="center"/>
            <w:rPr>
              <w:rFonts w:ascii="Arial" w:hAnsi="Arial" w:cs="Tunga"/>
              <w:b/>
              <w:color w:val="FFFFFF" w:themeColor="background1"/>
              <w:sz w:val="16"/>
              <w:szCs w:val="28"/>
            </w:rPr>
          </w:pPr>
          <w:r w:rsidRPr="00D903FE">
            <w:rPr>
              <w:rFonts w:ascii="Arial" w:hAnsi="Arial" w:cs="Tunga"/>
              <w:b/>
              <w:color w:val="FFFFFF" w:themeColor="background1"/>
              <w:szCs w:val="28"/>
            </w:rPr>
            <w:t>RAPPORT DE DIAGNOSTIC EN VUE DU NOUVEAU CPOM</w:t>
          </w:r>
        </w:p>
      </w:tc>
      <w:tc>
        <w:tcPr>
          <w:tcW w:w="1233" w:type="dxa"/>
          <w:tcBorders>
            <w:right w:val="single" w:sz="48" w:space="0" w:color="FFFFFF" w:themeColor="background1"/>
          </w:tcBorders>
          <w:shd w:val="clear" w:color="auto" w:fill="95BDE1" w:themeFill="accent2" w:themeFillTint="66"/>
          <w:vAlign w:val="center"/>
        </w:tcPr>
        <w:p w:rsidR="000E2A99" w:rsidRPr="00C31723" w:rsidRDefault="000E2A99" w:rsidP="00E24A8C">
          <w:pPr>
            <w:spacing w:before="0" w:after="80"/>
            <w:jc w:val="center"/>
            <w:rPr>
              <w:rFonts w:ascii="Arial" w:hAnsi="Arial" w:cs="Tunga"/>
              <w:b/>
              <w:color w:val="FFFFFF" w:themeColor="background1"/>
              <w:sz w:val="16"/>
              <w:szCs w:val="36"/>
            </w:rPr>
          </w:pPr>
          <w:r w:rsidRPr="00B232E5">
            <w:rPr>
              <w:rFonts w:ascii="Arial" w:hAnsi="Arial" w:cs="Tunga"/>
              <w:b/>
              <w:color w:val="FFFFFF" w:themeColor="background1"/>
              <w:sz w:val="24"/>
              <w:szCs w:val="36"/>
            </w:rPr>
            <w:t>201</w:t>
          </w:r>
          <w:r>
            <w:rPr>
              <w:rFonts w:ascii="Arial" w:hAnsi="Arial" w:cs="Tunga"/>
              <w:b/>
              <w:color w:val="FFFFFF" w:themeColor="background1"/>
              <w:sz w:val="24"/>
              <w:szCs w:val="36"/>
            </w:rPr>
            <w:t>7</w:t>
          </w:r>
        </w:p>
      </w:tc>
      <w:tc>
        <w:tcPr>
          <w:tcW w:w="1721" w:type="dxa"/>
          <w:tcBorders>
            <w:left w:val="single" w:sz="48" w:space="0" w:color="FFFFFF" w:themeColor="background1"/>
          </w:tcBorders>
          <w:shd w:val="clear" w:color="auto" w:fill="95BDE1" w:themeFill="accent2" w:themeFillTint="66"/>
          <w:vAlign w:val="center"/>
        </w:tcPr>
        <w:p w:rsidR="000E2A99" w:rsidRDefault="000E2A99" w:rsidP="00D86A57">
          <w:pPr>
            <w:spacing w:before="0" w:after="80" w:line="240" w:lineRule="auto"/>
            <w:jc w:val="center"/>
            <w:rPr>
              <w:rFonts w:cstheme="minorHAnsi"/>
              <w:b/>
              <w:color w:val="FFFFFF" w:themeColor="background1"/>
              <w:sz w:val="16"/>
              <w:szCs w:val="16"/>
            </w:rPr>
          </w:pPr>
          <w:r>
            <w:rPr>
              <w:rFonts w:cstheme="minorHAnsi"/>
              <w:b/>
              <w:color w:val="FFFFFF" w:themeColor="background1"/>
              <w:sz w:val="16"/>
              <w:szCs w:val="16"/>
            </w:rPr>
            <w:t>A3 V1</w:t>
          </w:r>
        </w:p>
        <w:p w:rsidR="000E2A99" w:rsidRPr="00D86A57" w:rsidRDefault="000E2A99" w:rsidP="0015705D">
          <w:pPr>
            <w:spacing w:before="0" w:after="80" w:line="240" w:lineRule="auto"/>
            <w:jc w:val="center"/>
            <w:rPr>
              <w:rFonts w:cstheme="minorHAnsi"/>
              <w:b/>
              <w:color w:val="FFFFFF" w:themeColor="background1"/>
              <w:sz w:val="16"/>
              <w:szCs w:val="16"/>
            </w:rPr>
          </w:pPr>
          <w:r w:rsidRPr="00F4117D">
            <w:rPr>
              <w:rFonts w:cstheme="minorHAnsi"/>
              <w:b/>
              <w:color w:val="FFFFFF" w:themeColor="background1"/>
              <w:sz w:val="16"/>
              <w:szCs w:val="16"/>
            </w:rPr>
            <w:t xml:space="preserve">Accompagnement </w:t>
          </w:r>
          <w:r>
            <w:rPr>
              <w:rFonts w:cstheme="minorHAnsi"/>
              <w:b/>
              <w:color w:val="FFFFFF" w:themeColor="background1"/>
              <w:sz w:val="16"/>
              <w:szCs w:val="16"/>
            </w:rPr>
            <w:t>QSS</w:t>
          </w:r>
        </w:p>
      </w:tc>
    </w:tr>
  </w:tbl>
  <w:p w:rsidR="000E2A99" w:rsidRPr="00907524" w:rsidRDefault="000E2A99" w:rsidP="00907524">
    <w:pPr>
      <w:pStyle w:val="En-tte"/>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9037" w:type="dxa"/>
      <w:tblInd w:w="-159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701"/>
      <w:gridCol w:w="6057"/>
      <w:gridCol w:w="1279"/>
    </w:tblGrid>
    <w:tr w:rsidR="000E2A99" w:rsidRPr="00C013F5" w:rsidTr="002A52BC">
      <w:trPr>
        <w:trHeight w:hRule="exact" w:val="907"/>
      </w:trPr>
      <w:tc>
        <w:tcPr>
          <w:tcW w:w="1701" w:type="dxa"/>
          <w:tcBorders>
            <w:right w:val="single" w:sz="48" w:space="0" w:color="FFFFFF" w:themeColor="background1"/>
          </w:tcBorders>
          <w:shd w:val="clear" w:color="auto" w:fill="95BDE1" w:themeFill="accent2" w:themeFillTint="66"/>
          <w:vAlign w:val="center"/>
        </w:tcPr>
        <w:p w:rsidR="000E2A99" w:rsidRPr="00D86A57" w:rsidRDefault="000E2A99" w:rsidP="00C66596">
          <w:pPr>
            <w:spacing w:before="0" w:after="80" w:line="240" w:lineRule="auto"/>
            <w:jc w:val="center"/>
            <w:rPr>
              <w:rFonts w:cstheme="minorHAnsi"/>
              <w:b/>
              <w:color w:val="FFFFFF" w:themeColor="background1"/>
              <w:sz w:val="16"/>
              <w:szCs w:val="16"/>
            </w:rPr>
          </w:pPr>
          <w:r w:rsidRPr="00D86A57">
            <w:rPr>
              <w:rFonts w:cstheme="minorHAnsi"/>
              <w:b/>
              <w:color w:val="FFFFFF" w:themeColor="background1"/>
              <w:sz w:val="16"/>
              <w:szCs w:val="16"/>
            </w:rPr>
            <w:t>A3 V2</w:t>
          </w:r>
        </w:p>
        <w:p w:rsidR="000E2A99" w:rsidRPr="00C31723" w:rsidRDefault="000E2A99" w:rsidP="00C66596">
          <w:pPr>
            <w:spacing w:before="0" w:after="80" w:line="240" w:lineRule="auto"/>
            <w:contextualSpacing/>
            <w:jc w:val="center"/>
            <w:rPr>
              <w:rFonts w:ascii="Arial" w:hAnsi="Arial" w:cs="Tunga"/>
              <w:b/>
              <w:color w:val="FFFFFF" w:themeColor="background1"/>
              <w:sz w:val="16"/>
              <w:szCs w:val="20"/>
            </w:rPr>
          </w:pPr>
          <w:r w:rsidRPr="00D86A57">
            <w:rPr>
              <w:rFonts w:cstheme="minorHAnsi"/>
              <w:b/>
              <w:color w:val="FFFFFF" w:themeColor="background1"/>
              <w:sz w:val="16"/>
              <w:szCs w:val="16"/>
            </w:rPr>
            <w:t>Gestion des opérations</w:t>
          </w:r>
        </w:p>
      </w:tc>
      <w:tc>
        <w:tcPr>
          <w:tcW w:w="6057" w:type="dxa"/>
          <w:tcBorders>
            <w:left w:val="single" w:sz="48" w:space="0" w:color="FFFFFF" w:themeColor="background1"/>
          </w:tcBorders>
          <w:shd w:val="clear" w:color="auto" w:fill="3477B2" w:themeFill="accent1"/>
          <w:vAlign w:val="center"/>
        </w:tcPr>
        <w:p w:rsidR="000E2A99" w:rsidRPr="00C31723" w:rsidRDefault="000E2A99" w:rsidP="00C31723">
          <w:pPr>
            <w:spacing w:after="80"/>
            <w:jc w:val="center"/>
            <w:rPr>
              <w:rFonts w:ascii="Arial" w:hAnsi="Arial" w:cs="Tunga"/>
              <w:b/>
              <w:color w:val="FFFFFF" w:themeColor="background1"/>
              <w:sz w:val="16"/>
              <w:szCs w:val="28"/>
            </w:rPr>
          </w:pPr>
          <w:r w:rsidRPr="00B232E5">
            <w:rPr>
              <w:rFonts w:ascii="Arial" w:hAnsi="Arial" w:cs="Tunga"/>
              <w:b/>
              <w:color w:val="FFFFFF" w:themeColor="background1"/>
              <w:szCs w:val="28"/>
            </w:rPr>
            <w:t>RAPPORT DE DIAGNOSTIC CPOM 2013 - 2018</w:t>
          </w:r>
        </w:p>
      </w:tc>
      <w:tc>
        <w:tcPr>
          <w:tcW w:w="1279" w:type="dxa"/>
          <w:shd w:val="clear" w:color="auto" w:fill="95BDE1" w:themeFill="accent2" w:themeFillTint="66"/>
          <w:vAlign w:val="center"/>
        </w:tcPr>
        <w:p w:rsidR="000E2A99" w:rsidRPr="00C31723" w:rsidRDefault="000E2A99" w:rsidP="00C31723">
          <w:pPr>
            <w:spacing w:after="80"/>
            <w:jc w:val="center"/>
            <w:rPr>
              <w:rFonts w:ascii="Arial" w:hAnsi="Arial" w:cs="Tunga"/>
              <w:b/>
              <w:color w:val="FFFFFF" w:themeColor="background1"/>
              <w:sz w:val="16"/>
              <w:szCs w:val="36"/>
            </w:rPr>
          </w:pPr>
          <w:r w:rsidRPr="00B232E5">
            <w:rPr>
              <w:rFonts w:ascii="Arial" w:hAnsi="Arial" w:cs="Tunga"/>
              <w:b/>
              <w:color w:val="FFFFFF" w:themeColor="background1"/>
              <w:sz w:val="24"/>
              <w:szCs w:val="36"/>
            </w:rPr>
            <w:t>2014</w:t>
          </w:r>
        </w:p>
      </w:tc>
    </w:tr>
  </w:tbl>
  <w:p w:rsidR="000E2A99" w:rsidRPr="00F315C7" w:rsidRDefault="000E2A99" w:rsidP="00F315C7">
    <w:pPr>
      <w:pStyle w:val="En-tte"/>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9190" w:type="dxa"/>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5748"/>
      <w:gridCol w:w="1721"/>
      <w:gridCol w:w="1721"/>
    </w:tblGrid>
    <w:tr w:rsidR="000E2A99" w:rsidRPr="00C013F5" w:rsidTr="00C22081">
      <w:trPr>
        <w:trHeight w:hRule="exact" w:val="907"/>
      </w:trPr>
      <w:tc>
        <w:tcPr>
          <w:tcW w:w="5748" w:type="dxa"/>
          <w:shd w:val="clear" w:color="auto" w:fill="3477B2" w:themeFill="accent1"/>
          <w:vAlign w:val="center"/>
        </w:tcPr>
        <w:p w:rsidR="000E2A99" w:rsidRPr="00C31723" w:rsidRDefault="000E2A99" w:rsidP="00C31723">
          <w:pPr>
            <w:spacing w:before="0" w:after="80"/>
            <w:jc w:val="center"/>
            <w:rPr>
              <w:rFonts w:ascii="Arial" w:hAnsi="Arial" w:cs="Tunga"/>
              <w:b/>
              <w:color w:val="FFFFFF" w:themeColor="background1"/>
              <w:sz w:val="16"/>
              <w:szCs w:val="28"/>
            </w:rPr>
          </w:pPr>
          <w:r>
            <w:rPr>
              <w:rFonts w:cstheme="minorHAnsi"/>
              <w:b/>
              <w:color w:val="FFFFFF" w:themeColor="background1"/>
              <w:szCs w:val="20"/>
            </w:rPr>
            <w:t>RAPPORT DE DIAGNOSTIC EN VUE DU NOUVEAU CPOM</w:t>
          </w:r>
        </w:p>
      </w:tc>
      <w:tc>
        <w:tcPr>
          <w:tcW w:w="1721" w:type="dxa"/>
          <w:tcBorders>
            <w:right w:val="single" w:sz="48" w:space="0" w:color="FFFFFF" w:themeColor="background1"/>
          </w:tcBorders>
          <w:shd w:val="clear" w:color="auto" w:fill="95BDE1" w:themeFill="accent2" w:themeFillTint="66"/>
          <w:vAlign w:val="center"/>
        </w:tcPr>
        <w:p w:rsidR="000E2A99" w:rsidRPr="00C31723" w:rsidRDefault="000E2A99" w:rsidP="00E24A8C">
          <w:pPr>
            <w:spacing w:before="0" w:after="80"/>
            <w:jc w:val="center"/>
            <w:rPr>
              <w:rFonts w:ascii="Arial" w:hAnsi="Arial" w:cs="Tunga"/>
              <w:b/>
              <w:color w:val="FFFFFF" w:themeColor="background1"/>
              <w:sz w:val="16"/>
              <w:szCs w:val="36"/>
            </w:rPr>
          </w:pPr>
          <w:r w:rsidRPr="00B232E5">
            <w:rPr>
              <w:rFonts w:ascii="Arial" w:hAnsi="Arial" w:cs="Tunga"/>
              <w:b/>
              <w:color w:val="FFFFFF" w:themeColor="background1"/>
              <w:sz w:val="24"/>
              <w:szCs w:val="36"/>
            </w:rPr>
            <w:t>201</w:t>
          </w:r>
          <w:r>
            <w:rPr>
              <w:rFonts w:ascii="Arial" w:hAnsi="Arial" w:cs="Tunga"/>
              <w:b/>
              <w:color w:val="FFFFFF" w:themeColor="background1"/>
              <w:sz w:val="24"/>
              <w:szCs w:val="36"/>
            </w:rPr>
            <w:t>7</w:t>
          </w:r>
        </w:p>
      </w:tc>
      <w:tc>
        <w:tcPr>
          <w:tcW w:w="1721" w:type="dxa"/>
          <w:tcBorders>
            <w:left w:val="single" w:sz="48" w:space="0" w:color="FFFFFF" w:themeColor="background1"/>
          </w:tcBorders>
          <w:shd w:val="clear" w:color="auto" w:fill="95BDE1" w:themeFill="accent2" w:themeFillTint="66"/>
          <w:vAlign w:val="center"/>
        </w:tcPr>
        <w:p w:rsidR="000E2A99" w:rsidRPr="00D86A57" w:rsidRDefault="000E2A99" w:rsidP="00D86A57">
          <w:pPr>
            <w:spacing w:before="0" w:after="80" w:line="240" w:lineRule="auto"/>
            <w:jc w:val="center"/>
            <w:rPr>
              <w:rFonts w:cstheme="minorHAnsi"/>
              <w:b/>
              <w:color w:val="FFFFFF" w:themeColor="background1"/>
              <w:sz w:val="16"/>
              <w:szCs w:val="16"/>
            </w:rPr>
          </w:pPr>
          <w:r w:rsidRPr="00D86A57">
            <w:rPr>
              <w:rFonts w:cstheme="minorHAnsi"/>
              <w:b/>
              <w:color w:val="FFFFFF" w:themeColor="background1"/>
              <w:sz w:val="16"/>
              <w:szCs w:val="16"/>
            </w:rPr>
            <w:t>A3 V2</w:t>
          </w:r>
        </w:p>
        <w:p w:rsidR="000E2A99" w:rsidRPr="00D86A57" w:rsidRDefault="000E2A99" w:rsidP="00D86A57">
          <w:pPr>
            <w:spacing w:before="0" w:after="80" w:line="240" w:lineRule="auto"/>
            <w:jc w:val="center"/>
            <w:rPr>
              <w:rFonts w:cstheme="minorHAnsi"/>
              <w:b/>
              <w:color w:val="FFFFFF" w:themeColor="background1"/>
              <w:sz w:val="16"/>
              <w:szCs w:val="16"/>
            </w:rPr>
          </w:pPr>
          <w:r w:rsidRPr="00D86A57">
            <w:rPr>
              <w:rFonts w:cstheme="minorHAnsi"/>
              <w:b/>
              <w:color w:val="FFFFFF" w:themeColor="background1"/>
              <w:sz w:val="16"/>
              <w:szCs w:val="16"/>
            </w:rPr>
            <w:t>Gestion des opérations</w:t>
          </w:r>
        </w:p>
      </w:tc>
    </w:tr>
  </w:tbl>
  <w:p w:rsidR="000E2A99" w:rsidRPr="00F315C7" w:rsidRDefault="000E2A99" w:rsidP="00F315C7">
    <w:pPr>
      <w:pStyle w:val="En-tte"/>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9037" w:type="dxa"/>
      <w:tblInd w:w="2802"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701"/>
      <w:gridCol w:w="6057"/>
      <w:gridCol w:w="1279"/>
    </w:tblGrid>
    <w:tr w:rsidR="000E2A99" w:rsidRPr="00C013F5" w:rsidTr="00400F78">
      <w:trPr>
        <w:trHeight w:hRule="exact" w:val="907"/>
      </w:trPr>
      <w:tc>
        <w:tcPr>
          <w:tcW w:w="1701" w:type="dxa"/>
          <w:tcBorders>
            <w:right w:val="single" w:sz="48" w:space="0" w:color="FFFFFF" w:themeColor="background1"/>
          </w:tcBorders>
          <w:shd w:val="clear" w:color="auto" w:fill="95BDE1" w:themeFill="accent2" w:themeFillTint="66"/>
          <w:vAlign w:val="center"/>
        </w:tcPr>
        <w:p w:rsidR="000E2A99" w:rsidRPr="00C31723" w:rsidRDefault="000E2A99" w:rsidP="00C66596">
          <w:pPr>
            <w:spacing w:before="0" w:after="80" w:line="240" w:lineRule="auto"/>
            <w:contextualSpacing/>
            <w:jc w:val="center"/>
            <w:rPr>
              <w:rFonts w:ascii="Arial" w:hAnsi="Arial" w:cs="Tunga"/>
              <w:b/>
              <w:color w:val="FFFFFF" w:themeColor="background1"/>
              <w:sz w:val="16"/>
              <w:szCs w:val="20"/>
            </w:rPr>
          </w:pPr>
          <w:r>
            <w:rPr>
              <w:rFonts w:cstheme="minorHAnsi"/>
              <w:b/>
              <w:color w:val="FFFFFF" w:themeColor="background1"/>
              <w:sz w:val="16"/>
              <w:szCs w:val="16"/>
            </w:rPr>
            <w:t>SYNTHESE</w:t>
          </w:r>
        </w:p>
      </w:tc>
      <w:tc>
        <w:tcPr>
          <w:tcW w:w="6057" w:type="dxa"/>
          <w:tcBorders>
            <w:left w:val="single" w:sz="48" w:space="0" w:color="FFFFFF" w:themeColor="background1"/>
          </w:tcBorders>
          <w:shd w:val="clear" w:color="auto" w:fill="3477B2" w:themeFill="accent1"/>
          <w:vAlign w:val="center"/>
        </w:tcPr>
        <w:p w:rsidR="000E2A99" w:rsidRPr="00C31723" w:rsidRDefault="000E2A99" w:rsidP="00400F78">
          <w:pPr>
            <w:spacing w:after="80"/>
            <w:jc w:val="center"/>
            <w:rPr>
              <w:rFonts w:ascii="Arial" w:hAnsi="Arial" w:cs="Tunga"/>
              <w:b/>
              <w:color w:val="FFFFFF" w:themeColor="background1"/>
              <w:sz w:val="16"/>
              <w:szCs w:val="28"/>
            </w:rPr>
          </w:pPr>
          <w:r w:rsidRPr="00B232E5">
            <w:rPr>
              <w:rFonts w:ascii="Arial" w:hAnsi="Arial" w:cs="Tunga"/>
              <w:b/>
              <w:color w:val="FFFFFF" w:themeColor="background1"/>
              <w:szCs w:val="28"/>
            </w:rPr>
            <w:t xml:space="preserve">RAPPORT DE DIAGNOSTIC </w:t>
          </w:r>
          <w:r>
            <w:rPr>
              <w:rFonts w:ascii="Arial" w:hAnsi="Arial" w:cs="Tunga"/>
              <w:b/>
              <w:color w:val="FFFFFF" w:themeColor="background1"/>
              <w:szCs w:val="28"/>
            </w:rPr>
            <w:t>EN VUE DU NOUVEAU CPOM</w:t>
          </w:r>
        </w:p>
      </w:tc>
      <w:tc>
        <w:tcPr>
          <w:tcW w:w="1279" w:type="dxa"/>
          <w:shd w:val="clear" w:color="auto" w:fill="95BDE1" w:themeFill="accent2" w:themeFillTint="66"/>
          <w:vAlign w:val="center"/>
        </w:tcPr>
        <w:p w:rsidR="000E2A99" w:rsidRPr="00C31723" w:rsidRDefault="000E2A99" w:rsidP="00400F78">
          <w:pPr>
            <w:spacing w:after="80"/>
            <w:jc w:val="center"/>
            <w:rPr>
              <w:rFonts w:ascii="Arial" w:hAnsi="Arial" w:cs="Tunga"/>
              <w:b/>
              <w:color w:val="FFFFFF" w:themeColor="background1"/>
              <w:sz w:val="16"/>
              <w:szCs w:val="36"/>
            </w:rPr>
          </w:pPr>
          <w:r w:rsidRPr="00B232E5">
            <w:rPr>
              <w:rFonts w:ascii="Arial" w:hAnsi="Arial" w:cs="Tunga"/>
              <w:b/>
              <w:color w:val="FFFFFF" w:themeColor="background1"/>
              <w:sz w:val="24"/>
              <w:szCs w:val="36"/>
            </w:rPr>
            <w:t>201</w:t>
          </w:r>
          <w:r>
            <w:rPr>
              <w:rFonts w:ascii="Arial" w:hAnsi="Arial" w:cs="Tunga"/>
              <w:b/>
              <w:color w:val="FFFFFF" w:themeColor="background1"/>
              <w:sz w:val="24"/>
              <w:szCs w:val="36"/>
            </w:rPr>
            <w:t>7</w:t>
          </w:r>
        </w:p>
      </w:tc>
    </w:tr>
  </w:tbl>
  <w:p w:rsidR="000E2A99" w:rsidRPr="002A52BC" w:rsidRDefault="000E2A99" w:rsidP="002A52B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A99" w:rsidRDefault="000E2A99">
    <w:pPr>
      <w:pStyle w:val="En-tte"/>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861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5890"/>
      <w:gridCol w:w="1306"/>
      <w:gridCol w:w="1417"/>
    </w:tblGrid>
    <w:tr w:rsidR="000E2A99" w:rsidRPr="00C013F5" w:rsidTr="007F0E6D">
      <w:trPr>
        <w:trHeight w:hRule="exact" w:val="907"/>
      </w:trPr>
      <w:tc>
        <w:tcPr>
          <w:tcW w:w="5890" w:type="dxa"/>
          <w:shd w:val="clear" w:color="auto" w:fill="3477B2" w:themeFill="accent1"/>
          <w:vAlign w:val="center"/>
        </w:tcPr>
        <w:p w:rsidR="000E2A99" w:rsidRPr="00C31723" w:rsidRDefault="000E2A99" w:rsidP="003911D2">
          <w:pPr>
            <w:spacing w:before="0" w:after="80"/>
            <w:jc w:val="center"/>
            <w:rPr>
              <w:rFonts w:ascii="Arial" w:hAnsi="Arial" w:cs="Tunga"/>
              <w:b/>
              <w:color w:val="FFFFFF" w:themeColor="background1"/>
              <w:sz w:val="16"/>
              <w:szCs w:val="28"/>
            </w:rPr>
          </w:pPr>
          <w:r>
            <w:rPr>
              <w:rFonts w:cstheme="minorHAnsi"/>
              <w:b/>
              <w:color w:val="FFFFFF" w:themeColor="background1"/>
              <w:szCs w:val="20"/>
            </w:rPr>
            <w:t>RAPPORT DE DIAGNOSTIC EN VUE DU NOUVEAU CPOM</w:t>
          </w:r>
        </w:p>
      </w:tc>
      <w:tc>
        <w:tcPr>
          <w:tcW w:w="1306" w:type="dxa"/>
          <w:tcBorders>
            <w:right w:val="single" w:sz="48" w:space="0" w:color="FFFFFF" w:themeColor="background1"/>
          </w:tcBorders>
          <w:shd w:val="clear" w:color="auto" w:fill="95BDE1" w:themeFill="accent2" w:themeFillTint="66"/>
          <w:vAlign w:val="center"/>
        </w:tcPr>
        <w:p w:rsidR="000E2A99" w:rsidRPr="00C31723" w:rsidRDefault="000E2A99" w:rsidP="00C31723">
          <w:pPr>
            <w:spacing w:before="0" w:after="80"/>
            <w:jc w:val="center"/>
            <w:rPr>
              <w:rFonts w:ascii="Arial" w:hAnsi="Arial" w:cs="Tunga"/>
              <w:b/>
              <w:color w:val="FFFFFF" w:themeColor="background1"/>
              <w:sz w:val="16"/>
              <w:szCs w:val="36"/>
            </w:rPr>
          </w:pPr>
          <w:r>
            <w:rPr>
              <w:rFonts w:ascii="Arial" w:hAnsi="Arial" w:cs="Tunga"/>
              <w:b/>
              <w:color w:val="FFFFFF" w:themeColor="background1"/>
              <w:sz w:val="24"/>
              <w:szCs w:val="36"/>
            </w:rPr>
            <w:t>2017</w:t>
          </w:r>
        </w:p>
      </w:tc>
      <w:tc>
        <w:tcPr>
          <w:tcW w:w="1417" w:type="dxa"/>
          <w:tcBorders>
            <w:left w:val="single" w:sz="48" w:space="0" w:color="FFFFFF" w:themeColor="background1"/>
          </w:tcBorders>
          <w:shd w:val="clear" w:color="auto" w:fill="95BDE1" w:themeFill="accent2" w:themeFillTint="66"/>
          <w:vAlign w:val="center"/>
        </w:tcPr>
        <w:p w:rsidR="000E2A99" w:rsidRDefault="000E2A99" w:rsidP="000059CD">
          <w:pPr>
            <w:spacing w:before="0" w:after="80" w:line="240" w:lineRule="auto"/>
            <w:jc w:val="center"/>
            <w:rPr>
              <w:rFonts w:cstheme="minorHAnsi"/>
              <w:b/>
              <w:color w:val="FFFFFF" w:themeColor="background1"/>
              <w:sz w:val="16"/>
              <w:szCs w:val="16"/>
            </w:rPr>
          </w:pPr>
          <w:r>
            <w:rPr>
              <w:rFonts w:cstheme="minorHAnsi"/>
              <w:b/>
              <w:color w:val="FFFFFF" w:themeColor="background1"/>
              <w:sz w:val="16"/>
              <w:szCs w:val="16"/>
            </w:rPr>
            <w:t>A3V3</w:t>
          </w:r>
        </w:p>
        <w:p w:rsidR="000E2A99" w:rsidRPr="00D86A57" w:rsidRDefault="000E2A99" w:rsidP="000059CD">
          <w:pPr>
            <w:spacing w:before="0" w:after="80" w:line="240" w:lineRule="auto"/>
            <w:jc w:val="center"/>
            <w:rPr>
              <w:rFonts w:cstheme="minorHAnsi"/>
              <w:b/>
              <w:color w:val="FFFFFF" w:themeColor="background1"/>
              <w:sz w:val="16"/>
              <w:szCs w:val="16"/>
            </w:rPr>
          </w:pPr>
          <w:r>
            <w:rPr>
              <w:rFonts w:cstheme="minorHAnsi"/>
              <w:b/>
              <w:color w:val="FFFFFF" w:themeColor="background1"/>
              <w:sz w:val="16"/>
              <w:szCs w:val="16"/>
            </w:rPr>
            <w:t>Politique RH</w:t>
          </w:r>
        </w:p>
      </w:tc>
    </w:tr>
  </w:tbl>
  <w:p w:rsidR="000E2A99" w:rsidRPr="002A52BC" w:rsidRDefault="000E2A99" w:rsidP="002A52BC">
    <w:pPr>
      <w:pStyle w:val="En-tte"/>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8613" w:type="dxa"/>
      <w:tblInd w:w="2681"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5890"/>
      <w:gridCol w:w="1306"/>
      <w:gridCol w:w="1417"/>
    </w:tblGrid>
    <w:tr w:rsidR="000E2A99" w:rsidRPr="00C013F5" w:rsidTr="00227E33">
      <w:trPr>
        <w:trHeight w:hRule="exact" w:val="907"/>
      </w:trPr>
      <w:tc>
        <w:tcPr>
          <w:tcW w:w="5890" w:type="dxa"/>
          <w:shd w:val="clear" w:color="auto" w:fill="3477B2" w:themeFill="accent1"/>
          <w:vAlign w:val="center"/>
        </w:tcPr>
        <w:p w:rsidR="000E2A99" w:rsidRPr="00C31723" w:rsidRDefault="000E2A99" w:rsidP="003911D2">
          <w:pPr>
            <w:spacing w:before="0" w:after="80"/>
            <w:jc w:val="center"/>
            <w:rPr>
              <w:rFonts w:ascii="Arial" w:hAnsi="Arial" w:cs="Tunga"/>
              <w:b/>
              <w:color w:val="FFFFFF" w:themeColor="background1"/>
              <w:sz w:val="16"/>
              <w:szCs w:val="28"/>
            </w:rPr>
          </w:pPr>
          <w:r>
            <w:rPr>
              <w:rFonts w:cstheme="minorHAnsi"/>
              <w:b/>
              <w:color w:val="FFFFFF" w:themeColor="background1"/>
              <w:szCs w:val="20"/>
            </w:rPr>
            <w:t>RAPPORT DE DIAGNOSTIC EN VUE DU NOUVEAU CPOM</w:t>
          </w:r>
        </w:p>
      </w:tc>
      <w:tc>
        <w:tcPr>
          <w:tcW w:w="1306" w:type="dxa"/>
          <w:tcBorders>
            <w:right w:val="single" w:sz="48" w:space="0" w:color="FFFFFF" w:themeColor="background1"/>
          </w:tcBorders>
          <w:shd w:val="clear" w:color="auto" w:fill="95BDE1" w:themeFill="accent2" w:themeFillTint="66"/>
          <w:vAlign w:val="center"/>
        </w:tcPr>
        <w:p w:rsidR="000E2A99" w:rsidRPr="00C31723" w:rsidRDefault="000E2A99" w:rsidP="00C31723">
          <w:pPr>
            <w:spacing w:before="0" w:after="80"/>
            <w:jc w:val="center"/>
            <w:rPr>
              <w:rFonts w:ascii="Arial" w:hAnsi="Arial" w:cs="Tunga"/>
              <w:b/>
              <w:color w:val="FFFFFF" w:themeColor="background1"/>
              <w:sz w:val="16"/>
              <w:szCs w:val="36"/>
            </w:rPr>
          </w:pPr>
          <w:r>
            <w:rPr>
              <w:rFonts w:ascii="Arial" w:hAnsi="Arial" w:cs="Tunga"/>
              <w:b/>
              <w:color w:val="FFFFFF" w:themeColor="background1"/>
              <w:sz w:val="24"/>
              <w:szCs w:val="36"/>
            </w:rPr>
            <w:t>2017</w:t>
          </w:r>
        </w:p>
      </w:tc>
      <w:tc>
        <w:tcPr>
          <w:tcW w:w="1417" w:type="dxa"/>
          <w:tcBorders>
            <w:left w:val="single" w:sz="48" w:space="0" w:color="FFFFFF" w:themeColor="background1"/>
          </w:tcBorders>
          <w:shd w:val="clear" w:color="auto" w:fill="95BDE1" w:themeFill="accent2" w:themeFillTint="66"/>
          <w:vAlign w:val="center"/>
        </w:tcPr>
        <w:p w:rsidR="000E2A99" w:rsidRPr="00D86A57" w:rsidRDefault="000E2A99" w:rsidP="000059CD">
          <w:pPr>
            <w:spacing w:before="0" w:after="80" w:line="240" w:lineRule="auto"/>
            <w:jc w:val="center"/>
            <w:rPr>
              <w:rFonts w:cstheme="minorHAnsi"/>
              <w:b/>
              <w:color w:val="FFFFFF" w:themeColor="background1"/>
              <w:sz w:val="16"/>
              <w:szCs w:val="16"/>
            </w:rPr>
          </w:pPr>
          <w:r>
            <w:rPr>
              <w:rFonts w:cstheme="minorHAnsi"/>
              <w:b/>
              <w:color w:val="FFFFFF" w:themeColor="background1"/>
              <w:sz w:val="16"/>
              <w:szCs w:val="16"/>
            </w:rPr>
            <w:t>SYNTHESE</w:t>
          </w:r>
        </w:p>
      </w:tc>
    </w:tr>
  </w:tbl>
  <w:p w:rsidR="000E2A99" w:rsidRPr="002A52BC" w:rsidRDefault="000E2A99" w:rsidP="002A52B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7611" w:type="dxa"/>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5890"/>
      <w:gridCol w:w="1721"/>
    </w:tblGrid>
    <w:tr w:rsidR="000E2A99" w:rsidRPr="00C013F5" w:rsidTr="00C22081">
      <w:trPr>
        <w:trHeight w:hRule="exact" w:val="907"/>
      </w:trPr>
      <w:tc>
        <w:tcPr>
          <w:tcW w:w="5890" w:type="dxa"/>
          <w:shd w:val="clear" w:color="auto" w:fill="3477B2" w:themeFill="accent1"/>
          <w:vAlign w:val="center"/>
        </w:tcPr>
        <w:p w:rsidR="000E2A99" w:rsidRPr="0016250D" w:rsidRDefault="000E2A99" w:rsidP="00A823EC">
          <w:pPr>
            <w:jc w:val="center"/>
            <w:rPr>
              <w:rFonts w:cstheme="minorHAnsi"/>
              <w:b/>
              <w:color w:val="FFFFFF" w:themeColor="background1"/>
              <w:szCs w:val="20"/>
            </w:rPr>
          </w:pPr>
          <w:r>
            <w:rPr>
              <w:rFonts w:cstheme="minorHAnsi"/>
              <w:b/>
              <w:color w:val="FFFFFF" w:themeColor="background1"/>
              <w:szCs w:val="20"/>
            </w:rPr>
            <w:t>RAPPORT DE DIAGNOSTIC EN VUE DU NOUVEAU CPOM</w:t>
          </w:r>
        </w:p>
      </w:tc>
      <w:tc>
        <w:tcPr>
          <w:tcW w:w="1721" w:type="dxa"/>
          <w:shd w:val="clear" w:color="auto" w:fill="95BDE1" w:themeFill="accent2" w:themeFillTint="66"/>
          <w:vAlign w:val="center"/>
        </w:tcPr>
        <w:p w:rsidR="000E2A99" w:rsidRPr="0016250D" w:rsidRDefault="000E2A99" w:rsidP="002132CC">
          <w:pPr>
            <w:jc w:val="center"/>
            <w:rPr>
              <w:rFonts w:cstheme="minorHAnsi"/>
              <w:b/>
              <w:color w:val="FFFFFF" w:themeColor="background1"/>
              <w:sz w:val="36"/>
              <w:szCs w:val="36"/>
            </w:rPr>
          </w:pPr>
          <w:r w:rsidRPr="0016250D">
            <w:rPr>
              <w:rFonts w:cstheme="minorHAnsi"/>
              <w:b/>
              <w:color w:val="FFFFFF" w:themeColor="background1"/>
              <w:sz w:val="24"/>
              <w:szCs w:val="36"/>
            </w:rPr>
            <w:t>201</w:t>
          </w:r>
          <w:r>
            <w:rPr>
              <w:rFonts w:cstheme="minorHAnsi"/>
              <w:b/>
              <w:color w:val="FFFFFF" w:themeColor="background1"/>
              <w:sz w:val="24"/>
              <w:szCs w:val="36"/>
            </w:rPr>
            <w:t>7</w:t>
          </w:r>
        </w:p>
      </w:tc>
    </w:tr>
  </w:tbl>
  <w:p w:rsidR="000E2A99" w:rsidRPr="00C76D46" w:rsidRDefault="000E2A99" w:rsidP="00C76D46">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Ind w:w="-31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5955"/>
      <w:gridCol w:w="1721"/>
    </w:tblGrid>
    <w:tr w:rsidR="000E2A99" w:rsidRPr="00C013F5" w:rsidTr="00C34B6F">
      <w:trPr>
        <w:trHeight w:hRule="exact" w:val="907"/>
      </w:trPr>
      <w:tc>
        <w:tcPr>
          <w:tcW w:w="5955" w:type="dxa"/>
          <w:shd w:val="clear" w:color="auto" w:fill="3477B2" w:themeFill="accent1"/>
          <w:vAlign w:val="center"/>
        </w:tcPr>
        <w:p w:rsidR="000E2A99" w:rsidRPr="0016250D" w:rsidRDefault="000E2A99" w:rsidP="00A823EC">
          <w:pPr>
            <w:jc w:val="center"/>
            <w:rPr>
              <w:rFonts w:cstheme="minorHAnsi"/>
              <w:b/>
              <w:color w:val="FFFFFF" w:themeColor="background1"/>
              <w:szCs w:val="20"/>
            </w:rPr>
          </w:pPr>
          <w:r>
            <w:rPr>
              <w:rFonts w:cstheme="minorHAnsi"/>
              <w:b/>
              <w:color w:val="FFFFFF" w:themeColor="background1"/>
              <w:szCs w:val="20"/>
            </w:rPr>
            <w:t>RAPPORT DE DIAGNOSTIC EN VUE DU NOUVEAU CPOM</w:t>
          </w:r>
        </w:p>
      </w:tc>
      <w:tc>
        <w:tcPr>
          <w:tcW w:w="1721" w:type="dxa"/>
          <w:shd w:val="clear" w:color="auto" w:fill="95BDE1" w:themeFill="accent2" w:themeFillTint="66"/>
          <w:vAlign w:val="center"/>
        </w:tcPr>
        <w:p w:rsidR="000E2A99" w:rsidRPr="0016250D" w:rsidRDefault="000E2A99" w:rsidP="00C34B6F">
          <w:pPr>
            <w:jc w:val="center"/>
            <w:rPr>
              <w:rFonts w:cstheme="minorHAnsi"/>
              <w:b/>
              <w:color w:val="FFFFFF" w:themeColor="background1"/>
              <w:sz w:val="36"/>
              <w:szCs w:val="36"/>
            </w:rPr>
          </w:pPr>
          <w:r w:rsidRPr="0016250D">
            <w:rPr>
              <w:rFonts w:cstheme="minorHAnsi"/>
              <w:b/>
              <w:color w:val="FFFFFF" w:themeColor="background1"/>
              <w:sz w:val="24"/>
              <w:szCs w:val="36"/>
            </w:rPr>
            <w:t>201</w:t>
          </w:r>
          <w:r>
            <w:rPr>
              <w:rFonts w:cstheme="minorHAnsi"/>
              <w:b/>
              <w:color w:val="FFFFFF" w:themeColor="background1"/>
              <w:sz w:val="24"/>
              <w:szCs w:val="36"/>
            </w:rPr>
            <w:t>7</w:t>
          </w:r>
        </w:p>
      </w:tc>
    </w:tr>
  </w:tbl>
  <w:p w:rsidR="000E2A99" w:rsidRPr="00C76D46" w:rsidRDefault="000E2A99" w:rsidP="00C76D46">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8957"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6057"/>
      <w:gridCol w:w="1279"/>
      <w:gridCol w:w="1621"/>
    </w:tblGrid>
    <w:tr w:rsidR="000E2A99" w:rsidRPr="00C013F5" w:rsidTr="00EC0813">
      <w:trPr>
        <w:trHeight w:hRule="exact" w:val="907"/>
      </w:trPr>
      <w:tc>
        <w:tcPr>
          <w:tcW w:w="6057" w:type="dxa"/>
          <w:tcBorders>
            <w:left w:val="single" w:sz="48" w:space="0" w:color="FFFFFF" w:themeColor="background1"/>
          </w:tcBorders>
          <w:shd w:val="clear" w:color="auto" w:fill="3477B2" w:themeFill="accent1"/>
          <w:vAlign w:val="center"/>
        </w:tcPr>
        <w:p w:rsidR="000E2A99" w:rsidRPr="00C31723" w:rsidRDefault="000E2A99" w:rsidP="00D97326">
          <w:pPr>
            <w:spacing w:after="80"/>
            <w:jc w:val="center"/>
            <w:rPr>
              <w:rFonts w:ascii="Arial" w:hAnsi="Arial" w:cs="Tunga"/>
              <w:b/>
              <w:color w:val="FFFFFF" w:themeColor="background1"/>
              <w:sz w:val="16"/>
              <w:szCs w:val="28"/>
            </w:rPr>
          </w:pPr>
          <w:r>
            <w:rPr>
              <w:rFonts w:cstheme="minorHAnsi"/>
              <w:b/>
              <w:color w:val="FFFFFF" w:themeColor="background1"/>
              <w:szCs w:val="20"/>
            </w:rPr>
            <w:t>RAPPORT DE DIAGNOSTIC EN VUE DU NOUVEAU CPOM</w:t>
          </w:r>
        </w:p>
      </w:tc>
      <w:tc>
        <w:tcPr>
          <w:tcW w:w="1279" w:type="dxa"/>
          <w:shd w:val="clear" w:color="auto" w:fill="95BDE1" w:themeFill="accent2" w:themeFillTint="66"/>
          <w:vAlign w:val="center"/>
        </w:tcPr>
        <w:p w:rsidR="000E2A99" w:rsidRPr="00C31723" w:rsidRDefault="000E2A99" w:rsidP="00C31723">
          <w:pPr>
            <w:spacing w:after="80"/>
            <w:jc w:val="center"/>
            <w:rPr>
              <w:rFonts w:ascii="Arial" w:hAnsi="Arial" w:cs="Tunga"/>
              <w:b/>
              <w:color w:val="FFFFFF" w:themeColor="background1"/>
              <w:sz w:val="16"/>
              <w:szCs w:val="36"/>
            </w:rPr>
          </w:pPr>
          <w:r>
            <w:rPr>
              <w:rFonts w:ascii="Arial" w:hAnsi="Arial" w:cs="Tunga"/>
              <w:b/>
              <w:color w:val="FFFFFF" w:themeColor="background1"/>
              <w:sz w:val="24"/>
              <w:szCs w:val="36"/>
            </w:rPr>
            <w:t>2017</w:t>
          </w:r>
        </w:p>
      </w:tc>
      <w:tc>
        <w:tcPr>
          <w:tcW w:w="1621" w:type="dxa"/>
          <w:shd w:val="clear" w:color="auto" w:fill="95BDE1" w:themeFill="accent2" w:themeFillTint="66"/>
          <w:vAlign w:val="center"/>
        </w:tcPr>
        <w:p w:rsidR="000E2A99" w:rsidRPr="00D86A57" w:rsidRDefault="000E2A99" w:rsidP="00C3178C">
          <w:pPr>
            <w:spacing w:before="0" w:after="80" w:line="240" w:lineRule="auto"/>
            <w:jc w:val="center"/>
            <w:rPr>
              <w:rFonts w:cstheme="minorHAnsi"/>
              <w:b/>
              <w:color w:val="FFFFFF" w:themeColor="background1"/>
              <w:sz w:val="16"/>
              <w:szCs w:val="16"/>
            </w:rPr>
          </w:pPr>
          <w:r w:rsidRPr="00D86A57">
            <w:rPr>
              <w:rFonts w:cstheme="minorHAnsi"/>
              <w:b/>
              <w:color w:val="FFFFFF" w:themeColor="background1"/>
              <w:sz w:val="16"/>
              <w:szCs w:val="16"/>
            </w:rPr>
            <w:t>A</w:t>
          </w:r>
          <w:r>
            <w:rPr>
              <w:rFonts w:cstheme="minorHAnsi"/>
              <w:b/>
              <w:color w:val="FFFFFF" w:themeColor="background1"/>
              <w:sz w:val="16"/>
              <w:szCs w:val="16"/>
            </w:rPr>
            <w:t>2 V2</w:t>
          </w:r>
        </w:p>
        <w:p w:rsidR="000E2A99" w:rsidRPr="00C31723" w:rsidRDefault="000E2A99" w:rsidP="00C3178C">
          <w:pPr>
            <w:spacing w:before="0" w:after="80" w:line="240" w:lineRule="auto"/>
            <w:contextualSpacing/>
            <w:jc w:val="center"/>
            <w:rPr>
              <w:rFonts w:ascii="Arial" w:hAnsi="Arial" w:cs="Tunga"/>
              <w:b/>
              <w:color w:val="FFFFFF" w:themeColor="background1"/>
              <w:sz w:val="16"/>
              <w:szCs w:val="20"/>
            </w:rPr>
          </w:pPr>
          <w:r w:rsidRPr="000756FE">
            <w:rPr>
              <w:rFonts w:cstheme="minorHAnsi"/>
              <w:b/>
              <w:color w:val="FFFFFF" w:themeColor="background1"/>
              <w:sz w:val="16"/>
              <w:szCs w:val="16"/>
            </w:rPr>
            <w:t>Reconnaissances contractuelles</w:t>
          </w:r>
        </w:p>
      </w:tc>
    </w:tr>
  </w:tbl>
  <w:p w:rsidR="000E2A99" w:rsidRPr="00907524" w:rsidRDefault="000E2A99" w:rsidP="00907524">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8986" w:type="dxa"/>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5890"/>
      <w:gridCol w:w="1375"/>
      <w:gridCol w:w="1721"/>
    </w:tblGrid>
    <w:tr w:rsidR="000E2A99" w:rsidRPr="00C013F5" w:rsidTr="0074702E">
      <w:trPr>
        <w:trHeight w:hRule="exact" w:val="907"/>
      </w:trPr>
      <w:tc>
        <w:tcPr>
          <w:tcW w:w="5890" w:type="dxa"/>
          <w:shd w:val="clear" w:color="auto" w:fill="3477B2" w:themeFill="accent1"/>
          <w:vAlign w:val="center"/>
        </w:tcPr>
        <w:p w:rsidR="000E2A99" w:rsidRPr="00C31723" w:rsidRDefault="000E2A99" w:rsidP="003911D2">
          <w:pPr>
            <w:spacing w:before="0" w:after="80"/>
            <w:jc w:val="center"/>
            <w:rPr>
              <w:rFonts w:ascii="Arial" w:hAnsi="Arial" w:cs="Tunga"/>
              <w:b/>
              <w:color w:val="FFFFFF" w:themeColor="background1"/>
              <w:sz w:val="16"/>
              <w:szCs w:val="28"/>
            </w:rPr>
          </w:pPr>
          <w:r w:rsidRPr="00B232E5">
            <w:rPr>
              <w:rFonts w:ascii="Arial" w:hAnsi="Arial" w:cs="Tunga"/>
              <w:b/>
              <w:color w:val="FFFFFF" w:themeColor="background1"/>
              <w:szCs w:val="28"/>
            </w:rPr>
            <w:t xml:space="preserve">RAPPORT DE DIAGNOSTIC </w:t>
          </w:r>
          <w:r>
            <w:rPr>
              <w:rFonts w:ascii="Arial" w:hAnsi="Arial" w:cs="Tunga"/>
              <w:b/>
              <w:color w:val="FFFFFF" w:themeColor="background1"/>
              <w:szCs w:val="28"/>
            </w:rPr>
            <w:t>EN VUE DU NOUVEAU CPOM</w:t>
          </w:r>
        </w:p>
      </w:tc>
      <w:tc>
        <w:tcPr>
          <w:tcW w:w="1375" w:type="dxa"/>
          <w:tcBorders>
            <w:right w:val="single" w:sz="48" w:space="0" w:color="FFFFFF" w:themeColor="background1"/>
          </w:tcBorders>
          <w:shd w:val="clear" w:color="auto" w:fill="95BDE1" w:themeFill="accent2" w:themeFillTint="66"/>
          <w:vAlign w:val="center"/>
        </w:tcPr>
        <w:p w:rsidR="000E2A99" w:rsidRPr="00C31723" w:rsidRDefault="000E2A99" w:rsidP="00E24A8C">
          <w:pPr>
            <w:spacing w:before="0" w:after="80"/>
            <w:jc w:val="center"/>
            <w:rPr>
              <w:rFonts w:ascii="Arial" w:hAnsi="Arial" w:cs="Tunga"/>
              <w:b/>
              <w:color w:val="FFFFFF" w:themeColor="background1"/>
              <w:sz w:val="16"/>
              <w:szCs w:val="36"/>
            </w:rPr>
          </w:pPr>
          <w:r w:rsidRPr="00B232E5">
            <w:rPr>
              <w:rFonts w:ascii="Arial" w:hAnsi="Arial" w:cs="Tunga"/>
              <w:b/>
              <w:color w:val="FFFFFF" w:themeColor="background1"/>
              <w:sz w:val="24"/>
              <w:szCs w:val="36"/>
            </w:rPr>
            <w:t>201</w:t>
          </w:r>
          <w:r>
            <w:rPr>
              <w:rFonts w:ascii="Arial" w:hAnsi="Arial" w:cs="Tunga"/>
              <w:b/>
              <w:color w:val="FFFFFF" w:themeColor="background1"/>
              <w:sz w:val="24"/>
              <w:szCs w:val="36"/>
            </w:rPr>
            <w:t>7</w:t>
          </w:r>
        </w:p>
      </w:tc>
      <w:tc>
        <w:tcPr>
          <w:tcW w:w="1721" w:type="dxa"/>
          <w:tcBorders>
            <w:left w:val="single" w:sz="48" w:space="0" w:color="FFFFFF" w:themeColor="background1"/>
          </w:tcBorders>
          <w:shd w:val="clear" w:color="auto" w:fill="95BDE1" w:themeFill="accent2" w:themeFillTint="66"/>
          <w:vAlign w:val="center"/>
        </w:tcPr>
        <w:p w:rsidR="000E2A99" w:rsidRDefault="000E2A99" w:rsidP="00D86A57">
          <w:pPr>
            <w:spacing w:before="0" w:after="80" w:line="240" w:lineRule="auto"/>
            <w:jc w:val="center"/>
            <w:rPr>
              <w:rFonts w:cstheme="minorHAnsi"/>
              <w:b/>
              <w:color w:val="FFFFFF" w:themeColor="background1"/>
              <w:sz w:val="16"/>
              <w:szCs w:val="16"/>
            </w:rPr>
          </w:pPr>
          <w:r>
            <w:rPr>
              <w:rFonts w:cstheme="minorHAnsi"/>
              <w:b/>
              <w:color w:val="FFFFFF" w:themeColor="background1"/>
              <w:sz w:val="16"/>
              <w:szCs w:val="16"/>
            </w:rPr>
            <w:t>A2 V3</w:t>
          </w:r>
        </w:p>
        <w:p w:rsidR="000E2A99" w:rsidRPr="00D86A57" w:rsidRDefault="000E2A99" w:rsidP="00D86A57">
          <w:pPr>
            <w:spacing w:before="0" w:after="80" w:line="240" w:lineRule="auto"/>
            <w:jc w:val="center"/>
            <w:rPr>
              <w:rFonts w:cstheme="minorHAnsi"/>
              <w:b/>
              <w:color w:val="FFFFFF" w:themeColor="background1"/>
              <w:sz w:val="16"/>
              <w:szCs w:val="16"/>
            </w:rPr>
          </w:pPr>
        </w:p>
      </w:tc>
    </w:tr>
  </w:tbl>
  <w:p w:rsidR="000E2A99" w:rsidRPr="00907524" w:rsidRDefault="000E2A99" w:rsidP="00907524">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8986" w:type="dxa"/>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5890"/>
      <w:gridCol w:w="1375"/>
      <w:gridCol w:w="1721"/>
    </w:tblGrid>
    <w:tr w:rsidR="000E2A99" w:rsidRPr="00C013F5" w:rsidTr="0074702E">
      <w:trPr>
        <w:trHeight w:hRule="exact" w:val="907"/>
      </w:trPr>
      <w:tc>
        <w:tcPr>
          <w:tcW w:w="5890" w:type="dxa"/>
          <w:shd w:val="clear" w:color="auto" w:fill="3477B2" w:themeFill="accent1"/>
          <w:vAlign w:val="center"/>
        </w:tcPr>
        <w:p w:rsidR="000E2A99" w:rsidRPr="00C31723" w:rsidRDefault="000E2A99" w:rsidP="003911D2">
          <w:pPr>
            <w:spacing w:before="0" w:after="80"/>
            <w:jc w:val="center"/>
            <w:rPr>
              <w:rFonts w:ascii="Arial" w:hAnsi="Arial" w:cs="Tunga"/>
              <w:b/>
              <w:color w:val="FFFFFF" w:themeColor="background1"/>
              <w:sz w:val="16"/>
              <w:szCs w:val="28"/>
            </w:rPr>
          </w:pPr>
          <w:r w:rsidRPr="00B232E5">
            <w:rPr>
              <w:rFonts w:ascii="Arial" w:hAnsi="Arial" w:cs="Tunga"/>
              <w:b/>
              <w:color w:val="FFFFFF" w:themeColor="background1"/>
              <w:szCs w:val="28"/>
            </w:rPr>
            <w:t xml:space="preserve">RAPPORT DE DIAGNOSTIC </w:t>
          </w:r>
          <w:r>
            <w:rPr>
              <w:rFonts w:ascii="Arial" w:hAnsi="Arial" w:cs="Tunga"/>
              <w:b/>
              <w:color w:val="FFFFFF" w:themeColor="background1"/>
              <w:szCs w:val="28"/>
            </w:rPr>
            <w:t>EN VUE DU NOUVEAU CPOM</w:t>
          </w:r>
        </w:p>
      </w:tc>
      <w:tc>
        <w:tcPr>
          <w:tcW w:w="1375" w:type="dxa"/>
          <w:tcBorders>
            <w:right w:val="single" w:sz="48" w:space="0" w:color="FFFFFF" w:themeColor="background1"/>
          </w:tcBorders>
          <w:shd w:val="clear" w:color="auto" w:fill="95BDE1" w:themeFill="accent2" w:themeFillTint="66"/>
          <w:vAlign w:val="center"/>
        </w:tcPr>
        <w:p w:rsidR="000E2A99" w:rsidRPr="00C31723" w:rsidRDefault="000E2A99" w:rsidP="00E24A8C">
          <w:pPr>
            <w:spacing w:before="0" w:after="80"/>
            <w:jc w:val="center"/>
            <w:rPr>
              <w:rFonts w:ascii="Arial" w:hAnsi="Arial" w:cs="Tunga"/>
              <w:b/>
              <w:color w:val="FFFFFF" w:themeColor="background1"/>
              <w:sz w:val="16"/>
              <w:szCs w:val="36"/>
            </w:rPr>
          </w:pPr>
          <w:r w:rsidRPr="00B232E5">
            <w:rPr>
              <w:rFonts w:ascii="Arial" w:hAnsi="Arial" w:cs="Tunga"/>
              <w:b/>
              <w:color w:val="FFFFFF" w:themeColor="background1"/>
              <w:sz w:val="24"/>
              <w:szCs w:val="36"/>
            </w:rPr>
            <w:t>201</w:t>
          </w:r>
          <w:r>
            <w:rPr>
              <w:rFonts w:ascii="Arial" w:hAnsi="Arial" w:cs="Tunga"/>
              <w:b/>
              <w:color w:val="FFFFFF" w:themeColor="background1"/>
              <w:sz w:val="24"/>
              <w:szCs w:val="36"/>
            </w:rPr>
            <w:t>7</w:t>
          </w:r>
        </w:p>
      </w:tc>
      <w:tc>
        <w:tcPr>
          <w:tcW w:w="1721" w:type="dxa"/>
          <w:tcBorders>
            <w:left w:val="single" w:sz="48" w:space="0" w:color="FFFFFF" w:themeColor="background1"/>
          </w:tcBorders>
          <w:shd w:val="clear" w:color="auto" w:fill="95BDE1" w:themeFill="accent2" w:themeFillTint="66"/>
          <w:vAlign w:val="center"/>
        </w:tcPr>
        <w:p w:rsidR="000E2A99" w:rsidRDefault="000E2A99" w:rsidP="00D86A57">
          <w:pPr>
            <w:spacing w:before="0" w:after="80" w:line="240" w:lineRule="auto"/>
            <w:jc w:val="center"/>
            <w:rPr>
              <w:rFonts w:cstheme="minorHAnsi"/>
              <w:b/>
              <w:color w:val="FFFFFF" w:themeColor="background1"/>
              <w:sz w:val="16"/>
              <w:szCs w:val="16"/>
            </w:rPr>
          </w:pPr>
          <w:r>
            <w:rPr>
              <w:rFonts w:cstheme="minorHAnsi"/>
              <w:b/>
              <w:color w:val="FFFFFF" w:themeColor="background1"/>
              <w:sz w:val="16"/>
              <w:szCs w:val="16"/>
            </w:rPr>
            <w:t>A1 V1</w:t>
          </w:r>
        </w:p>
        <w:p w:rsidR="000E2A99" w:rsidRPr="00D86A57" w:rsidRDefault="000E2A99" w:rsidP="00D86A57">
          <w:pPr>
            <w:spacing w:before="0" w:after="80" w:line="240" w:lineRule="auto"/>
            <w:jc w:val="center"/>
            <w:rPr>
              <w:rFonts w:cstheme="minorHAnsi"/>
              <w:b/>
              <w:color w:val="FFFFFF" w:themeColor="background1"/>
              <w:sz w:val="16"/>
              <w:szCs w:val="16"/>
            </w:rPr>
          </w:pPr>
          <w:r>
            <w:rPr>
              <w:rFonts w:cstheme="minorHAnsi"/>
              <w:b/>
              <w:color w:val="FFFFFF" w:themeColor="background1"/>
              <w:sz w:val="16"/>
              <w:szCs w:val="16"/>
            </w:rPr>
            <w:t>Orientations majeures</w:t>
          </w:r>
        </w:p>
      </w:tc>
    </w:tr>
  </w:tbl>
  <w:p w:rsidR="000E2A99" w:rsidRPr="00907524" w:rsidRDefault="000E2A99" w:rsidP="00907524">
    <w:pPr>
      <w:pStyle w:val="En-tt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8986" w:type="dxa"/>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5890"/>
      <w:gridCol w:w="1375"/>
      <w:gridCol w:w="1721"/>
    </w:tblGrid>
    <w:tr w:rsidR="000E2A99" w:rsidRPr="00C013F5" w:rsidTr="0074702E">
      <w:trPr>
        <w:trHeight w:hRule="exact" w:val="907"/>
      </w:trPr>
      <w:tc>
        <w:tcPr>
          <w:tcW w:w="5890" w:type="dxa"/>
          <w:shd w:val="clear" w:color="auto" w:fill="3477B2" w:themeFill="accent1"/>
          <w:vAlign w:val="center"/>
        </w:tcPr>
        <w:p w:rsidR="000E2A99" w:rsidRPr="00C31723" w:rsidRDefault="000E2A99" w:rsidP="003911D2">
          <w:pPr>
            <w:spacing w:before="0" w:after="80"/>
            <w:jc w:val="center"/>
            <w:rPr>
              <w:rFonts w:ascii="Arial" w:hAnsi="Arial" w:cs="Tunga"/>
              <w:b/>
              <w:color w:val="FFFFFF" w:themeColor="background1"/>
              <w:sz w:val="16"/>
              <w:szCs w:val="28"/>
            </w:rPr>
          </w:pPr>
          <w:r w:rsidRPr="00B232E5">
            <w:rPr>
              <w:rFonts w:ascii="Arial" w:hAnsi="Arial" w:cs="Tunga"/>
              <w:b/>
              <w:color w:val="FFFFFF" w:themeColor="background1"/>
              <w:szCs w:val="28"/>
            </w:rPr>
            <w:t xml:space="preserve">RAPPORT DE DIAGNOSTIC </w:t>
          </w:r>
          <w:r>
            <w:rPr>
              <w:rFonts w:ascii="Arial" w:hAnsi="Arial" w:cs="Tunga"/>
              <w:b/>
              <w:color w:val="FFFFFF" w:themeColor="background1"/>
              <w:szCs w:val="28"/>
            </w:rPr>
            <w:t>EN VUE DU NOUVEAU CPOM</w:t>
          </w:r>
        </w:p>
      </w:tc>
      <w:tc>
        <w:tcPr>
          <w:tcW w:w="1375" w:type="dxa"/>
          <w:tcBorders>
            <w:right w:val="single" w:sz="48" w:space="0" w:color="FFFFFF" w:themeColor="background1"/>
          </w:tcBorders>
          <w:shd w:val="clear" w:color="auto" w:fill="95BDE1" w:themeFill="accent2" w:themeFillTint="66"/>
          <w:vAlign w:val="center"/>
        </w:tcPr>
        <w:p w:rsidR="000E2A99" w:rsidRPr="00C31723" w:rsidRDefault="000E2A99" w:rsidP="00E24A8C">
          <w:pPr>
            <w:spacing w:before="0" w:after="80"/>
            <w:jc w:val="center"/>
            <w:rPr>
              <w:rFonts w:ascii="Arial" w:hAnsi="Arial" w:cs="Tunga"/>
              <w:b/>
              <w:color w:val="FFFFFF" w:themeColor="background1"/>
              <w:sz w:val="16"/>
              <w:szCs w:val="36"/>
            </w:rPr>
          </w:pPr>
          <w:r w:rsidRPr="00B232E5">
            <w:rPr>
              <w:rFonts w:ascii="Arial" w:hAnsi="Arial" w:cs="Tunga"/>
              <w:b/>
              <w:color w:val="FFFFFF" w:themeColor="background1"/>
              <w:sz w:val="24"/>
              <w:szCs w:val="36"/>
            </w:rPr>
            <w:t>201</w:t>
          </w:r>
          <w:r>
            <w:rPr>
              <w:rFonts w:ascii="Arial" w:hAnsi="Arial" w:cs="Tunga"/>
              <w:b/>
              <w:color w:val="FFFFFF" w:themeColor="background1"/>
              <w:sz w:val="24"/>
              <w:szCs w:val="36"/>
            </w:rPr>
            <w:t>7</w:t>
          </w:r>
        </w:p>
      </w:tc>
      <w:tc>
        <w:tcPr>
          <w:tcW w:w="1721" w:type="dxa"/>
          <w:tcBorders>
            <w:left w:val="single" w:sz="48" w:space="0" w:color="FFFFFF" w:themeColor="background1"/>
          </w:tcBorders>
          <w:shd w:val="clear" w:color="auto" w:fill="95BDE1" w:themeFill="accent2" w:themeFillTint="66"/>
          <w:vAlign w:val="center"/>
        </w:tcPr>
        <w:p w:rsidR="000E2A99" w:rsidRDefault="000E2A99" w:rsidP="00D86A57">
          <w:pPr>
            <w:spacing w:before="0" w:after="80" w:line="240" w:lineRule="auto"/>
            <w:jc w:val="center"/>
            <w:rPr>
              <w:rFonts w:cstheme="minorHAnsi"/>
              <w:b/>
              <w:color w:val="FFFFFF" w:themeColor="background1"/>
              <w:sz w:val="16"/>
              <w:szCs w:val="16"/>
            </w:rPr>
          </w:pPr>
          <w:r>
            <w:rPr>
              <w:rFonts w:cstheme="minorHAnsi"/>
              <w:b/>
              <w:color w:val="FFFFFF" w:themeColor="background1"/>
              <w:sz w:val="16"/>
              <w:szCs w:val="16"/>
            </w:rPr>
            <w:t>A1 V2</w:t>
          </w:r>
        </w:p>
        <w:p w:rsidR="000E2A99" w:rsidRPr="00D86A57" w:rsidRDefault="000E2A99" w:rsidP="00D86A57">
          <w:pPr>
            <w:spacing w:before="0" w:after="80" w:line="240" w:lineRule="auto"/>
            <w:jc w:val="center"/>
            <w:rPr>
              <w:rFonts w:cstheme="minorHAnsi"/>
              <w:b/>
              <w:color w:val="FFFFFF" w:themeColor="background1"/>
              <w:sz w:val="16"/>
              <w:szCs w:val="16"/>
            </w:rPr>
          </w:pPr>
          <w:r>
            <w:rPr>
              <w:rFonts w:cstheme="minorHAnsi"/>
              <w:b/>
              <w:color w:val="FFFFFF" w:themeColor="background1"/>
              <w:sz w:val="16"/>
              <w:szCs w:val="16"/>
            </w:rPr>
            <w:t>Parcours de santé</w:t>
          </w:r>
        </w:p>
      </w:tc>
    </w:tr>
  </w:tbl>
  <w:p w:rsidR="000E2A99" w:rsidRPr="00907524" w:rsidRDefault="000E2A99" w:rsidP="00907524">
    <w:pPr>
      <w:pStyle w:val="En-tt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8986" w:type="dxa"/>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5890"/>
      <w:gridCol w:w="1375"/>
      <w:gridCol w:w="1721"/>
    </w:tblGrid>
    <w:tr w:rsidR="000E2A99" w:rsidRPr="00C013F5" w:rsidTr="0074702E">
      <w:trPr>
        <w:trHeight w:hRule="exact" w:val="907"/>
      </w:trPr>
      <w:tc>
        <w:tcPr>
          <w:tcW w:w="5890" w:type="dxa"/>
          <w:shd w:val="clear" w:color="auto" w:fill="3477B2" w:themeFill="accent1"/>
          <w:vAlign w:val="center"/>
        </w:tcPr>
        <w:p w:rsidR="000E2A99" w:rsidRPr="00C31723" w:rsidRDefault="000E2A99" w:rsidP="003911D2">
          <w:pPr>
            <w:spacing w:before="0" w:after="80"/>
            <w:jc w:val="center"/>
            <w:rPr>
              <w:rFonts w:ascii="Arial" w:hAnsi="Arial" w:cs="Tunga"/>
              <w:b/>
              <w:color w:val="FFFFFF" w:themeColor="background1"/>
              <w:sz w:val="16"/>
              <w:szCs w:val="28"/>
            </w:rPr>
          </w:pPr>
          <w:r w:rsidRPr="00B232E5">
            <w:rPr>
              <w:rFonts w:ascii="Arial" w:hAnsi="Arial" w:cs="Tunga"/>
              <w:b/>
              <w:color w:val="FFFFFF" w:themeColor="background1"/>
              <w:szCs w:val="28"/>
            </w:rPr>
            <w:t xml:space="preserve">RAPPORT DE DIAGNOSTIC </w:t>
          </w:r>
          <w:r>
            <w:rPr>
              <w:rFonts w:ascii="Arial" w:hAnsi="Arial" w:cs="Tunga"/>
              <w:b/>
              <w:color w:val="FFFFFF" w:themeColor="background1"/>
              <w:szCs w:val="28"/>
            </w:rPr>
            <w:t>EN VUE DU NOUVEAU CPOM</w:t>
          </w:r>
        </w:p>
      </w:tc>
      <w:tc>
        <w:tcPr>
          <w:tcW w:w="1375" w:type="dxa"/>
          <w:tcBorders>
            <w:right w:val="single" w:sz="48" w:space="0" w:color="FFFFFF" w:themeColor="background1"/>
          </w:tcBorders>
          <w:shd w:val="clear" w:color="auto" w:fill="95BDE1" w:themeFill="accent2" w:themeFillTint="66"/>
          <w:vAlign w:val="center"/>
        </w:tcPr>
        <w:p w:rsidR="000E2A99" w:rsidRPr="00C31723" w:rsidRDefault="000E2A99" w:rsidP="00E24A8C">
          <w:pPr>
            <w:spacing w:before="0" w:after="80"/>
            <w:jc w:val="center"/>
            <w:rPr>
              <w:rFonts w:ascii="Arial" w:hAnsi="Arial" w:cs="Tunga"/>
              <w:b/>
              <w:color w:val="FFFFFF" w:themeColor="background1"/>
              <w:sz w:val="16"/>
              <w:szCs w:val="36"/>
            </w:rPr>
          </w:pPr>
          <w:r w:rsidRPr="00B232E5">
            <w:rPr>
              <w:rFonts w:ascii="Arial" w:hAnsi="Arial" w:cs="Tunga"/>
              <w:b/>
              <w:color w:val="FFFFFF" w:themeColor="background1"/>
              <w:sz w:val="24"/>
              <w:szCs w:val="36"/>
            </w:rPr>
            <w:t>201</w:t>
          </w:r>
          <w:r>
            <w:rPr>
              <w:rFonts w:ascii="Arial" w:hAnsi="Arial" w:cs="Tunga"/>
              <w:b/>
              <w:color w:val="FFFFFF" w:themeColor="background1"/>
              <w:sz w:val="24"/>
              <w:szCs w:val="36"/>
            </w:rPr>
            <w:t>7</w:t>
          </w:r>
        </w:p>
      </w:tc>
      <w:tc>
        <w:tcPr>
          <w:tcW w:w="1721" w:type="dxa"/>
          <w:tcBorders>
            <w:left w:val="single" w:sz="48" w:space="0" w:color="FFFFFF" w:themeColor="background1"/>
          </w:tcBorders>
          <w:shd w:val="clear" w:color="auto" w:fill="95BDE1" w:themeFill="accent2" w:themeFillTint="66"/>
          <w:vAlign w:val="center"/>
        </w:tcPr>
        <w:p w:rsidR="000E2A99" w:rsidRDefault="000E2A99" w:rsidP="00D86A57">
          <w:pPr>
            <w:spacing w:before="0" w:after="80" w:line="240" w:lineRule="auto"/>
            <w:jc w:val="center"/>
            <w:rPr>
              <w:rFonts w:cstheme="minorHAnsi"/>
              <w:b/>
              <w:color w:val="FFFFFF" w:themeColor="background1"/>
              <w:sz w:val="16"/>
              <w:szCs w:val="16"/>
            </w:rPr>
          </w:pPr>
          <w:r>
            <w:rPr>
              <w:rFonts w:cstheme="minorHAnsi"/>
              <w:b/>
              <w:color w:val="FFFFFF" w:themeColor="background1"/>
              <w:sz w:val="16"/>
              <w:szCs w:val="16"/>
            </w:rPr>
            <w:t>A1 V3</w:t>
          </w:r>
        </w:p>
        <w:p w:rsidR="000E2A99" w:rsidRPr="00D86A57" w:rsidRDefault="000E2A99" w:rsidP="0042748F">
          <w:pPr>
            <w:spacing w:before="0" w:after="80" w:line="240" w:lineRule="auto"/>
            <w:jc w:val="center"/>
            <w:rPr>
              <w:rFonts w:cstheme="minorHAnsi"/>
              <w:b/>
              <w:color w:val="FFFFFF" w:themeColor="background1"/>
              <w:sz w:val="16"/>
              <w:szCs w:val="16"/>
            </w:rPr>
          </w:pPr>
          <w:r>
            <w:rPr>
              <w:rFonts w:cstheme="minorHAnsi"/>
              <w:b/>
              <w:color w:val="FFFFFF" w:themeColor="background1"/>
              <w:sz w:val="16"/>
              <w:szCs w:val="16"/>
            </w:rPr>
            <w:t>Coopérations Territoriales</w:t>
          </w:r>
        </w:p>
      </w:tc>
    </w:tr>
  </w:tbl>
  <w:p w:rsidR="000E2A99" w:rsidRPr="00907524" w:rsidRDefault="000E2A99" w:rsidP="0090752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9.35pt;height:9.35pt" o:bullet="t">
        <v:imagedata r:id="rId1" o:title="BD15135_"/>
      </v:shape>
    </w:pict>
  </w:numPicBullet>
  <w:abstractNum w:abstractNumId="0">
    <w:nsid w:val="01374C5E"/>
    <w:multiLevelType w:val="hybridMultilevel"/>
    <w:tmpl w:val="FDFC2FD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A34456"/>
    <w:multiLevelType w:val="hybridMultilevel"/>
    <w:tmpl w:val="65026F4C"/>
    <w:lvl w:ilvl="0" w:tplc="4FFCF0F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962C17"/>
    <w:multiLevelType w:val="hybridMultilevel"/>
    <w:tmpl w:val="6276C450"/>
    <w:lvl w:ilvl="0" w:tplc="8CA89670">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nsid w:val="09677885"/>
    <w:multiLevelType w:val="hybridMultilevel"/>
    <w:tmpl w:val="C290AE16"/>
    <w:lvl w:ilvl="0" w:tplc="4FFCF0F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FED3398"/>
    <w:multiLevelType w:val="hybridMultilevel"/>
    <w:tmpl w:val="01F44D1A"/>
    <w:lvl w:ilvl="0" w:tplc="4FFCF0F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471452"/>
    <w:multiLevelType w:val="hybridMultilevel"/>
    <w:tmpl w:val="72989608"/>
    <w:lvl w:ilvl="0" w:tplc="4FFCF0F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2AC1017"/>
    <w:multiLevelType w:val="hybridMultilevel"/>
    <w:tmpl w:val="04ACBD2E"/>
    <w:lvl w:ilvl="0" w:tplc="4FFCF0F4">
      <w:start w:val="1"/>
      <w:numFmt w:val="bullet"/>
      <w:lvlText w:val=""/>
      <w:lvlPicBulletId w:val="0"/>
      <w:lvlJc w:val="left"/>
      <w:pPr>
        <w:ind w:left="720" w:hanging="360"/>
      </w:pPr>
      <w:rPr>
        <w:rFonts w:ascii="Symbol" w:hAnsi="Symbol" w:hint="default"/>
        <w:color w:val="auto"/>
      </w:rPr>
    </w:lvl>
    <w:lvl w:ilvl="1" w:tplc="29DEB8A8">
      <w:start w:val="4"/>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5661F62"/>
    <w:multiLevelType w:val="hybridMultilevel"/>
    <w:tmpl w:val="4C9EB7BA"/>
    <w:lvl w:ilvl="0" w:tplc="4FFCF0F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5DA784B"/>
    <w:multiLevelType w:val="hybridMultilevel"/>
    <w:tmpl w:val="504282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7DF77FF"/>
    <w:multiLevelType w:val="hybridMultilevel"/>
    <w:tmpl w:val="65CA7564"/>
    <w:lvl w:ilvl="0" w:tplc="4FFCF0F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9545DA7"/>
    <w:multiLevelType w:val="hybridMultilevel"/>
    <w:tmpl w:val="10200DF8"/>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1">
    <w:nsid w:val="1CCF58FF"/>
    <w:multiLevelType w:val="hybridMultilevel"/>
    <w:tmpl w:val="CBDC59EA"/>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2">
    <w:nsid w:val="1E636CE2"/>
    <w:multiLevelType w:val="hybridMultilevel"/>
    <w:tmpl w:val="BED8F7B8"/>
    <w:lvl w:ilvl="0" w:tplc="4FFCF0F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05508F7"/>
    <w:multiLevelType w:val="hybridMultilevel"/>
    <w:tmpl w:val="08E4938E"/>
    <w:lvl w:ilvl="0" w:tplc="1788FC42">
      <w:start w:val="3"/>
      <w:numFmt w:val="bullet"/>
      <w:lvlText w:val="-"/>
      <w:lvlJc w:val="left"/>
      <w:pPr>
        <w:tabs>
          <w:tab w:val="num" w:pos="1068"/>
        </w:tabs>
        <w:ind w:left="1068" w:hanging="360"/>
      </w:pPr>
      <w:rPr>
        <w:rFonts w:ascii="Arial" w:eastAsia="Times New Roman" w:hAnsi="Arial"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4">
    <w:nsid w:val="2175450E"/>
    <w:multiLevelType w:val="hybridMultilevel"/>
    <w:tmpl w:val="F6D87054"/>
    <w:lvl w:ilvl="0" w:tplc="4FFCF0F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63C73B9"/>
    <w:multiLevelType w:val="hybridMultilevel"/>
    <w:tmpl w:val="257A0146"/>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C770EF7"/>
    <w:multiLevelType w:val="hybridMultilevel"/>
    <w:tmpl w:val="86E818CA"/>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7">
    <w:nsid w:val="335512EC"/>
    <w:multiLevelType w:val="hybridMultilevel"/>
    <w:tmpl w:val="3F0E7140"/>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nsid w:val="34957448"/>
    <w:multiLevelType w:val="hybridMultilevel"/>
    <w:tmpl w:val="7D048F46"/>
    <w:lvl w:ilvl="0" w:tplc="040C0005">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6063E1C"/>
    <w:multiLevelType w:val="hybridMultilevel"/>
    <w:tmpl w:val="09FA312C"/>
    <w:lvl w:ilvl="0" w:tplc="EF32F4E8">
      <w:start w:val="13"/>
      <w:numFmt w:val="bullet"/>
      <w:lvlText w:val="-"/>
      <w:lvlJc w:val="left"/>
      <w:pPr>
        <w:tabs>
          <w:tab w:val="num" w:pos="900"/>
        </w:tabs>
        <w:ind w:left="900" w:hanging="360"/>
      </w:pPr>
      <w:rPr>
        <w:rFonts w:ascii="Arial" w:eastAsia="Times New Roman" w:hAnsi="Arial" w:hint="default"/>
      </w:rPr>
    </w:lvl>
    <w:lvl w:ilvl="1" w:tplc="040C0003" w:tentative="1">
      <w:start w:val="1"/>
      <w:numFmt w:val="bullet"/>
      <w:lvlText w:val="o"/>
      <w:lvlJc w:val="left"/>
      <w:pPr>
        <w:tabs>
          <w:tab w:val="num" w:pos="1620"/>
        </w:tabs>
        <w:ind w:left="1620" w:hanging="360"/>
      </w:pPr>
      <w:rPr>
        <w:rFonts w:ascii="Courier New" w:hAnsi="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20">
    <w:nsid w:val="37336F33"/>
    <w:multiLevelType w:val="hybridMultilevel"/>
    <w:tmpl w:val="8E5E2196"/>
    <w:lvl w:ilvl="0" w:tplc="4FFCF0F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962277E"/>
    <w:multiLevelType w:val="hybridMultilevel"/>
    <w:tmpl w:val="6B505ED0"/>
    <w:lvl w:ilvl="0" w:tplc="4FFCF0F4">
      <w:start w:val="1"/>
      <w:numFmt w:val="bullet"/>
      <w:lvlText w:val=""/>
      <w:lvlPicBulletId w:val="0"/>
      <w:lvlJc w:val="left"/>
      <w:pPr>
        <w:ind w:left="360" w:hanging="360"/>
      </w:pPr>
      <w:rPr>
        <w:rFonts w:ascii="Symbol" w:hAnsi="Symbol" w:hint="default"/>
        <w:color w:val="auto"/>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nsid w:val="399C4AA2"/>
    <w:multiLevelType w:val="hybridMultilevel"/>
    <w:tmpl w:val="FC783766"/>
    <w:lvl w:ilvl="0" w:tplc="4FFCF0F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CE30F73"/>
    <w:multiLevelType w:val="hybridMultilevel"/>
    <w:tmpl w:val="E376B32A"/>
    <w:lvl w:ilvl="0" w:tplc="FB22D8E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E5E6F42"/>
    <w:multiLevelType w:val="hybridMultilevel"/>
    <w:tmpl w:val="E8DCCCEC"/>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5">
    <w:nsid w:val="3FF00E20"/>
    <w:multiLevelType w:val="hybridMultilevel"/>
    <w:tmpl w:val="098A2DA6"/>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6">
    <w:nsid w:val="41B626DF"/>
    <w:multiLevelType w:val="hybridMultilevel"/>
    <w:tmpl w:val="EE9688E8"/>
    <w:lvl w:ilvl="0" w:tplc="4FFCF0F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3600D94"/>
    <w:multiLevelType w:val="hybridMultilevel"/>
    <w:tmpl w:val="B5668058"/>
    <w:lvl w:ilvl="0" w:tplc="E5F0B642">
      <w:start w:val="3"/>
      <w:numFmt w:val="bullet"/>
      <w:lvlText w:val="-"/>
      <w:lvlJc w:val="left"/>
      <w:pPr>
        <w:tabs>
          <w:tab w:val="num" w:pos="1068"/>
        </w:tabs>
        <w:ind w:left="1068" w:hanging="360"/>
      </w:pPr>
      <w:rPr>
        <w:rFonts w:ascii="Arial" w:eastAsia="Times New Roman" w:hAnsi="Arial"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8">
    <w:nsid w:val="45CE2E7F"/>
    <w:multiLevelType w:val="hybridMultilevel"/>
    <w:tmpl w:val="A1B2A378"/>
    <w:lvl w:ilvl="0" w:tplc="040C0005">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6195DB2"/>
    <w:multiLevelType w:val="hybridMultilevel"/>
    <w:tmpl w:val="8188CE64"/>
    <w:lvl w:ilvl="0" w:tplc="4FFCF0F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ADB0050"/>
    <w:multiLevelType w:val="hybridMultilevel"/>
    <w:tmpl w:val="9EFA57A0"/>
    <w:lvl w:ilvl="0" w:tplc="4FFCF0F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DD763EC"/>
    <w:multiLevelType w:val="hybridMultilevel"/>
    <w:tmpl w:val="C2B8912C"/>
    <w:lvl w:ilvl="0" w:tplc="FB22D8E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DE62A95"/>
    <w:multiLevelType w:val="hybridMultilevel"/>
    <w:tmpl w:val="94AC30D4"/>
    <w:lvl w:ilvl="0" w:tplc="4FFCF0F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09F38A0"/>
    <w:multiLevelType w:val="hybridMultilevel"/>
    <w:tmpl w:val="6D2A6C2E"/>
    <w:lvl w:ilvl="0" w:tplc="4FFCF0F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45A52B3"/>
    <w:multiLevelType w:val="hybridMultilevel"/>
    <w:tmpl w:val="EE665C66"/>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5">
    <w:nsid w:val="54DD57EF"/>
    <w:multiLevelType w:val="hybridMultilevel"/>
    <w:tmpl w:val="6C08C9C2"/>
    <w:lvl w:ilvl="0" w:tplc="4FFCF0F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57D6168"/>
    <w:multiLevelType w:val="hybridMultilevel"/>
    <w:tmpl w:val="7152C33E"/>
    <w:lvl w:ilvl="0" w:tplc="4FFCF0F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796626F"/>
    <w:multiLevelType w:val="hybridMultilevel"/>
    <w:tmpl w:val="BA7227F2"/>
    <w:lvl w:ilvl="0" w:tplc="040C0005">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8">
    <w:nsid w:val="5A4C519B"/>
    <w:multiLevelType w:val="hybridMultilevel"/>
    <w:tmpl w:val="0E5636EC"/>
    <w:lvl w:ilvl="0" w:tplc="4FFCF0F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5BB912EE"/>
    <w:multiLevelType w:val="hybridMultilevel"/>
    <w:tmpl w:val="58AE83EA"/>
    <w:lvl w:ilvl="0" w:tplc="8CA89670">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0">
    <w:nsid w:val="5C6849A2"/>
    <w:multiLevelType w:val="hybridMultilevel"/>
    <w:tmpl w:val="E8523A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5D357EE6"/>
    <w:multiLevelType w:val="hybridMultilevel"/>
    <w:tmpl w:val="18722B34"/>
    <w:lvl w:ilvl="0" w:tplc="4FFCF0F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5E42660D"/>
    <w:multiLevelType w:val="hybridMultilevel"/>
    <w:tmpl w:val="A59CBEEA"/>
    <w:lvl w:ilvl="0" w:tplc="4FFCF0F4">
      <w:start w:val="1"/>
      <w:numFmt w:val="bullet"/>
      <w:lvlText w:val=""/>
      <w:lvlPicBulletId w:val="0"/>
      <w:lvlJc w:val="left"/>
      <w:pPr>
        <w:ind w:left="737" w:hanging="360"/>
      </w:pPr>
      <w:rPr>
        <w:rFonts w:ascii="Symbol" w:hAnsi="Symbol" w:hint="default"/>
        <w:color w:val="auto"/>
      </w:rPr>
    </w:lvl>
    <w:lvl w:ilvl="1" w:tplc="040C0003">
      <w:start w:val="1"/>
      <w:numFmt w:val="bullet"/>
      <w:lvlText w:val="o"/>
      <w:lvlJc w:val="left"/>
      <w:pPr>
        <w:ind w:left="1457" w:hanging="360"/>
      </w:pPr>
      <w:rPr>
        <w:rFonts w:ascii="Courier New" w:hAnsi="Courier New" w:cs="Courier New" w:hint="default"/>
      </w:rPr>
    </w:lvl>
    <w:lvl w:ilvl="2" w:tplc="040C0005">
      <w:start w:val="1"/>
      <w:numFmt w:val="bullet"/>
      <w:lvlText w:val=""/>
      <w:lvlJc w:val="left"/>
      <w:pPr>
        <w:ind w:left="2177" w:hanging="360"/>
      </w:pPr>
      <w:rPr>
        <w:rFonts w:ascii="Wingdings" w:hAnsi="Wingdings" w:hint="default"/>
      </w:rPr>
    </w:lvl>
    <w:lvl w:ilvl="3" w:tplc="040C0001" w:tentative="1">
      <w:start w:val="1"/>
      <w:numFmt w:val="bullet"/>
      <w:lvlText w:val=""/>
      <w:lvlJc w:val="left"/>
      <w:pPr>
        <w:ind w:left="2897" w:hanging="360"/>
      </w:pPr>
      <w:rPr>
        <w:rFonts w:ascii="Symbol" w:hAnsi="Symbol" w:hint="default"/>
      </w:rPr>
    </w:lvl>
    <w:lvl w:ilvl="4" w:tplc="040C0003" w:tentative="1">
      <w:start w:val="1"/>
      <w:numFmt w:val="bullet"/>
      <w:lvlText w:val="o"/>
      <w:lvlJc w:val="left"/>
      <w:pPr>
        <w:ind w:left="3617" w:hanging="360"/>
      </w:pPr>
      <w:rPr>
        <w:rFonts w:ascii="Courier New" w:hAnsi="Courier New" w:cs="Courier New" w:hint="default"/>
      </w:rPr>
    </w:lvl>
    <w:lvl w:ilvl="5" w:tplc="040C0005" w:tentative="1">
      <w:start w:val="1"/>
      <w:numFmt w:val="bullet"/>
      <w:lvlText w:val=""/>
      <w:lvlJc w:val="left"/>
      <w:pPr>
        <w:ind w:left="4337" w:hanging="360"/>
      </w:pPr>
      <w:rPr>
        <w:rFonts w:ascii="Wingdings" w:hAnsi="Wingdings" w:hint="default"/>
      </w:rPr>
    </w:lvl>
    <w:lvl w:ilvl="6" w:tplc="040C0001" w:tentative="1">
      <w:start w:val="1"/>
      <w:numFmt w:val="bullet"/>
      <w:lvlText w:val=""/>
      <w:lvlJc w:val="left"/>
      <w:pPr>
        <w:ind w:left="5057" w:hanging="360"/>
      </w:pPr>
      <w:rPr>
        <w:rFonts w:ascii="Symbol" w:hAnsi="Symbol" w:hint="default"/>
      </w:rPr>
    </w:lvl>
    <w:lvl w:ilvl="7" w:tplc="040C0003" w:tentative="1">
      <w:start w:val="1"/>
      <w:numFmt w:val="bullet"/>
      <w:lvlText w:val="o"/>
      <w:lvlJc w:val="left"/>
      <w:pPr>
        <w:ind w:left="5777" w:hanging="360"/>
      </w:pPr>
      <w:rPr>
        <w:rFonts w:ascii="Courier New" w:hAnsi="Courier New" w:cs="Courier New" w:hint="default"/>
      </w:rPr>
    </w:lvl>
    <w:lvl w:ilvl="8" w:tplc="040C0005" w:tentative="1">
      <w:start w:val="1"/>
      <w:numFmt w:val="bullet"/>
      <w:lvlText w:val=""/>
      <w:lvlJc w:val="left"/>
      <w:pPr>
        <w:ind w:left="6497" w:hanging="360"/>
      </w:pPr>
      <w:rPr>
        <w:rFonts w:ascii="Wingdings" w:hAnsi="Wingdings" w:hint="default"/>
      </w:rPr>
    </w:lvl>
  </w:abstractNum>
  <w:abstractNum w:abstractNumId="43">
    <w:nsid w:val="6097578B"/>
    <w:multiLevelType w:val="hybridMultilevel"/>
    <w:tmpl w:val="7B002C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609E56AA"/>
    <w:multiLevelType w:val="hybridMultilevel"/>
    <w:tmpl w:val="0570E93C"/>
    <w:lvl w:ilvl="0" w:tplc="4FFCF0F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61302FD8"/>
    <w:multiLevelType w:val="hybridMultilevel"/>
    <w:tmpl w:val="4168AE70"/>
    <w:lvl w:ilvl="0" w:tplc="4FFCF0F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68414BAA"/>
    <w:multiLevelType w:val="hybridMultilevel"/>
    <w:tmpl w:val="B85665A8"/>
    <w:lvl w:ilvl="0" w:tplc="040C0005">
      <w:start w:val="1"/>
      <w:numFmt w:val="bullet"/>
      <w:lvlText w:val=""/>
      <w:lvlJc w:val="left"/>
      <w:pPr>
        <w:ind w:left="720"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050787F"/>
    <w:multiLevelType w:val="hybridMultilevel"/>
    <w:tmpl w:val="EE085192"/>
    <w:lvl w:ilvl="0" w:tplc="4FFCF0F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74727827"/>
    <w:multiLevelType w:val="hybridMultilevel"/>
    <w:tmpl w:val="84E4B96A"/>
    <w:lvl w:ilvl="0" w:tplc="040C0003">
      <w:start w:val="1"/>
      <w:numFmt w:val="bullet"/>
      <w:lvlText w:val="o"/>
      <w:lvlJc w:val="left"/>
      <w:pPr>
        <w:tabs>
          <w:tab w:val="num" w:pos="1068"/>
        </w:tabs>
        <w:ind w:left="1068" w:hanging="360"/>
      </w:pPr>
      <w:rPr>
        <w:rFonts w:ascii="Courier New" w:hAnsi="Courier New"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49">
    <w:nsid w:val="7BD449A9"/>
    <w:multiLevelType w:val="hybridMultilevel"/>
    <w:tmpl w:val="4D92365E"/>
    <w:lvl w:ilvl="0" w:tplc="4FFCF0F4">
      <w:start w:val="1"/>
      <w:numFmt w:val="bullet"/>
      <w:lvlText w:val=""/>
      <w:lvlPicBulletId w:val="0"/>
      <w:lvlJc w:val="left"/>
      <w:pPr>
        <w:ind w:left="737" w:hanging="360"/>
      </w:pPr>
      <w:rPr>
        <w:rFonts w:ascii="Symbol" w:hAnsi="Symbol" w:hint="default"/>
        <w:color w:val="auto"/>
      </w:rPr>
    </w:lvl>
    <w:lvl w:ilvl="1" w:tplc="040C0003">
      <w:start w:val="1"/>
      <w:numFmt w:val="bullet"/>
      <w:lvlText w:val="o"/>
      <w:lvlJc w:val="left"/>
      <w:pPr>
        <w:ind w:left="1457" w:hanging="360"/>
      </w:pPr>
      <w:rPr>
        <w:rFonts w:ascii="Courier New" w:hAnsi="Courier New" w:cs="Courier New" w:hint="default"/>
      </w:rPr>
    </w:lvl>
    <w:lvl w:ilvl="2" w:tplc="040C0005">
      <w:start w:val="1"/>
      <w:numFmt w:val="bullet"/>
      <w:lvlText w:val=""/>
      <w:lvlJc w:val="left"/>
      <w:pPr>
        <w:ind w:left="2177" w:hanging="360"/>
      </w:pPr>
      <w:rPr>
        <w:rFonts w:ascii="Wingdings" w:hAnsi="Wingdings" w:hint="default"/>
      </w:rPr>
    </w:lvl>
    <w:lvl w:ilvl="3" w:tplc="040C0001" w:tentative="1">
      <w:start w:val="1"/>
      <w:numFmt w:val="bullet"/>
      <w:lvlText w:val=""/>
      <w:lvlJc w:val="left"/>
      <w:pPr>
        <w:ind w:left="2897" w:hanging="360"/>
      </w:pPr>
      <w:rPr>
        <w:rFonts w:ascii="Symbol" w:hAnsi="Symbol" w:hint="default"/>
      </w:rPr>
    </w:lvl>
    <w:lvl w:ilvl="4" w:tplc="040C0003" w:tentative="1">
      <w:start w:val="1"/>
      <w:numFmt w:val="bullet"/>
      <w:lvlText w:val="o"/>
      <w:lvlJc w:val="left"/>
      <w:pPr>
        <w:ind w:left="3617" w:hanging="360"/>
      </w:pPr>
      <w:rPr>
        <w:rFonts w:ascii="Courier New" w:hAnsi="Courier New" w:cs="Courier New" w:hint="default"/>
      </w:rPr>
    </w:lvl>
    <w:lvl w:ilvl="5" w:tplc="040C0005" w:tentative="1">
      <w:start w:val="1"/>
      <w:numFmt w:val="bullet"/>
      <w:lvlText w:val=""/>
      <w:lvlJc w:val="left"/>
      <w:pPr>
        <w:ind w:left="4337" w:hanging="360"/>
      </w:pPr>
      <w:rPr>
        <w:rFonts w:ascii="Wingdings" w:hAnsi="Wingdings" w:hint="default"/>
      </w:rPr>
    </w:lvl>
    <w:lvl w:ilvl="6" w:tplc="040C0001" w:tentative="1">
      <w:start w:val="1"/>
      <w:numFmt w:val="bullet"/>
      <w:lvlText w:val=""/>
      <w:lvlJc w:val="left"/>
      <w:pPr>
        <w:ind w:left="5057" w:hanging="360"/>
      </w:pPr>
      <w:rPr>
        <w:rFonts w:ascii="Symbol" w:hAnsi="Symbol" w:hint="default"/>
      </w:rPr>
    </w:lvl>
    <w:lvl w:ilvl="7" w:tplc="040C0003" w:tentative="1">
      <w:start w:val="1"/>
      <w:numFmt w:val="bullet"/>
      <w:lvlText w:val="o"/>
      <w:lvlJc w:val="left"/>
      <w:pPr>
        <w:ind w:left="5777" w:hanging="360"/>
      </w:pPr>
      <w:rPr>
        <w:rFonts w:ascii="Courier New" w:hAnsi="Courier New" w:cs="Courier New" w:hint="default"/>
      </w:rPr>
    </w:lvl>
    <w:lvl w:ilvl="8" w:tplc="040C0005" w:tentative="1">
      <w:start w:val="1"/>
      <w:numFmt w:val="bullet"/>
      <w:lvlText w:val=""/>
      <w:lvlJc w:val="left"/>
      <w:pPr>
        <w:ind w:left="6497" w:hanging="360"/>
      </w:pPr>
      <w:rPr>
        <w:rFonts w:ascii="Wingdings" w:hAnsi="Wingdings" w:hint="default"/>
      </w:rPr>
    </w:lvl>
  </w:abstractNum>
  <w:abstractNum w:abstractNumId="50">
    <w:nsid w:val="7D493FA1"/>
    <w:multiLevelType w:val="hybridMultilevel"/>
    <w:tmpl w:val="9EF0E9AA"/>
    <w:lvl w:ilvl="0" w:tplc="4FFCF0F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7DAB6D61"/>
    <w:multiLevelType w:val="hybridMultilevel"/>
    <w:tmpl w:val="F7483C1C"/>
    <w:lvl w:ilvl="0" w:tplc="4FFCF0F4">
      <w:start w:val="1"/>
      <w:numFmt w:val="bullet"/>
      <w:lvlText w:val=""/>
      <w:lvlPicBulletId w:val="0"/>
      <w:lvlJc w:val="left"/>
      <w:pPr>
        <w:ind w:left="1065" w:hanging="705"/>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7E445916"/>
    <w:multiLevelType w:val="hybridMultilevel"/>
    <w:tmpl w:val="E118E1E4"/>
    <w:lvl w:ilvl="0" w:tplc="040C0005">
      <w:start w:val="1"/>
      <w:numFmt w:val="bullet"/>
      <w:lvlText w:val=""/>
      <w:lvlJc w:val="left"/>
      <w:pPr>
        <w:tabs>
          <w:tab w:val="num" w:pos="360"/>
        </w:tabs>
        <w:ind w:left="360" w:hanging="360"/>
      </w:pPr>
      <w:rPr>
        <w:rFonts w:ascii="Wingdings" w:hAnsi="Wingdings" w:hint="default"/>
      </w:rPr>
    </w:lvl>
    <w:lvl w:ilvl="1" w:tplc="8CA89670">
      <w:start w:val="1"/>
      <w:numFmt w:val="bullet"/>
      <w:lvlText w:val=""/>
      <w:lvlJc w:val="left"/>
      <w:pPr>
        <w:tabs>
          <w:tab w:val="num" w:pos="1080"/>
        </w:tabs>
        <w:ind w:left="1080" w:hanging="360"/>
      </w:pPr>
      <w:rPr>
        <w:rFonts w:ascii="Wingdings" w:hAnsi="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3">
    <w:nsid w:val="7EC2380D"/>
    <w:multiLevelType w:val="hybridMultilevel"/>
    <w:tmpl w:val="49B2AAC4"/>
    <w:lvl w:ilvl="0" w:tplc="4FFCF0F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2"/>
  </w:num>
  <w:num w:numId="2">
    <w:abstractNumId w:val="51"/>
  </w:num>
  <w:num w:numId="3">
    <w:abstractNumId w:val="50"/>
  </w:num>
  <w:num w:numId="4">
    <w:abstractNumId w:val="3"/>
  </w:num>
  <w:num w:numId="5">
    <w:abstractNumId w:val="41"/>
  </w:num>
  <w:num w:numId="6">
    <w:abstractNumId w:val="6"/>
  </w:num>
  <w:num w:numId="7">
    <w:abstractNumId w:val="45"/>
  </w:num>
  <w:num w:numId="8">
    <w:abstractNumId w:val="53"/>
  </w:num>
  <w:num w:numId="9">
    <w:abstractNumId w:val="33"/>
  </w:num>
  <w:num w:numId="10">
    <w:abstractNumId w:val="26"/>
  </w:num>
  <w:num w:numId="11">
    <w:abstractNumId w:val="21"/>
  </w:num>
  <w:num w:numId="12">
    <w:abstractNumId w:val="42"/>
  </w:num>
  <w:num w:numId="13">
    <w:abstractNumId w:val="49"/>
  </w:num>
  <w:num w:numId="14">
    <w:abstractNumId w:val="4"/>
  </w:num>
  <w:num w:numId="15">
    <w:abstractNumId w:val="0"/>
  </w:num>
  <w:num w:numId="16">
    <w:abstractNumId w:val="36"/>
  </w:num>
  <w:num w:numId="17">
    <w:abstractNumId w:val="40"/>
  </w:num>
  <w:num w:numId="18">
    <w:abstractNumId w:val="29"/>
  </w:num>
  <w:num w:numId="19">
    <w:abstractNumId w:val="28"/>
  </w:num>
  <w:num w:numId="20">
    <w:abstractNumId w:val="20"/>
  </w:num>
  <w:num w:numId="21">
    <w:abstractNumId w:val="44"/>
  </w:num>
  <w:num w:numId="22">
    <w:abstractNumId w:val="5"/>
  </w:num>
  <w:num w:numId="23">
    <w:abstractNumId w:val="18"/>
  </w:num>
  <w:num w:numId="24">
    <w:abstractNumId w:val="38"/>
  </w:num>
  <w:num w:numId="25">
    <w:abstractNumId w:val="46"/>
  </w:num>
  <w:num w:numId="26">
    <w:abstractNumId w:val="43"/>
  </w:num>
  <w:num w:numId="27">
    <w:abstractNumId w:val="15"/>
  </w:num>
  <w:num w:numId="28">
    <w:abstractNumId w:val="1"/>
  </w:num>
  <w:num w:numId="29">
    <w:abstractNumId w:val="22"/>
  </w:num>
  <w:num w:numId="30">
    <w:abstractNumId w:val="47"/>
  </w:num>
  <w:num w:numId="31">
    <w:abstractNumId w:val="14"/>
  </w:num>
  <w:num w:numId="32">
    <w:abstractNumId w:val="30"/>
  </w:num>
  <w:num w:numId="33">
    <w:abstractNumId w:val="35"/>
  </w:num>
  <w:num w:numId="34">
    <w:abstractNumId w:val="7"/>
  </w:num>
  <w:num w:numId="35">
    <w:abstractNumId w:val="12"/>
  </w:num>
  <w:num w:numId="36">
    <w:abstractNumId w:val="9"/>
  </w:num>
  <w:num w:numId="37">
    <w:abstractNumId w:val="13"/>
  </w:num>
  <w:num w:numId="38">
    <w:abstractNumId w:val="19"/>
  </w:num>
  <w:num w:numId="39">
    <w:abstractNumId w:val="27"/>
  </w:num>
  <w:num w:numId="40">
    <w:abstractNumId w:val="2"/>
  </w:num>
  <w:num w:numId="41">
    <w:abstractNumId w:val="24"/>
  </w:num>
  <w:num w:numId="42">
    <w:abstractNumId w:val="39"/>
  </w:num>
  <w:num w:numId="43">
    <w:abstractNumId w:val="48"/>
  </w:num>
  <w:num w:numId="44">
    <w:abstractNumId w:val="37"/>
  </w:num>
  <w:num w:numId="45">
    <w:abstractNumId w:val="11"/>
  </w:num>
  <w:num w:numId="46">
    <w:abstractNumId w:val="17"/>
  </w:num>
  <w:num w:numId="47">
    <w:abstractNumId w:val="52"/>
  </w:num>
  <w:num w:numId="48">
    <w:abstractNumId w:val="34"/>
  </w:num>
  <w:num w:numId="49">
    <w:abstractNumId w:val="10"/>
  </w:num>
  <w:num w:numId="50">
    <w:abstractNumId w:val="16"/>
  </w:num>
  <w:num w:numId="51">
    <w:abstractNumId w:val="25"/>
  </w:num>
  <w:num w:numId="52">
    <w:abstractNumId w:val="31"/>
  </w:num>
  <w:num w:numId="53">
    <w:abstractNumId w:val="23"/>
  </w:num>
  <w:num w:numId="54">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isplayBackgroundShape/>
  <w:mirrorMargins/>
  <w:proofState w:spelling="clean" w:grammar="clean"/>
  <w:documentProtection w:edit="readOnly" w:enforcement="0"/>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399"/>
    <w:rsid w:val="00001932"/>
    <w:rsid w:val="000059CD"/>
    <w:rsid w:val="00010A48"/>
    <w:rsid w:val="000123FA"/>
    <w:rsid w:val="0002361F"/>
    <w:rsid w:val="000242C2"/>
    <w:rsid w:val="00025497"/>
    <w:rsid w:val="00026D5C"/>
    <w:rsid w:val="00032732"/>
    <w:rsid w:val="00033E0A"/>
    <w:rsid w:val="000412AE"/>
    <w:rsid w:val="00043499"/>
    <w:rsid w:val="00046CF7"/>
    <w:rsid w:val="0005079A"/>
    <w:rsid w:val="0005348E"/>
    <w:rsid w:val="000660A5"/>
    <w:rsid w:val="00067E64"/>
    <w:rsid w:val="000756FE"/>
    <w:rsid w:val="00076819"/>
    <w:rsid w:val="000777CD"/>
    <w:rsid w:val="00077C79"/>
    <w:rsid w:val="00080C34"/>
    <w:rsid w:val="000820F1"/>
    <w:rsid w:val="00082163"/>
    <w:rsid w:val="000835A1"/>
    <w:rsid w:val="00087FFD"/>
    <w:rsid w:val="00092207"/>
    <w:rsid w:val="00095DA6"/>
    <w:rsid w:val="0009790F"/>
    <w:rsid w:val="000A7E18"/>
    <w:rsid w:val="000B5DD1"/>
    <w:rsid w:val="000C0718"/>
    <w:rsid w:val="000C6387"/>
    <w:rsid w:val="000D1738"/>
    <w:rsid w:val="000D182C"/>
    <w:rsid w:val="000D3032"/>
    <w:rsid w:val="000D3B93"/>
    <w:rsid w:val="000D3E11"/>
    <w:rsid w:val="000D4F6D"/>
    <w:rsid w:val="000E2A99"/>
    <w:rsid w:val="000E312D"/>
    <w:rsid w:val="000E5A90"/>
    <w:rsid w:val="000F183A"/>
    <w:rsid w:val="000F243A"/>
    <w:rsid w:val="000F29B4"/>
    <w:rsid w:val="000F4F71"/>
    <w:rsid w:val="00106A4A"/>
    <w:rsid w:val="001101FD"/>
    <w:rsid w:val="001146E8"/>
    <w:rsid w:val="0011502B"/>
    <w:rsid w:val="00115422"/>
    <w:rsid w:val="00115D4F"/>
    <w:rsid w:val="00121B20"/>
    <w:rsid w:val="00123D5D"/>
    <w:rsid w:val="0012525A"/>
    <w:rsid w:val="001318D8"/>
    <w:rsid w:val="00134300"/>
    <w:rsid w:val="001343E5"/>
    <w:rsid w:val="00135AE3"/>
    <w:rsid w:val="00142D3B"/>
    <w:rsid w:val="00144016"/>
    <w:rsid w:val="00147C91"/>
    <w:rsid w:val="0015155F"/>
    <w:rsid w:val="00152BDF"/>
    <w:rsid w:val="00152F3E"/>
    <w:rsid w:val="0015705D"/>
    <w:rsid w:val="0016250D"/>
    <w:rsid w:val="00162CDC"/>
    <w:rsid w:val="0016553B"/>
    <w:rsid w:val="00181D40"/>
    <w:rsid w:val="001841D7"/>
    <w:rsid w:val="00186F8A"/>
    <w:rsid w:val="00187F38"/>
    <w:rsid w:val="0019676D"/>
    <w:rsid w:val="0019739E"/>
    <w:rsid w:val="001A1AED"/>
    <w:rsid w:val="001A65F5"/>
    <w:rsid w:val="001C1776"/>
    <w:rsid w:val="001D37C0"/>
    <w:rsid w:val="001D6408"/>
    <w:rsid w:val="001D7E13"/>
    <w:rsid w:val="001E160F"/>
    <w:rsid w:val="001E2CAD"/>
    <w:rsid w:val="001F1EA2"/>
    <w:rsid w:val="001F5AE4"/>
    <w:rsid w:val="001F6EB9"/>
    <w:rsid w:val="00204BD3"/>
    <w:rsid w:val="00204C25"/>
    <w:rsid w:val="00206491"/>
    <w:rsid w:val="002132CC"/>
    <w:rsid w:val="0021331D"/>
    <w:rsid w:val="00214453"/>
    <w:rsid w:val="00217EC9"/>
    <w:rsid w:val="0022299E"/>
    <w:rsid w:val="00223D9F"/>
    <w:rsid w:val="00224FBF"/>
    <w:rsid w:val="00227E33"/>
    <w:rsid w:val="0023073D"/>
    <w:rsid w:val="00230CBE"/>
    <w:rsid w:val="002328FB"/>
    <w:rsid w:val="0024175F"/>
    <w:rsid w:val="00243AD0"/>
    <w:rsid w:val="00252073"/>
    <w:rsid w:val="0025479D"/>
    <w:rsid w:val="00260149"/>
    <w:rsid w:val="00261CDB"/>
    <w:rsid w:val="00263654"/>
    <w:rsid w:val="002648ED"/>
    <w:rsid w:val="00264F02"/>
    <w:rsid w:val="00274EA0"/>
    <w:rsid w:val="002771C3"/>
    <w:rsid w:val="00283157"/>
    <w:rsid w:val="00283206"/>
    <w:rsid w:val="0028639E"/>
    <w:rsid w:val="00291A1E"/>
    <w:rsid w:val="00297364"/>
    <w:rsid w:val="002A06F0"/>
    <w:rsid w:val="002A0F7A"/>
    <w:rsid w:val="002A52BC"/>
    <w:rsid w:val="002B35AF"/>
    <w:rsid w:val="002B376C"/>
    <w:rsid w:val="002B6358"/>
    <w:rsid w:val="002B6A1B"/>
    <w:rsid w:val="002C115E"/>
    <w:rsid w:val="002C208F"/>
    <w:rsid w:val="002C59C0"/>
    <w:rsid w:val="002D4F92"/>
    <w:rsid w:val="002D6951"/>
    <w:rsid w:val="002E2878"/>
    <w:rsid w:val="002E6257"/>
    <w:rsid w:val="002F3EE8"/>
    <w:rsid w:val="002F5220"/>
    <w:rsid w:val="002F62F2"/>
    <w:rsid w:val="002F7529"/>
    <w:rsid w:val="003001AF"/>
    <w:rsid w:val="00300D69"/>
    <w:rsid w:val="00305030"/>
    <w:rsid w:val="00305E5F"/>
    <w:rsid w:val="00305EC8"/>
    <w:rsid w:val="00307AEB"/>
    <w:rsid w:val="0031274A"/>
    <w:rsid w:val="00313E63"/>
    <w:rsid w:val="00315CE9"/>
    <w:rsid w:val="0031695F"/>
    <w:rsid w:val="00321473"/>
    <w:rsid w:val="003255F6"/>
    <w:rsid w:val="00330987"/>
    <w:rsid w:val="00340B2F"/>
    <w:rsid w:val="003411C4"/>
    <w:rsid w:val="00341E9A"/>
    <w:rsid w:val="00342BC8"/>
    <w:rsid w:val="00353031"/>
    <w:rsid w:val="00354B8E"/>
    <w:rsid w:val="00355E1B"/>
    <w:rsid w:val="003721F2"/>
    <w:rsid w:val="00374AE8"/>
    <w:rsid w:val="003825B1"/>
    <w:rsid w:val="00382993"/>
    <w:rsid w:val="00382E39"/>
    <w:rsid w:val="00383068"/>
    <w:rsid w:val="00386DEA"/>
    <w:rsid w:val="00391095"/>
    <w:rsid w:val="003911D2"/>
    <w:rsid w:val="00394C03"/>
    <w:rsid w:val="00397E24"/>
    <w:rsid w:val="003A2025"/>
    <w:rsid w:val="003A3300"/>
    <w:rsid w:val="003A6A38"/>
    <w:rsid w:val="003A6E21"/>
    <w:rsid w:val="003B20F8"/>
    <w:rsid w:val="003B2A68"/>
    <w:rsid w:val="003C183E"/>
    <w:rsid w:val="003D143E"/>
    <w:rsid w:val="003D4B48"/>
    <w:rsid w:val="003E0ECF"/>
    <w:rsid w:val="003F6542"/>
    <w:rsid w:val="00400983"/>
    <w:rsid w:val="00400F78"/>
    <w:rsid w:val="0040181A"/>
    <w:rsid w:val="004135FC"/>
    <w:rsid w:val="00415FA1"/>
    <w:rsid w:val="00423425"/>
    <w:rsid w:val="00424A2C"/>
    <w:rsid w:val="00426954"/>
    <w:rsid w:val="0042748F"/>
    <w:rsid w:val="00427EF9"/>
    <w:rsid w:val="00431BFB"/>
    <w:rsid w:val="00434F6A"/>
    <w:rsid w:val="004353BC"/>
    <w:rsid w:val="00435ED1"/>
    <w:rsid w:val="00436C6A"/>
    <w:rsid w:val="004429FF"/>
    <w:rsid w:val="00447381"/>
    <w:rsid w:val="004621F0"/>
    <w:rsid w:val="004640F9"/>
    <w:rsid w:val="0046720E"/>
    <w:rsid w:val="00476E97"/>
    <w:rsid w:val="0048284C"/>
    <w:rsid w:val="00483CFA"/>
    <w:rsid w:val="00491C93"/>
    <w:rsid w:val="00493A4A"/>
    <w:rsid w:val="004A2098"/>
    <w:rsid w:val="004A265D"/>
    <w:rsid w:val="004A3516"/>
    <w:rsid w:val="004A3D4F"/>
    <w:rsid w:val="004A7118"/>
    <w:rsid w:val="004A72F1"/>
    <w:rsid w:val="004A7391"/>
    <w:rsid w:val="004A7538"/>
    <w:rsid w:val="004C1AD2"/>
    <w:rsid w:val="004C25C2"/>
    <w:rsid w:val="004D089D"/>
    <w:rsid w:val="004D298A"/>
    <w:rsid w:val="004E2F81"/>
    <w:rsid w:val="004F0E87"/>
    <w:rsid w:val="00501A05"/>
    <w:rsid w:val="00503D03"/>
    <w:rsid w:val="00507786"/>
    <w:rsid w:val="0051387F"/>
    <w:rsid w:val="00514683"/>
    <w:rsid w:val="00516722"/>
    <w:rsid w:val="0051720A"/>
    <w:rsid w:val="00520DBB"/>
    <w:rsid w:val="005217F1"/>
    <w:rsid w:val="005221EB"/>
    <w:rsid w:val="005343D3"/>
    <w:rsid w:val="00541BFA"/>
    <w:rsid w:val="00542E26"/>
    <w:rsid w:val="00543CA6"/>
    <w:rsid w:val="005452EA"/>
    <w:rsid w:val="0054545D"/>
    <w:rsid w:val="00561745"/>
    <w:rsid w:val="00572D79"/>
    <w:rsid w:val="00580A6E"/>
    <w:rsid w:val="005811D4"/>
    <w:rsid w:val="00583526"/>
    <w:rsid w:val="005838A8"/>
    <w:rsid w:val="005A584B"/>
    <w:rsid w:val="005A5A9D"/>
    <w:rsid w:val="005A7787"/>
    <w:rsid w:val="005B54F3"/>
    <w:rsid w:val="005C16EF"/>
    <w:rsid w:val="005C339B"/>
    <w:rsid w:val="005C4767"/>
    <w:rsid w:val="005C77EF"/>
    <w:rsid w:val="005C7AFB"/>
    <w:rsid w:val="005D6186"/>
    <w:rsid w:val="005E2874"/>
    <w:rsid w:val="005E2DD2"/>
    <w:rsid w:val="005E684B"/>
    <w:rsid w:val="005F35AF"/>
    <w:rsid w:val="005F7386"/>
    <w:rsid w:val="005F7A41"/>
    <w:rsid w:val="00600F0F"/>
    <w:rsid w:val="006068BE"/>
    <w:rsid w:val="00611AF7"/>
    <w:rsid w:val="00615F57"/>
    <w:rsid w:val="00617126"/>
    <w:rsid w:val="006207D3"/>
    <w:rsid w:val="00625704"/>
    <w:rsid w:val="00631D19"/>
    <w:rsid w:val="00637712"/>
    <w:rsid w:val="006413CF"/>
    <w:rsid w:val="00645829"/>
    <w:rsid w:val="00651CE5"/>
    <w:rsid w:val="00652117"/>
    <w:rsid w:val="00653813"/>
    <w:rsid w:val="00653C6F"/>
    <w:rsid w:val="006666D2"/>
    <w:rsid w:val="00682024"/>
    <w:rsid w:val="0068307B"/>
    <w:rsid w:val="00690141"/>
    <w:rsid w:val="006957E7"/>
    <w:rsid w:val="00697C19"/>
    <w:rsid w:val="006A1317"/>
    <w:rsid w:val="006A237C"/>
    <w:rsid w:val="006A3BE6"/>
    <w:rsid w:val="006A4EC3"/>
    <w:rsid w:val="006A558E"/>
    <w:rsid w:val="006A6B09"/>
    <w:rsid w:val="006B0A28"/>
    <w:rsid w:val="006B3A0E"/>
    <w:rsid w:val="006B53BF"/>
    <w:rsid w:val="006C4AD8"/>
    <w:rsid w:val="006C6A9A"/>
    <w:rsid w:val="006C7DCF"/>
    <w:rsid w:val="006D0AE1"/>
    <w:rsid w:val="006D112F"/>
    <w:rsid w:val="006D6727"/>
    <w:rsid w:val="006D7F25"/>
    <w:rsid w:val="006E3B47"/>
    <w:rsid w:val="006E6D24"/>
    <w:rsid w:val="006F073C"/>
    <w:rsid w:val="006F1E49"/>
    <w:rsid w:val="006F1E56"/>
    <w:rsid w:val="006F320C"/>
    <w:rsid w:val="006F5B78"/>
    <w:rsid w:val="0070141F"/>
    <w:rsid w:val="007035BA"/>
    <w:rsid w:val="007052C2"/>
    <w:rsid w:val="007131FB"/>
    <w:rsid w:val="00721774"/>
    <w:rsid w:val="0072549A"/>
    <w:rsid w:val="007274C4"/>
    <w:rsid w:val="00732764"/>
    <w:rsid w:val="00732AB6"/>
    <w:rsid w:val="007356E6"/>
    <w:rsid w:val="0074190F"/>
    <w:rsid w:val="00743845"/>
    <w:rsid w:val="0074702E"/>
    <w:rsid w:val="00750A3A"/>
    <w:rsid w:val="00752961"/>
    <w:rsid w:val="00753ECE"/>
    <w:rsid w:val="00756021"/>
    <w:rsid w:val="007653DE"/>
    <w:rsid w:val="007665A4"/>
    <w:rsid w:val="007769F1"/>
    <w:rsid w:val="0077771E"/>
    <w:rsid w:val="00782C27"/>
    <w:rsid w:val="0078675C"/>
    <w:rsid w:val="007908D0"/>
    <w:rsid w:val="00791152"/>
    <w:rsid w:val="0079291B"/>
    <w:rsid w:val="00793C95"/>
    <w:rsid w:val="00793EEE"/>
    <w:rsid w:val="00795362"/>
    <w:rsid w:val="00795899"/>
    <w:rsid w:val="007A017D"/>
    <w:rsid w:val="007A24E9"/>
    <w:rsid w:val="007A3390"/>
    <w:rsid w:val="007A34D6"/>
    <w:rsid w:val="007B035E"/>
    <w:rsid w:val="007B0B51"/>
    <w:rsid w:val="007B32C2"/>
    <w:rsid w:val="007B3DB5"/>
    <w:rsid w:val="007C4D44"/>
    <w:rsid w:val="007C796D"/>
    <w:rsid w:val="007D3298"/>
    <w:rsid w:val="007E3C16"/>
    <w:rsid w:val="007F04CF"/>
    <w:rsid w:val="007F0E6D"/>
    <w:rsid w:val="007F44B3"/>
    <w:rsid w:val="007F5A35"/>
    <w:rsid w:val="007F73F4"/>
    <w:rsid w:val="00806C47"/>
    <w:rsid w:val="00811ACE"/>
    <w:rsid w:val="00817F2D"/>
    <w:rsid w:val="00823B91"/>
    <w:rsid w:val="0082547B"/>
    <w:rsid w:val="00830651"/>
    <w:rsid w:val="00833637"/>
    <w:rsid w:val="00846055"/>
    <w:rsid w:val="00850FE2"/>
    <w:rsid w:val="008538B0"/>
    <w:rsid w:val="008556E2"/>
    <w:rsid w:val="0085637A"/>
    <w:rsid w:val="00856ABE"/>
    <w:rsid w:val="008656E3"/>
    <w:rsid w:val="00871399"/>
    <w:rsid w:val="00873E1A"/>
    <w:rsid w:val="008800CD"/>
    <w:rsid w:val="0088170C"/>
    <w:rsid w:val="00884BF9"/>
    <w:rsid w:val="00885560"/>
    <w:rsid w:val="008900C0"/>
    <w:rsid w:val="00891CC8"/>
    <w:rsid w:val="00896EF1"/>
    <w:rsid w:val="008A1F04"/>
    <w:rsid w:val="008A5708"/>
    <w:rsid w:val="008B24C9"/>
    <w:rsid w:val="008B5294"/>
    <w:rsid w:val="008B7852"/>
    <w:rsid w:val="008C579F"/>
    <w:rsid w:val="008C788F"/>
    <w:rsid w:val="008C7B92"/>
    <w:rsid w:val="008D056F"/>
    <w:rsid w:val="008D113C"/>
    <w:rsid w:val="008D621E"/>
    <w:rsid w:val="008D66CC"/>
    <w:rsid w:val="008E39EF"/>
    <w:rsid w:val="008E47F9"/>
    <w:rsid w:val="008E641E"/>
    <w:rsid w:val="008E7A6B"/>
    <w:rsid w:val="008F25B5"/>
    <w:rsid w:val="008F2F23"/>
    <w:rsid w:val="008F5F4E"/>
    <w:rsid w:val="00900401"/>
    <w:rsid w:val="00903653"/>
    <w:rsid w:val="00907524"/>
    <w:rsid w:val="00916F87"/>
    <w:rsid w:val="009253AB"/>
    <w:rsid w:val="00926911"/>
    <w:rsid w:val="00926BD2"/>
    <w:rsid w:val="009275A4"/>
    <w:rsid w:val="0092782B"/>
    <w:rsid w:val="00930A0F"/>
    <w:rsid w:val="00932264"/>
    <w:rsid w:val="00943388"/>
    <w:rsid w:val="00945EF6"/>
    <w:rsid w:val="00950E7C"/>
    <w:rsid w:val="0095400B"/>
    <w:rsid w:val="00957B0C"/>
    <w:rsid w:val="009639F2"/>
    <w:rsid w:val="009658D2"/>
    <w:rsid w:val="00975190"/>
    <w:rsid w:val="009806BC"/>
    <w:rsid w:val="00984605"/>
    <w:rsid w:val="00985C31"/>
    <w:rsid w:val="00986139"/>
    <w:rsid w:val="00991A11"/>
    <w:rsid w:val="009973E1"/>
    <w:rsid w:val="009A1165"/>
    <w:rsid w:val="009A1189"/>
    <w:rsid w:val="009A251C"/>
    <w:rsid w:val="009A3436"/>
    <w:rsid w:val="009A6792"/>
    <w:rsid w:val="009B10E4"/>
    <w:rsid w:val="009B4BA3"/>
    <w:rsid w:val="009B6E50"/>
    <w:rsid w:val="009B6F4D"/>
    <w:rsid w:val="009C4C6F"/>
    <w:rsid w:val="009C5ED8"/>
    <w:rsid w:val="009C7543"/>
    <w:rsid w:val="009D12F7"/>
    <w:rsid w:val="009D1F2E"/>
    <w:rsid w:val="009D3B4D"/>
    <w:rsid w:val="009D4AC7"/>
    <w:rsid w:val="009E021A"/>
    <w:rsid w:val="009E3313"/>
    <w:rsid w:val="009E49F7"/>
    <w:rsid w:val="009E6D83"/>
    <w:rsid w:val="009F27A7"/>
    <w:rsid w:val="009F3557"/>
    <w:rsid w:val="009F3B7C"/>
    <w:rsid w:val="00A009AC"/>
    <w:rsid w:val="00A032FF"/>
    <w:rsid w:val="00A050BE"/>
    <w:rsid w:val="00A102AA"/>
    <w:rsid w:val="00A1327A"/>
    <w:rsid w:val="00A13EC4"/>
    <w:rsid w:val="00A1420C"/>
    <w:rsid w:val="00A155DF"/>
    <w:rsid w:val="00A16CAD"/>
    <w:rsid w:val="00A17333"/>
    <w:rsid w:val="00A23825"/>
    <w:rsid w:val="00A25BAF"/>
    <w:rsid w:val="00A351C8"/>
    <w:rsid w:val="00A464AE"/>
    <w:rsid w:val="00A54F6C"/>
    <w:rsid w:val="00A570DA"/>
    <w:rsid w:val="00A72DA8"/>
    <w:rsid w:val="00A823EC"/>
    <w:rsid w:val="00A829EA"/>
    <w:rsid w:val="00A87D44"/>
    <w:rsid w:val="00A91CDB"/>
    <w:rsid w:val="00A91F02"/>
    <w:rsid w:val="00AA3EB9"/>
    <w:rsid w:val="00AA532A"/>
    <w:rsid w:val="00AA5E77"/>
    <w:rsid w:val="00AA7201"/>
    <w:rsid w:val="00AB4358"/>
    <w:rsid w:val="00AB61EF"/>
    <w:rsid w:val="00AC4068"/>
    <w:rsid w:val="00AC5A2B"/>
    <w:rsid w:val="00AC5F22"/>
    <w:rsid w:val="00AD2348"/>
    <w:rsid w:val="00AD6715"/>
    <w:rsid w:val="00AD7575"/>
    <w:rsid w:val="00AF452A"/>
    <w:rsid w:val="00B055EF"/>
    <w:rsid w:val="00B062BC"/>
    <w:rsid w:val="00B12803"/>
    <w:rsid w:val="00B20F24"/>
    <w:rsid w:val="00B22D81"/>
    <w:rsid w:val="00B232E5"/>
    <w:rsid w:val="00B252E9"/>
    <w:rsid w:val="00B26608"/>
    <w:rsid w:val="00B33B5A"/>
    <w:rsid w:val="00B36AF3"/>
    <w:rsid w:val="00B4347F"/>
    <w:rsid w:val="00B52A83"/>
    <w:rsid w:val="00B536B5"/>
    <w:rsid w:val="00B5440E"/>
    <w:rsid w:val="00B57DB8"/>
    <w:rsid w:val="00B605D6"/>
    <w:rsid w:val="00B72DB9"/>
    <w:rsid w:val="00B73DA6"/>
    <w:rsid w:val="00B74AF3"/>
    <w:rsid w:val="00B75110"/>
    <w:rsid w:val="00B82B03"/>
    <w:rsid w:val="00B86170"/>
    <w:rsid w:val="00B87B6B"/>
    <w:rsid w:val="00B91A6E"/>
    <w:rsid w:val="00B91ACA"/>
    <w:rsid w:val="00B91AF4"/>
    <w:rsid w:val="00B9339B"/>
    <w:rsid w:val="00B9554D"/>
    <w:rsid w:val="00BA5003"/>
    <w:rsid w:val="00BA78F7"/>
    <w:rsid w:val="00BA7C66"/>
    <w:rsid w:val="00BB603A"/>
    <w:rsid w:val="00BC4455"/>
    <w:rsid w:val="00BC48CF"/>
    <w:rsid w:val="00BD1108"/>
    <w:rsid w:val="00BD25EA"/>
    <w:rsid w:val="00BD35FA"/>
    <w:rsid w:val="00BD4488"/>
    <w:rsid w:val="00BD6BDD"/>
    <w:rsid w:val="00BD6F66"/>
    <w:rsid w:val="00BE0B38"/>
    <w:rsid w:val="00C013F5"/>
    <w:rsid w:val="00C03AC2"/>
    <w:rsid w:val="00C061B6"/>
    <w:rsid w:val="00C071C8"/>
    <w:rsid w:val="00C12757"/>
    <w:rsid w:val="00C17051"/>
    <w:rsid w:val="00C22081"/>
    <w:rsid w:val="00C22E12"/>
    <w:rsid w:val="00C24CB9"/>
    <w:rsid w:val="00C31723"/>
    <w:rsid w:val="00C3178C"/>
    <w:rsid w:val="00C34B6F"/>
    <w:rsid w:val="00C45514"/>
    <w:rsid w:val="00C52212"/>
    <w:rsid w:val="00C66596"/>
    <w:rsid w:val="00C708DD"/>
    <w:rsid w:val="00C71B41"/>
    <w:rsid w:val="00C76D46"/>
    <w:rsid w:val="00C8176B"/>
    <w:rsid w:val="00C81F1A"/>
    <w:rsid w:val="00C833CB"/>
    <w:rsid w:val="00C83896"/>
    <w:rsid w:val="00C8781A"/>
    <w:rsid w:val="00C9662D"/>
    <w:rsid w:val="00C96AF0"/>
    <w:rsid w:val="00CA25C7"/>
    <w:rsid w:val="00CB57A8"/>
    <w:rsid w:val="00CC0C26"/>
    <w:rsid w:val="00CC2123"/>
    <w:rsid w:val="00CC37C2"/>
    <w:rsid w:val="00CC3F02"/>
    <w:rsid w:val="00CC65AB"/>
    <w:rsid w:val="00CC77BF"/>
    <w:rsid w:val="00CD03A9"/>
    <w:rsid w:val="00CD20C2"/>
    <w:rsid w:val="00CD3DED"/>
    <w:rsid w:val="00CD7220"/>
    <w:rsid w:val="00CE6F59"/>
    <w:rsid w:val="00CE7248"/>
    <w:rsid w:val="00CE7FF3"/>
    <w:rsid w:val="00CF275B"/>
    <w:rsid w:val="00CF2E2C"/>
    <w:rsid w:val="00CF4666"/>
    <w:rsid w:val="00CF72C6"/>
    <w:rsid w:val="00D00D76"/>
    <w:rsid w:val="00D043E8"/>
    <w:rsid w:val="00D04D7D"/>
    <w:rsid w:val="00D04E32"/>
    <w:rsid w:val="00D068A9"/>
    <w:rsid w:val="00D101D5"/>
    <w:rsid w:val="00D16BFF"/>
    <w:rsid w:val="00D2140F"/>
    <w:rsid w:val="00D24D32"/>
    <w:rsid w:val="00D26CCD"/>
    <w:rsid w:val="00D27EB1"/>
    <w:rsid w:val="00D30D74"/>
    <w:rsid w:val="00D329AD"/>
    <w:rsid w:val="00D32B08"/>
    <w:rsid w:val="00D34C47"/>
    <w:rsid w:val="00D45814"/>
    <w:rsid w:val="00D5119B"/>
    <w:rsid w:val="00D52C38"/>
    <w:rsid w:val="00D52CA0"/>
    <w:rsid w:val="00D53A82"/>
    <w:rsid w:val="00D67861"/>
    <w:rsid w:val="00D67A33"/>
    <w:rsid w:val="00D717FE"/>
    <w:rsid w:val="00D7778C"/>
    <w:rsid w:val="00D860B9"/>
    <w:rsid w:val="00D862E6"/>
    <w:rsid w:val="00D86A57"/>
    <w:rsid w:val="00D903FE"/>
    <w:rsid w:val="00D92037"/>
    <w:rsid w:val="00D9413A"/>
    <w:rsid w:val="00D97326"/>
    <w:rsid w:val="00DA1807"/>
    <w:rsid w:val="00DA4A8E"/>
    <w:rsid w:val="00DA6A18"/>
    <w:rsid w:val="00DB0661"/>
    <w:rsid w:val="00DB1270"/>
    <w:rsid w:val="00DB424E"/>
    <w:rsid w:val="00DB45DF"/>
    <w:rsid w:val="00DB5623"/>
    <w:rsid w:val="00DB5B42"/>
    <w:rsid w:val="00DC14ED"/>
    <w:rsid w:val="00DD66BC"/>
    <w:rsid w:val="00DD6A07"/>
    <w:rsid w:val="00DE2B37"/>
    <w:rsid w:val="00DE4C7A"/>
    <w:rsid w:val="00DE6730"/>
    <w:rsid w:val="00DE7E51"/>
    <w:rsid w:val="00DF6702"/>
    <w:rsid w:val="00E00A3B"/>
    <w:rsid w:val="00E0441B"/>
    <w:rsid w:val="00E0473F"/>
    <w:rsid w:val="00E0784C"/>
    <w:rsid w:val="00E07B0D"/>
    <w:rsid w:val="00E10A19"/>
    <w:rsid w:val="00E10CC7"/>
    <w:rsid w:val="00E12AE3"/>
    <w:rsid w:val="00E24A8C"/>
    <w:rsid w:val="00E3140A"/>
    <w:rsid w:val="00E31B87"/>
    <w:rsid w:val="00E328F7"/>
    <w:rsid w:val="00E34AC9"/>
    <w:rsid w:val="00E364CA"/>
    <w:rsid w:val="00E448DE"/>
    <w:rsid w:val="00E4618D"/>
    <w:rsid w:val="00E4644B"/>
    <w:rsid w:val="00E503A8"/>
    <w:rsid w:val="00E51882"/>
    <w:rsid w:val="00E55192"/>
    <w:rsid w:val="00E60949"/>
    <w:rsid w:val="00E659E4"/>
    <w:rsid w:val="00E700E7"/>
    <w:rsid w:val="00E70B19"/>
    <w:rsid w:val="00E74783"/>
    <w:rsid w:val="00E74AD3"/>
    <w:rsid w:val="00E75C9E"/>
    <w:rsid w:val="00E76DB3"/>
    <w:rsid w:val="00E804CC"/>
    <w:rsid w:val="00E857C5"/>
    <w:rsid w:val="00E86026"/>
    <w:rsid w:val="00E86A58"/>
    <w:rsid w:val="00E87286"/>
    <w:rsid w:val="00E935BC"/>
    <w:rsid w:val="00E95BAB"/>
    <w:rsid w:val="00EA61CB"/>
    <w:rsid w:val="00EA6348"/>
    <w:rsid w:val="00EB4D05"/>
    <w:rsid w:val="00EC0813"/>
    <w:rsid w:val="00ED1463"/>
    <w:rsid w:val="00ED640B"/>
    <w:rsid w:val="00ED7994"/>
    <w:rsid w:val="00EE03CB"/>
    <w:rsid w:val="00EE14D4"/>
    <w:rsid w:val="00EE4868"/>
    <w:rsid w:val="00EF0126"/>
    <w:rsid w:val="00EF133B"/>
    <w:rsid w:val="00EF1E60"/>
    <w:rsid w:val="00EF33F2"/>
    <w:rsid w:val="00EF5119"/>
    <w:rsid w:val="00F01F96"/>
    <w:rsid w:val="00F02A3E"/>
    <w:rsid w:val="00F06FAB"/>
    <w:rsid w:val="00F11CEC"/>
    <w:rsid w:val="00F121D9"/>
    <w:rsid w:val="00F12D54"/>
    <w:rsid w:val="00F153A7"/>
    <w:rsid w:val="00F16BD0"/>
    <w:rsid w:val="00F218B4"/>
    <w:rsid w:val="00F23BA1"/>
    <w:rsid w:val="00F2562F"/>
    <w:rsid w:val="00F27338"/>
    <w:rsid w:val="00F315C7"/>
    <w:rsid w:val="00F369B1"/>
    <w:rsid w:val="00F37E4A"/>
    <w:rsid w:val="00F4117D"/>
    <w:rsid w:val="00F415E5"/>
    <w:rsid w:val="00F41875"/>
    <w:rsid w:val="00F42238"/>
    <w:rsid w:val="00F60722"/>
    <w:rsid w:val="00F624B8"/>
    <w:rsid w:val="00F633AE"/>
    <w:rsid w:val="00F66104"/>
    <w:rsid w:val="00F66907"/>
    <w:rsid w:val="00F92DC4"/>
    <w:rsid w:val="00F95BFF"/>
    <w:rsid w:val="00FA134D"/>
    <w:rsid w:val="00FA1DE9"/>
    <w:rsid w:val="00FB7006"/>
    <w:rsid w:val="00FB7627"/>
    <w:rsid w:val="00FC69A5"/>
    <w:rsid w:val="00FC7663"/>
    <w:rsid w:val="00FD5135"/>
    <w:rsid w:val="00FD7586"/>
    <w:rsid w:val="00FD7F0B"/>
    <w:rsid w:val="00FE2B12"/>
    <w:rsid w:val="00FF2C63"/>
    <w:rsid w:val="00FF66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Body Text" w:uiPriority="0"/>
    <w:lsdException w:name="Subtitle" w:semiHidden="0" w:uiPriority="11" w:unhideWhenUsed="0"/>
    <w:lsdException w:name="FollowedHyperlink"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661"/>
    <w:pPr>
      <w:spacing w:before="60" w:after="60" w:line="264" w:lineRule="auto"/>
      <w:jc w:val="both"/>
    </w:pPr>
    <w:rPr>
      <w:sz w:val="20"/>
    </w:rPr>
  </w:style>
  <w:style w:type="paragraph" w:styleId="Titre1">
    <w:name w:val="heading 1"/>
    <w:basedOn w:val="Normal"/>
    <w:next w:val="Normal"/>
    <w:link w:val="Titre1Car"/>
    <w:qFormat/>
    <w:rsid w:val="00811ACE"/>
    <w:pPr>
      <w:keepNext/>
      <w:keepLines/>
      <w:spacing w:before="120" w:after="240" w:line="240" w:lineRule="auto"/>
      <w:outlineLvl w:val="0"/>
    </w:pPr>
    <w:rPr>
      <w:rFonts w:asciiTheme="majorHAnsi" w:eastAsiaTheme="majorEastAsia" w:hAnsiTheme="majorHAnsi" w:cstheme="majorBidi"/>
      <w:b/>
      <w:bCs/>
      <w:color w:val="3477B2" w:themeColor="accent1"/>
      <w:sz w:val="32"/>
      <w:szCs w:val="28"/>
    </w:rPr>
  </w:style>
  <w:style w:type="paragraph" w:styleId="Titre2">
    <w:name w:val="heading 2"/>
    <w:basedOn w:val="Normal"/>
    <w:next w:val="Normal"/>
    <w:link w:val="Titre2Car"/>
    <w:uiPriority w:val="9"/>
    <w:unhideWhenUsed/>
    <w:qFormat/>
    <w:rsid w:val="000835A1"/>
    <w:pPr>
      <w:keepNext/>
      <w:keepLines/>
      <w:spacing w:before="120" w:after="240"/>
      <w:outlineLvl w:val="1"/>
    </w:pPr>
    <w:rPr>
      <w:rFonts w:asciiTheme="majorHAnsi" w:eastAsiaTheme="majorEastAsia" w:hAnsiTheme="majorHAnsi" w:cstheme="majorBidi"/>
      <w:b/>
      <w:bCs/>
      <w:color w:val="629DD1" w:themeColor="accent3"/>
      <w:sz w:val="26"/>
      <w:szCs w:val="26"/>
    </w:rPr>
  </w:style>
  <w:style w:type="paragraph" w:styleId="Titre3">
    <w:name w:val="heading 3"/>
    <w:basedOn w:val="Normal"/>
    <w:next w:val="Normal"/>
    <w:link w:val="Titre3Car"/>
    <w:autoRedefine/>
    <w:unhideWhenUsed/>
    <w:qFormat/>
    <w:rsid w:val="00CC77BF"/>
    <w:pPr>
      <w:keepNext/>
      <w:keepLines/>
      <w:spacing w:before="120" w:after="240"/>
      <w:outlineLvl w:val="2"/>
    </w:pPr>
    <w:rPr>
      <w:rFonts w:asciiTheme="majorHAnsi" w:eastAsiaTheme="majorEastAsia" w:hAnsiTheme="majorHAnsi" w:cstheme="majorBidi"/>
      <w:b/>
      <w:bCs/>
      <w:color w:val="7F7F7F" w:themeColor="accent4"/>
      <w:sz w:val="22"/>
    </w:rPr>
  </w:style>
  <w:style w:type="paragraph" w:styleId="Titre4">
    <w:name w:val="heading 4"/>
    <w:basedOn w:val="Titre2"/>
    <w:next w:val="Normal"/>
    <w:link w:val="Titre4Car"/>
    <w:qFormat/>
    <w:rsid w:val="006666D2"/>
    <w:pPr>
      <w:outlineLvl w:val="3"/>
    </w:pPr>
    <w:rPr>
      <w:i/>
      <w:sz w:val="24"/>
      <w:szCs w:val="24"/>
      <w:u w:val="single"/>
    </w:rPr>
  </w:style>
  <w:style w:type="paragraph" w:styleId="Titre5">
    <w:name w:val="heading 5"/>
    <w:basedOn w:val="Normal"/>
    <w:next w:val="Normal"/>
    <w:link w:val="Titre5Car"/>
    <w:qFormat/>
    <w:rsid w:val="00F16BD0"/>
    <w:pPr>
      <w:keepNext/>
      <w:spacing w:after="0" w:line="240" w:lineRule="auto"/>
      <w:ind w:left="284"/>
      <w:jc w:val="center"/>
      <w:outlineLvl w:val="4"/>
    </w:pPr>
    <w:rPr>
      <w:rFonts w:eastAsia="Times New Roman" w:cstheme="minorHAnsi"/>
      <w:b/>
      <w:iCs/>
      <w:szCs w:val="20"/>
      <w:lang w:eastAsia="fr-FR"/>
    </w:rPr>
  </w:style>
  <w:style w:type="paragraph" w:styleId="Titre6">
    <w:name w:val="heading 6"/>
    <w:basedOn w:val="Normal"/>
    <w:next w:val="Normal"/>
    <w:link w:val="Titre6Car"/>
    <w:uiPriority w:val="9"/>
    <w:unhideWhenUsed/>
    <w:qFormat/>
    <w:rsid w:val="00B12803"/>
    <w:pPr>
      <w:keepNext/>
      <w:keepLines/>
      <w:spacing w:before="200" w:after="0"/>
      <w:outlineLvl w:val="5"/>
    </w:pPr>
    <w:rPr>
      <w:rFonts w:asciiTheme="majorHAnsi" w:eastAsiaTheme="majorEastAsia" w:hAnsiTheme="majorHAnsi" w:cstheme="majorBidi"/>
      <w:i/>
      <w:iCs/>
      <w:color w:val="1A3B58" w:themeColor="accent1" w:themeShade="7F"/>
    </w:rPr>
  </w:style>
  <w:style w:type="paragraph" w:styleId="Titre7">
    <w:name w:val="heading 7"/>
    <w:basedOn w:val="Normal"/>
    <w:next w:val="Normal"/>
    <w:link w:val="Titre7Car"/>
    <w:uiPriority w:val="9"/>
    <w:unhideWhenUsed/>
    <w:qFormat/>
    <w:rsid w:val="00224FB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rsid w:val="00BD4488"/>
    <w:pPr>
      <w:keepNext/>
      <w:spacing w:after="0" w:line="240" w:lineRule="auto"/>
      <w:jc w:val="left"/>
      <w:outlineLvl w:val="7"/>
    </w:pPr>
    <w:rPr>
      <w:rFonts w:ascii="Arial" w:eastAsia="Times New Roman" w:hAnsi="Arial" w:cs="Times New Roman"/>
      <w:b/>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link w:val="SansinterligneCar"/>
    <w:uiPriority w:val="1"/>
    <w:rsid w:val="00871399"/>
  </w:style>
  <w:style w:type="paragraph" w:styleId="En-tte">
    <w:name w:val="header"/>
    <w:basedOn w:val="Normal"/>
    <w:link w:val="En-tteCar"/>
    <w:unhideWhenUsed/>
    <w:rsid w:val="0078675C"/>
    <w:pPr>
      <w:tabs>
        <w:tab w:val="center" w:pos="4536"/>
        <w:tab w:val="right" w:pos="9072"/>
      </w:tabs>
      <w:spacing w:after="0" w:line="240" w:lineRule="auto"/>
    </w:pPr>
  </w:style>
  <w:style w:type="character" w:customStyle="1" w:styleId="En-tteCar">
    <w:name w:val="En-tête Car"/>
    <w:basedOn w:val="Policepardfaut"/>
    <w:link w:val="En-tte"/>
    <w:uiPriority w:val="99"/>
    <w:rsid w:val="0078675C"/>
    <w:rPr>
      <w:sz w:val="20"/>
    </w:rPr>
  </w:style>
  <w:style w:type="paragraph" w:styleId="Pieddepage">
    <w:name w:val="footer"/>
    <w:basedOn w:val="Normal"/>
    <w:link w:val="PieddepageCar"/>
    <w:uiPriority w:val="99"/>
    <w:unhideWhenUsed/>
    <w:rsid w:val="007867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675C"/>
    <w:rPr>
      <w:sz w:val="20"/>
    </w:rPr>
  </w:style>
  <w:style w:type="character" w:styleId="Numrodepage">
    <w:name w:val="page number"/>
    <w:basedOn w:val="Policepardfaut"/>
    <w:unhideWhenUsed/>
    <w:rsid w:val="0078675C"/>
  </w:style>
  <w:style w:type="character" w:customStyle="1" w:styleId="SansinterligneCar">
    <w:name w:val="Sans interligne Car"/>
    <w:basedOn w:val="Policepardfaut"/>
    <w:link w:val="Sansinterligne"/>
    <w:uiPriority w:val="1"/>
    <w:rsid w:val="0078675C"/>
    <w:rPr>
      <w:sz w:val="20"/>
    </w:rPr>
  </w:style>
  <w:style w:type="paragraph" w:styleId="Textedebulles">
    <w:name w:val="Balloon Text"/>
    <w:basedOn w:val="Normal"/>
    <w:link w:val="TextedebullesCar"/>
    <w:unhideWhenUsed/>
    <w:rsid w:val="00142D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142D3B"/>
    <w:rPr>
      <w:rFonts w:ascii="Tahoma" w:hAnsi="Tahoma" w:cs="Tahoma"/>
      <w:sz w:val="16"/>
      <w:szCs w:val="16"/>
    </w:rPr>
  </w:style>
  <w:style w:type="paragraph" w:styleId="Titre">
    <w:name w:val="Title"/>
    <w:basedOn w:val="Normal"/>
    <w:next w:val="Normal"/>
    <w:link w:val="TitreCar"/>
    <w:uiPriority w:val="10"/>
    <w:rsid w:val="00142D3B"/>
    <w:pPr>
      <w:pBdr>
        <w:bottom w:val="single" w:sz="8" w:space="4" w:color="3477B2" w:themeColor="accent1"/>
      </w:pBdr>
      <w:spacing w:after="300" w:line="240" w:lineRule="auto"/>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reCar">
    <w:name w:val="Titre Car"/>
    <w:basedOn w:val="Policepardfaut"/>
    <w:link w:val="Titre"/>
    <w:uiPriority w:val="10"/>
    <w:rsid w:val="00142D3B"/>
    <w:rPr>
      <w:rFonts w:asciiTheme="majorHAnsi" w:eastAsiaTheme="majorEastAsia" w:hAnsiTheme="majorHAnsi" w:cstheme="majorBidi"/>
      <w:color w:val="1B1D3D" w:themeColor="text2" w:themeShade="BF"/>
      <w:spacing w:val="5"/>
      <w:kern w:val="28"/>
      <w:sz w:val="52"/>
      <w:szCs w:val="52"/>
    </w:rPr>
  </w:style>
  <w:style w:type="character" w:customStyle="1" w:styleId="Titre1Car">
    <w:name w:val="Titre 1 Car"/>
    <w:basedOn w:val="Policepardfaut"/>
    <w:link w:val="Titre1"/>
    <w:uiPriority w:val="9"/>
    <w:rsid w:val="00811ACE"/>
    <w:rPr>
      <w:rFonts w:asciiTheme="majorHAnsi" w:eastAsiaTheme="majorEastAsia" w:hAnsiTheme="majorHAnsi" w:cstheme="majorBidi"/>
      <w:b/>
      <w:bCs/>
      <w:color w:val="3477B2" w:themeColor="accent1"/>
      <w:sz w:val="32"/>
      <w:szCs w:val="28"/>
    </w:rPr>
  </w:style>
  <w:style w:type="character" w:customStyle="1" w:styleId="Titre2Car">
    <w:name w:val="Titre 2 Car"/>
    <w:basedOn w:val="Policepardfaut"/>
    <w:link w:val="Titre2"/>
    <w:uiPriority w:val="9"/>
    <w:rsid w:val="000835A1"/>
    <w:rPr>
      <w:rFonts w:asciiTheme="majorHAnsi" w:eastAsiaTheme="majorEastAsia" w:hAnsiTheme="majorHAnsi" w:cstheme="majorBidi"/>
      <w:b/>
      <w:bCs/>
      <w:color w:val="629DD1" w:themeColor="accent3"/>
      <w:sz w:val="26"/>
      <w:szCs w:val="26"/>
    </w:rPr>
  </w:style>
  <w:style w:type="character" w:customStyle="1" w:styleId="Titre3Car">
    <w:name w:val="Titre 3 Car"/>
    <w:basedOn w:val="Policepardfaut"/>
    <w:link w:val="Titre3"/>
    <w:rsid w:val="00CC77BF"/>
    <w:rPr>
      <w:rFonts w:asciiTheme="majorHAnsi" w:eastAsiaTheme="majorEastAsia" w:hAnsiTheme="majorHAnsi" w:cstheme="majorBidi"/>
      <w:b/>
      <w:bCs/>
      <w:color w:val="7F7F7F" w:themeColor="accent4"/>
    </w:rPr>
  </w:style>
  <w:style w:type="paragraph" w:styleId="Paragraphedeliste">
    <w:name w:val="List Paragraph"/>
    <w:basedOn w:val="Normal"/>
    <w:uiPriority w:val="34"/>
    <w:qFormat/>
    <w:rsid w:val="00C03AC2"/>
    <w:pPr>
      <w:ind w:left="720"/>
      <w:contextualSpacing/>
    </w:pPr>
  </w:style>
  <w:style w:type="paragraph" w:styleId="Notedebasdepage">
    <w:name w:val="footnote text"/>
    <w:basedOn w:val="Normal"/>
    <w:link w:val="NotedebasdepageCar"/>
    <w:semiHidden/>
    <w:rsid w:val="00C03AC2"/>
    <w:rPr>
      <w:rFonts w:ascii="Times New Roman" w:eastAsia="Times New Roman" w:hAnsi="Times New Roman" w:cs="Times New Roman"/>
      <w:szCs w:val="20"/>
      <w:lang w:eastAsia="fr-FR"/>
    </w:rPr>
  </w:style>
  <w:style w:type="character" w:customStyle="1" w:styleId="NotedebasdepageCar">
    <w:name w:val="Note de bas de page Car"/>
    <w:basedOn w:val="Policepardfaut"/>
    <w:link w:val="Notedebasdepage"/>
    <w:semiHidden/>
    <w:rsid w:val="00C03AC2"/>
    <w:rPr>
      <w:rFonts w:ascii="Times New Roman" w:eastAsia="Times New Roman" w:hAnsi="Times New Roman" w:cs="Times New Roman"/>
      <w:sz w:val="20"/>
      <w:szCs w:val="20"/>
      <w:lang w:eastAsia="fr-FR"/>
    </w:rPr>
  </w:style>
  <w:style w:type="character" w:styleId="Appelnotedebasdep">
    <w:name w:val="footnote reference"/>
    <w:semiHidden/>
    <w:rsid w:val="00C03AC2"/>
    <w:rPr>
      <w:vertAlign w:val="superscript"/>
    </w:rPr>
  </w:style>
  <w:style w:type="paragraph" w:styleId="Notedefin">
    <w:name w:val="endnote text"/>
    <w:basedOn w:val="Normal"/>
    <w:link w:val="NotedefinCar"/>
    <w:uiPriority w:val="99"/>
    <w:semiHidden/>
    <w:unhideWhenUsed/>
    <w:rsid w:val="00C03AC2"/>
    <w:rPr>
      <w:szCs w:val="20"/>
    </w:rPr>
  </w:style>
  <w:style w:type="character" w:customStyle="1" w:styleId="NotedefinCar">
    <w:name w:val="Note de fin Car"/>
    <w:basedOn w:val="Policepardfaut"/>
    <w:link w:val="Notedefin"/>
    <w:uiPriority w:val="99"/>
    <w:semiHidden/>
    <w:rsid w:val="00C03AC2"/>
    <w:rPr>
      <w:sz w:val="20"/>
      <w:szCs w:val="20"/>
    </w:rPr>
  </w:style>
  <w:style w:type="character" w:styleId="Appeldenotedefin">
    <w:name w:val="endnote reference"/>
    <w:basedOn w:val="Policepardfaut"/>
    <w:uiPriority w:val="99"/>
    <w:semiHidden/>
    <w:unhideWhenUsed/>
    <w:rsid w:val="00C03AC2"/>
    <w:rPr>
      <w:vertAlign w:val="superscript"/>
    </w:rPr>
  </w:style>
  <w:style w:type="table" w:styleId="Grilledutableau">
    <w:name w:val="Table Grid"/>
    <w:basedOn w:val="TableauNormal"/>
    <w:rsid w:val="00D04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
    <w:name w:val="Trame claire - Accent 11"/>
    <w:basedOn w:val="TableauNormal"/>
    <w:uiPriority w:val="60"/>
    <w:rsid w:val="00D04D7D"/>
    <w:pPr>
      <w:spacing w:after="0" w:line="240" w:lineRule="auto"/>
    </w:pPr>
    <w:rPr>
      <w:color w:val="275885" w:themeColor="accent1" w:themeShade="BF"/>
    </w:rPr>
    <w:tblPr>
      <w:tblStyleRowBandSize w:val="1"/>
      <w:tblStyleColBandSize w:val="1"/>
      <w:tblBorders>
        <w:top w:val="single" w:sz="8" w:space="0" w:color="3477B2" w:themeColor="accent1"/>
        <w:bottom w:val="single" w:sz="8" w:space="0" w:color="3477B2" w:themeColor="accent1"/>
      </w:tblBorders>
    </w:tblPr>
    <w:tblStylePr w:type="firstRow">
      <w:pPr>
        <w:spacing w:before="0" w:after="0" w:line="240" w:lineRule="auto"/>
      </w:pPr>
      <w:rPr>
        <w:b/>
        <w:bCs/>
      </w:rPr>
      <w:tblPr/>
      <w:tcPr>
        <w:tcBorders>
          <w:top w:val="single" w:sz="8" w:space="0" w:color="3477B2" w:themeColor="accent1"/>
          <w:left w:val="nil"/>
          <w:bottom w:val="single" w:sz="8" w:space="0" w:color="3477B2" w:themeColor="accent1"/>
          <w:right w:val="nil"/>
          <w:insideH w:val="nil"/>
          <w:insideV w:val="nil"/>
        </w:tcBorders>
      </w:tcPr>
    </w:tblStylePr>
    <w:tblStylePr w:type="lastRow">
      <w:pPr>
        <w:spacing w:before="0" w:after="0" w:line="240" w:lineRule="auto"/>
      </w:pPr>
      <w:rPr>
        <w:b/>
        <w:bCs/>
      </w:rPr>
      <w:tblPr/>
      <w:tcPr>
        <w:tcBorders>
          <w:top w:val="single" w:sz="8" w:space="0" w:color="3477B2" w:themeColor="accent1"/>
          <w:left w:val="nil"/>
          <w:bottom w:val="single" w:sz="8" w:space="0" w:color="3477B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DEF" w:themeFill="accent1" w:themeFillTint="3F"/>
      </w:tcPr>
    </w:tblStylePr>
    <w:tblStylePr w:type="band1Horz">
      <w:tblPr/>
      <w:tcPr>
        <w:tcBorders>
          <w:left w:val="nil"/>
          <w:right w:val="nil"/>
          <w:insideH w:val="nil"/>
          <w:insideV w:val="nil"/>
        </w:tcBorders>
        <w:shd w:val="clear" w:color="auto" w:fill="C9DDEF" w:themeFill="accent1" w:themeFillTint="3F"/>
      </w:tcPr>
    </w:tblStylePr>
  </w:style>
  <w:style w:type="table" w:customStyle="1" w:styleId="Listeclaire-Accent11">
    <w:name w:val="Liste claire - Accent 11"/>
    <w:basedOn w:val="TableauNormal"/>
    <w:uiPriority w:val="61"/>
    <w:rsid w:val="00D04D7D"/>
    <w:pPr>
      <w:spacing w:after="0" w:line="240" w:lineRule="auto"/>
    </w:pPr>
    <w:tblPr>
      <w:tblStyleRowBandSize w:val="1"/>
      <w:tblStyleColBandSize w:val="1"/>
      <w:tblBorders>
        <w:top w:val="single" w:sz="8" w:space="0" w:color="3477B2" w:themeColor="accent1"/>
        <w:left w:val="single" w:sz="8" w:space="0" w:color="3477B2" w:themeColor="accent1"/>
        <w:bottom w:val="single" w:sz="8" w:space="0" w:color="3477B2" w:themeColor="accent1"/>
        <w:right w:val="single" w:sz="8" w:space="0" w:color="3477B2" w:themeColor="accent1"/>
      </w:tblBorders>
    </w:tblPr>
    <w:tblStylePr w:type="firstRow">
      <w:pPr>
        <w:spacing w:before="0" w:after="0" w:line="240" w:lineRule="auto"/>
      </w:pPr>
      <w:rPr>
        <w:b/>
        <w:bCs/>
        <w:color w:val="FFFFFF" w:themeColor="background1"/>
      </w:rPr>
      <w:tblPr/>
      <w:tcPr>
        <w:shd w:val="clear" w:color="auto" w:fill="3477B2" w:themeFill="accent1"/>
      </w:tcPr>
    </w:tblStylePr>
    <w:tblStylePr w:type="lastRow">
      <w:pPr>
        <w:spacing w:before="0" w:after="0" w:line="240" w:lineRule="auto"/>
      </w:pPr>
      <w:rPr>
        <w:b/>
        <w:bCs/>
      </w:rPr>
      <w:tblPr/>
      <w:tcPr>
        <w:tcBorders>
          <w:top w:val="double" w:sz="6" w:space="0" w:color="3477B2" w:themeColor="accent1"/>
          <w:left w:val="single" w:sz="8" w:space="0" w:color="3477B2" w:themeColor="accent1"/>
          <w:bottom w:val="single" w:sz="8" w:space="0" w:color="3477B2" w:themeColor="accent1"/>
          <w:right w:val="single" w:sz="8" w:space="0" w:color="3477B2" w:themeColor="accent1"/>
        </w:tcBorders>
      </w:tcPr>
    </w:tblStylePr>
    <w:tblStylePr w:type="firstCol">
      <w:rPr>
        <w:b/>
        <w:bCs/>
      </w:rPr>
    </w:tblStylePr>
    <w:tblStylePr w:type="lastCol">
      <w:rPr>
        <w:b/>
        <w:bCs/>
      </w:rPr>
    </w:tblStylePr>
    <w:tblStylePr w:type="band1Vert">
      <w:tblPr/>
      <w:tcPr>
        <w:tcBorders>
          <w:top w:val="single" w:sz="8" w:space="0" w:color="3477B2" w:themeColor="accent1"/>
          <w:left w:val="single" w:sz="8" w:space="0" w:color="3477B2" w:themeColor="accent1"/>
          <w:bottom w:val="single" w:sz="8" w:space="0" w:color="3477B2" w:themeColor="accent1"/>
          <w:right w:val="single" w:sz="8" w:space="0" w:color="3477B2" w:themeColor="accent1"/>
        </w:tcBorders>
      </w:tcPr>
    </w:tblStylePr>
    <w:tblStylePr w:type="band1Horz">
      <w:tblPr/>
      <w:tcPr>
        <w:tcBorders>
          <w:top w:val="single" w:sz="8" w:space="0" w:color="3477B2" w:themeColor="accent1"/>
          <w:left w:val="single" w:sz="8" w:space="0" w:color="3477B2" w:themeColor="accent1"/>
          <w:bottom w:val="single" w:sz="8" w:space="0" w:color="3477B2" w:themeColor="accent1"/>
          <w:right w:val="single" w:sz="8" w:space="0" w:color="3477B2" w:themeColor="accent1"/>
        </w:tcBorders>
      </w:tcPr>
    </w:tblStylePr>
  </w:style>
  <w:style w:type="paragraph" w:styleId="Corpsdetexte">
    <w:name w:val="Body Text"/>
    <w:basedOn w:val="Normal"/>
    <w:link w:val="CorpsdetexteCar"/>
    <w:rsid w:val="00CD20C2"/>
    <w:pPr>
      <w:autoSpaceDE w:val="0"/>
      <w:autoSpaceDN w:val="0"/>
      <w:adjustRightInd w:val="0"/>
      <w:jc w:val="left"/>
    </w:pPr>
    <w:rPr>
      <w:rFonts w:ascii="Calibri" w:eastAsia="Times New Roman" w:hAnsi="Calibri" w:cs="Times New Roman"/>
      <w:color w:val="000000"/>
      <w:sz w:val="22"/>
      <w:szCs w:val="24"/>
      <w:lang w:eastAsia="fr-FR"/>
    </w:rPr>
  </w:style>
  <w:style w:type="character" w:customStyle="1" w:styleId="CorpsdetexteCar">
    <w:name w:val="Corps de texte Car"/>
    <w:basedOn w:val="Policepardfaut"/>
    <w:link w:val="Corpsdetexte"/>
    <w:rsid w:val="00CD20C2"/>
    <w:rPr>
      <w:rFonts w:ascii="Calibri" w:eastAsia="Times New Roman" w:hAnsi="Calibri" w:cs="Times New Roman"/>
      <w:color w:val="000000"/>
      <w:szCs w:val="24"/>
      <w:lang w:eastAsia="fr-FR"/>
    </w:rPr>
  </w:style>
  <w:style w:type="paragraph" w:styleId="TM1">
    <w:name w:val="toc 1"/>
    <w:basedOn w:val="Normal"/>
    <w:next w:val="Normal"/>
    <w:autoRedefine/>
    <w:uiPriority w:val="39"/>
    <w:unhideWhenUsed/>
    <w:qFormat/>
    <w:rsid w:val="00EB4D05"/>
    <w:pPr>
      <w:tabs>
        <w:tab w:val="left" w:pos="440"/>
        <w:tab w:val="right" w:leader="dot" w:pos="7371"/>
      </w:tabs>
      <w:spacing w:after="100" w:line="276" w:lineRule="auto"/>
      <w:ind w:right="1134"/>
    </w:pPr>
    <w:rPr>
      <w:b/>
      <w:noProof/>
      <w:color w:val="265985" w:themeColor="accent6"/>
      <w:sz w:val="24"/>
      <w:szCs w:val="24"/>
    </w:rPr>
  </w:style>
  <w:style w:type="paragraph" w:styleId="TM2">
    <w:name w:val="toc 2"/>
    <w:basedOn w:val="Normal"/>
    <w:next w:val="Normal"/>
    <w:autoRedefine/>
    <w:uiPriority w:val="39"/>
    <w:unhideWhenUsed/>
    <w:qFormat/>
    <w:rsid w:val="007A24E9"/>
    <w:pPr>
      <w:tabs>
        <w:tab w:val="left" w:pos="880"/>
        <w:tab w:val="right" w:leader="dot" w:pos="7371"/>
      </w:tabs>
      <w:spacing w:after="100"/>
      <w:ind w:left="200" w:right="1134"/>
    </w:pPr>
    <w:rPr>
      <w:noProof/>
      <w:color w:val="629DD1" w:themeColor="accent3"/>
      <w:sz w:val="24"/>
      <w:szCs w:val="24"/>
    </w:rPr>
  </w:style>
  <w:style w:type="paragraph" w:styleId="TM3">
    <w:name w:val="toc 3"/>
    <w:basedOn w:val="Normal"/>
    <w:next w:val="Normal"/>
    <w:autoRedefine/>
    <w:uiPriority w:val="39"/>
    <w:unhideWhenUsed/>
    <w:qFormat/>
    <w:rsid w:val="007A24E9"/>
    <w:pPr>
      <w:tabs>
        <w:tab w:val="right" w:leader="dot" w:pos="7371"/>
      </w:tabs>
      <w:spacing w:after="100"/>
      <w:ind w:left="400" w:right="850"/>
      <w:jc w:val="left"/>
    </w:pPr>
  </w:style>
  <w:style w:type="character" w:styleId="Lienhypertexte">
    <w:name w:val="Hyperlink"/>
    <w:basedOn w:val="Policepardfaut"/>
    <w:uiPriority w:val="99"/>
    <w:unhideWhenUsed/>
    <w:rsid w:val="00D5119B"/>
    <w:rPr>
      <w:color w:val="9454C3" w:themeColor="hyperlink"/>
      <w:u w:val="single"/>
    </w:rPr>
  </w:style>
  <w:style w:type="paragraph" w:customStyle="1" w:styleId="F9E977197262459AB16AE09F8A4F0155">
    <w:name w:val="F9E977197262459AB16AE09F8A4F0155"/>
    <w:rsid w:val="004A7118"/>
    <w:rPr>
      <w:rFonts w:eastAsiaTheme="minorEastAsia"/>
      <w:lang w:eastAsia="fr-FR"/>
    </w:rPr>
  </w:style>
  <w:style w:type="paragraph" w:customStyle="1" w:styleId="3372873BB58A4DED866D2BE34882C06C">
    <w:name w:val="3372873BB58A4DED866D2BE34882C06C"/>
    <w:rsid w:val="00795362"/>
    <w:rPr>
      <w:rFonts w:eastAsiaTheme="minorEastAsia"/>
      <w:lang w:eastAsia="fr-FR"/>
    </w:rPr>
  </w:style>
  <w:style w:type="character" w:styleId="Lienhypertextesuivivisit">
    <w:name w:val="FollowedHyperlink"/>
    <w:basedOn w:val="Policepardfaut"/>
    <w:unhideWhenUsed/>
    <w:rsid w:val="006068BE"/>
    <w:rPr>
      <w:color w:val="3EBBF0" w:themeColor="followedHyperlink"/>
      <w:u w:val="single"/>
    </w:rPr>
  </w:style>
  <w:style w:type="paragraph" w:styleId="Corpsdetexte2">
    <w:name w:val="Body Text 2"/>
    <w:basedOn w:val="Normal"/>
    <w:link w:val="Corpsdetexte2Car"/>
    <w:uiPriority w:val="99"/>
    <w:rsid w:val="00BD4488"/>
    <w:pPr>
      <w:widowControl w:val="0"/>
      <w:spacing w:after="0" w:line="240" w:lineRule="auto"/>
    </w:pPr>
    <w:rPr>
      <w:rFonts w:ascii="Times New Roman" w:eastAsia="Times New Roman" w:hAnsi="Times New Roman" w:cs="Times New Roman"/>
      <w:sz w:val="24"/>
      <w:szCs w:val="20"/>
      <w:lang w:eastAsia="fr-FR"/>
    </w:rPr>
  </w:style>
  <w:style w:type="character" w:customStyle="1" w:styleId="Corpsdetexte2Car">
    <w:name w:val="Corps de texte 2 Car"/>
    <w:basedOn w:val="Policepardfaut"/>
    <w:link w:val="Corpsdetexte2"/>
    <w:uiPriority w:val="99"/>
    <w:rsid w:val="00BD4488"/>
    <w:rPr>
      <w:rFonts w:ascii="Times New Roman" w:eastAsia="Times New Roman" w:hAnsi="Times New Roman" w:cs="Times New Roman"/>
      <w:sz w:val="24"/>
      <w:szCs w:val="20"/>
      <w:lang w:eastAsia="fr-FR"/>
    </w:rPr>
  </w:style>
  <w:style w:type="paragraph" w:styleId="NormalWeb">
    <w:name w:val="Normal (Web)"/>
    <w:basedOn w:val="Normal"/>
    <w:uiPriority w:val="99"/>
    <w:rsid w:val="00BD4488"/>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rsid w:val="006666D2"/>
    <w:rPr>
      <w:rFonts w:asciiTheme="majorHAnsi" w:eastAsiaTheme="majorEastAsia" w:hAnsiTheme="majorHAnsi" w:cstheme="majorBidi"/>
      <w:b/>
      <w:bCs/>
      <w:i/>
      <w:color w:val="629DD1" w:themeColor="accent3"/>
      <w:sz w:val="24"/>
      <w:szCs w:val="24"/>
      <w:u w:val="single"/>
    </w:rPr>
  </w:style>
  <w:style w:type="character" w:customStyle="1" w:styleId="Titre5Car">
    <w:name w:val="Titre 5 Car"/>
    <w:basedOn w:val="Policepardfaut"/>
    <w:link w:val="Titre5"/>
    <w:rsid w:val="00F16BD0"/>
    <w:rPr>
      <w:rFonts w:eastAsia="Times New Roman" w:cstheme="minorHAnsi"/>
      <w:b/>
      <w:iCs/>
      <w:sz w:val="20"/>
      <w:szCs w:val="20"/>
      <w:lang w:eastAsia="fr-FR"/>
    </w:rPr>
  </w:style>
  <w:style w:type="character" w:customStyle="1" w:styleId="Titre8Car">
    <w:name w:val="Titre 8 Car"/>
    <w:basedOn w:val="Policepardfaut"/>
    <w:link w:val="Titre8"/>
    <w:rsid w:val="00BD4488"/>
    <w:rPr>
      <w:rFonts w:ascii="Arial" w:eastAsia="Times New Roman" w:hAnsi="Arial" w:cs="Times New Roman"/>
      <w:b/>
      <w:sz w:val="18"/>
      <w:szCs w:val="20"/>
      <w:lang w:eastAsia="fr-FR"/>
    </w:rPr>
  </w:style>
  <w:style w:type="paragraph" w:styleId="Commentaire">
    <w:name w:val="annotation text"/>
    <w:basedOn w:val="Normal"/>
    <w:link w:val="CommentaireCar"/>
    <w:semiHidden/>
    <w:rsid w:val="00BD4488"/>
    <w:pPr>
      <w:spacing w:after="0" w:line="240" w:lineRule="auto"/>
      <w:jc w:val="left"/>
    </w:pPr>
    <w:rPr>
      <w:rFonts w:ascii="Arial" w:eastAsia="Times New Roman" w:hAnsi="Arial" w:cs="Times New Roman"/>
      <w:szCs w:val="20"/>
      <w:lang w:eastAsia="fr-FR"/>
    </w:rPr>
  </w:style>
  <w:style w:type="character" w:customStyle="1" w:styleId="CommentaireCar">
    <w:name w:val="Commentaire Car"/>
    <w:basedOn w:val="Policepardfaut"/>
    <w:link w:val="Commentaire"/>
    <w:semiHidden/>
    <w:rsid w:val="00BD4488"/>
    <w:rPr>
      <w:rFonts w:ascii="Arial" w:eastAsia="Times New Roman" w:hAnsi="Arial" w:cs="Times New Roman"/>
      <w:sz w:val="20"/>
      <w:szCs w:val="20"/>
      <w:lang w:eastAsia="fr-FR"/>
    </w:rPr>
  </w:style>
  <w:style w:type="paragraph" w:customStyle="1" w:styleId="CarCarCharChar">
    <w:name w:val="Car Car Char Char"/>
    <w:basedOn w:val="Normal"/>
    <w:rsid w:val="00BD4488"/>
    <w:pPr>
      <w:spacing w:after="160" w:line="240" w:lineRule="exact"/>
      <w:jc w:val="left"/>
    </w:pPr>
    <w:rPr>
      <w:rFonts w:ascii="Verdana" w:eastAsia="Times New Roman" w:hAnsi="Verdana" w:cs="Times New Roman"/>
      <w:szCs w:val="20"/>
      <w:lang w:val="en-US"/>
    </w:rPr>
  </w:style>
  <w:style w:type="paragraph" w:customStyle="1" w:styleId="text">
    <w:name w:val="text"/>
    <w:basedOn w:val="Normal"/>
    <w:rsid w:val="00BD4488"/>
    <w:pPr>
      <w:spacing w:before="100" w:beforeAutospacing="1" w:after="100" w:afterAutospacing="1" w:line="240" w:lineRule="auto"/>
    </w:pPr>
    <w:rPr>
      <w:rFonts w:ascii="Arial" w:eastAsia="Times New Roman" w:hAnsi="Arial" w:cs="Arial"/>
      <w:color w:val="000066"/>
      <w:sz w:val="18"/>
      <w:szCs w:val="18"/>
      <w:lang w:eastAsia="fr-FR"/>
    </w:rPr>
  </w:style>
  <w:style w:type="character" w:customStyle="1" w:styleId="titre31">
    <w:name w:val="titre31"/>
    <w:basedOn w:val="Policepardfaut"/>
    <w:rsid w:val="00BD4488"/>
    <w:rPr>
      <w:rFonts w:ascii="Arial" w:hAnsi="Arial" w:cs="Arial" w:hint="default"/>
      <w:b/>
      <w:bCs/>
      <w:color w:val="CC3300"/>
      <w:sz w:val="21"/>
      <w:szCs w:val="21"/>
    </w:rPr>
  </w:style>
  <w:style w:type="character" w:customStyle="1" w:styleId="text1">
    <w:name w:val="text1"/>
    <w:basedOn w:val="Policepardfaut"/>
    <w:rsid w:val="00BD4488"/>
    <w:rPr>
      <w:rFonts w:ascii="Arial" w:hAnsi="Arial" w:cs="Arial" w:hint="default"/>
      <w:strike w:val="0"/>
      <w:dstrike w:val="0"/>
      <w:color w:val="000066"/>
      <w:sz w:val="18"/>
      <w:szCs w:val="18"/>
      <w:u w:val="none"/>
      <w:effect w:val="none"/>
    </w:rPr>
  </w:style>
  <w:style w:type="paragraph" w:customStyle="1" w:styleId="Default">
    <w:name w:val="Default"/>
    <w:rsid w:val="00BD4488"/>
    <w:pPr>
      <w:autoSpaceDE w:val="0"/>
      <w:autoSpaceDN w:val="0"/>
      <w:adjustRightInd w:val="0"/>
      <w:spacing w:after="0" w:line="240" w:lineRule="auto"/>
    </w:pPr>
    <w:rPr>
      <w:rFonts w:ascii="Trade Gothic LT Std Bold" w:eastAsia="Times New Roman" w:hAnsi="Trade Gothic LT Std Bold" w:cs="Trade Gothic LT Std Bold"/>
      <w:color w:val="000000"/>
      <w:sz w:val="24"/>
      <w:szCs w:val="24"/>
      <w:lang w:eastAsia="fr-FR"/>
    </w:rPr>
  </w:style>
  <w:style w:type="character" w:customStyle="1" w:styleId="A1">
    <w:name w:val="A1"/>
    <w:rsid w:val="00BD4488"/>
    <w:rPr>
      <w:rFonts w:cs="Trade Gothic LT Std Bold"/>
      <w:b/>
      <w:bCs/>
      <w:color w:val="000000"/>
      <w:sz w:val="21"/>
      <w:szCs w:val="21"/>
    </w:rPr>
  </w:style>
  <w:style w:type="character" w:customStyle="1" w:styleId="surligne">
    <w:name w:val="surligne"/>
    <w:basedOn w:val="Policepardfaut"/>
    <w:uiPriority w:val="99"/>
    <w:rsid w:val="00BD4488"/>
    <w:rPr>
      <w:rFonts w:cs="Times New Roman"/>
    </w:rPr>
  </w:style>
  <w:style w:type="character" w:styleId="lev">
    <w:name w:val="Strong"/>
    <w:basedOn w:val="Policepardfaut"/>
    <w:qFormat/>
    <w:rsid w:val="00BD4488"/>
    <w:rPr>
      <w:b/>
      <w:bCs/>
    </w:rPr>
  </w:style>
  <w:style w:type="character" w:styleId="Accentuation">
    <w:name w:val="Emphasis"/>
    <w:basedOn w:val="Policepardfaut"/>
    <w:qFormat/>
    <w:rsid w:val="00BD4488"/>
    <w:rPr>
      <w:i/>
      <w:iCs/>
    </w:rPr>
  </w:style>
  <w:style w:type="character" w:customStyle="1" w:styleId="textej">
    <w:name w:val="texte_j"/>
    <w:basedOn w:val="Policepardfaut"/>
    <w:rsid w:val="00BD4488"/>
  </w:style>
  <w:style w:type="paragraph" w:customStyle="1" w:styleId="Alice1">
    <w:name w:val="Alice1"/>
    <w:basedOn w:val="Normal"/>
    <w:rsid w:val="00BD4488"/>
    <w:pPr>
      <w:pageBreakBefore/>
      <w:suppressAutoHyphens/>
      <w:spacing w:after="0" w:line="240" w:lineRule="auto"/>
      <w:ind w:right="140"/>
      <w:jc w:val="center"/>
    </w:pPr>
    <w:rPr>
      <w:rFonts w:ascii="Arial Narrow" w:eastAsia="Times New Roman" w:hAnsi="Arial Narrow" w:cs="Times New Roman"/>
      <w:b/>
      <w:color w:val="99CC00"/>
      <w:sz w:val="48"/>
      <w:szCs w:val="48"/>
      <w:lang w:eastAsia="ar-SA"/>
    </w:rPr>
  </w:style>
  <w:style w:type="table" w:styleId="Trameclaire-Accent1">
    <w:name w:val="Light Shading Accent 1"/>
    <w:basedOn w:val="TableauNormal"/>
    <w:uiPriority w:val="60"/>
    <w:rsid w:val="00D101D5"/>
    <w:pPr>
      <w:spacing w:after="0" w:line="240" w:lineRule="auto"/>
    </w:pPr>
    <w:rPr>
      <w:color w:val="275885" w:themeColor="accent1" w:themeShade="BF"/>
    </w:rPr>
    <w:tblPr>
      <w:tblStyleRowBandSize w:val="1"/>
      <w:tblStyleColBandSize w:val="1"/>
      <w:tblBorders>
        <w:top w:val="single" w:sz="8" w:space="0" w:color="3477B2" w:themeColor="accent1"/>
        <w:bottom w:val="single" w:sz="8" w:space="0" w:color="3477B2" w:themeColor="accent1"/>
      </w:tblBorders>
    </w:tblPr>
    <w:tblStylePr w:type="firstRow">
      <w:pPr>
        <w:spacing w:before="0" w:after="0" w:line="240" w:lineRule="auto"/>
      </w:pPr>
      <w:rPr>
        <w:b/>
        <w:bCs/>
      </w:rPr>
      <w:tblPr/>
      <w:tcPr>
        <w:tcBorders>
          <w:top w:val="single" w:sz="8" w:space="0" w:color="3477B2" w:themeColor="accent1"/>
          <w:left w:val="nil"/>
          <w:bottom w:val="single" w:sz="8" w:space="0" w:color="3477B2" w:themeColor="accent1"/>
          <w:right w:val="nil"/>
          <w:insideH w:val="nil"/>
          <w:insideV w:val="nil"/>
        </w:tcBorders>
      </w:tcPr>
    </w:tblStylePr>
    <w:tblStylePr w:type="lastRow">
      <w:pPr>
        <w:spacing w:before="0" w:after="0" w:line="240" w:lineRule="auto"/>
      </w:pPr>
      <w:rPr>
        <w:b/>
        <w:bCs/>
      </w:rPr>
      <w:tblPr/>
      <w:tcPr>
        <w:tcBorders>
          <w:top w:val="single" w:sz="8" w:space="0" w:color="3477B2" w:themeColor="accent1"/>
          <w:left w:val="nil"/>
          <w:bottom w:val="single" w:sz="8" w:space="0" w:color="3477B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DEF" w:themeFill="accent1" w:themeFillTint="3F"/>
      </w:tcPr>
    </w:tblStylePr>
    <w:tblStylePr w:type="band1Horz">
      <w:tblPr/>
      <w:tcPr>
        <w:tcBorders>
          <w:left w:val="nil"/>
          <w:right w:val="nil"/>
          <w:insideH w:val="nil"/>
          <w:insideV w:val="nil"/>
        </w:tcBorders>
        <w:shd w:val="clear" w:color="auto" w:fill="C9DDEF" w:themeFill="accent1" w:themeFillTint="3F"/>
      </w:tcPr>
    </w:tblStylePr>
  </w:style>
  <w:style w:type="paragraph" w:styleId="En-ttedetabledesmatires">
    <w:name w:val="TOC Heading"/>
    <w:basedOn w:val="Titre1"/>
    <w:next w:val="Normal"/>
    <w:uiPriority w:val="39"/>
    <w:unhideWhenUsed/>
    <w:qFormat/>
    <w:rsid w:val="00A009AC"/>
    <w:pPr>
      <w:spacing w:before="480" w:after="0" w:line="276" w:lineRule="auto"/>
      <w:jc w:val="left"/>
      <w:outlineLvl w:val="9"/>
    </w:pPr>
    <w:rPr>
      <w:color w:val="275885" w:themeColor="accent1" w:themeShade="BF"/>
      <w:sz w:val="28"/>
    </w:rPr>
  </w:style>
  <w:style w:type="character" w:styleId="Marquedecommentaire">
    <w:name w:val="annotation reference"/>
    <w:basedOn w:val="Policepardfaut"/>
    <w:uiPriority w:val="99"/>
    <w:semiHidden/>
    <w:unhideWhenUsed/>
    <w:rsid w:val="00DD66BC"/>
    <w:rPr>
      <w:sz w:val="16"/>
      <w:szCs w:val="16"/>
    </w:rPr>
  </w:style>
  <w:style w:type="paragraph" w:styleId="Objetducommentaire">
    <w:name w:val="annotation subject"/>
    <w:basedOn w:val="Commentaire"/>
    <w:next w:val="Commentaire"/>
    <w:link w:val="ObjetducommentaireCar"/>
    <w:uiPriority w:val="99"/>
    <w:semiHidden/>
    <w:unhideWhenUsed/>
    <w:rsid w:val="00DD66BC"/>
    <w:pPr>
      <w:spacing w:after="60"/>
      <w:jc w:val="both"/>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DD66BC"/>
    <w:rPr>
      <w:rFonts w:ascii="Arial" w:eastAsia="Times New Roman" w:hAnsi="Arial" w:cs="Times New Roman"/>
      <w:b/>
      <w:bCs/>
      <w:sz w:val="20"/>
      <w:szCs w:val="20"/>
      <w:lang w:eastAsia="fr-FR"/>
    </w:rPr>
  </w:style>
  <w:style w:type="character" w:customStyle="1" w:styleId="Titre6Car">
    <w:name w:val="Titre 6 Car"/>
    <w:basedOn w:val="Policepardfaut"/>
    <w:link w:val="Titre6"/>
    <w:uiPriority w:val="9"/>
    <w:rsid w:val="00B12803"/>
    <w:rPr>
      <w:rFonts w:asciiTheme="majorHAnsi" w:eastAsiaTheme="majorEastAsia" w:hAnsiTheme="majorHAnsi" w:cstheme="majorBidi"/>
      <w:i/>
      <w:iCs/>
      <w:color w:val="1A3B58" w:themeColor="accent1" w:themeShade="7F"/>
      <w:sz w:val="20"/>
    </w:rPr>
  </w:style>
  <w:style w:type="character" w:customStyle="1" w:styleId="Titre7Car">
    <w:name w:val="Titre 7 Car"/>
    <w:basedOn w:val="Policepardfaut"/>
    <w:link w:val="Titre7"/>
    <w:uiPriority w:val="9"/>
    <w:rsid w:val="00224FBF"/>
    <w:rPr>
      <w:rFonts w:asciiTheme="majorHAnsi" w:eastAsiaTheme="majorEastAsia" w:hAnsiTheme="majorHAnsi" w:cstheme="majorBidi"/>
      <w:i/>
      <w:iCs/>
      <w:color w:val="404040" w:themeColor="text1" w:themeTint="BF"/>
      <w:sz w:val="20"/>
    </w:rPr>
  </w:style>
  <w:style w:type="paragraph" w:styleId="Rvision">
    <w:name w:val="Revision"/>
    <w:hidden/>
    <w:uiPriority w:val="99"/>
    <w:semiHidden/>
    <w:rsid w:val="007131FB"/>
    <w:pPr>
      <w:spacing w:after="0" w:line="240" w:lineRule="auto"/>
    </w:pPr>
    <w:rPr>
      <w:sz w:val="20"/>
    </w:rPr>
  </w:style>
  <w:style w:type="table" w:customStyle="1" w:styleId="Grilledutableau1">
    <w:name w:val="Grille du tableau1"/>
    <w:basedOn w:val="TableauNormal"/>
    <w:next w:val="Grilledutableau"/>
    <w:rsid w:val="00462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link w:val="ExplorateurdedocumentsCar"/>
    <w:uiPriority w:val="99"/>
    <w:semiHidden/>
    <w:unhideWhenUsed/>
    <w:rsid w:val="00E07B0D"/>
    <w:pPr>
      <w:spacing w:before="0"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E07B0D"/>
    <w:rPr>
      <w:rFonts w:ascii="Tahoma" w:hAnsi="Tahoma" w:cs="Tahoma"/>
      <w:sz w:val="16"/>
      <w:szCs w:val="16"/>
    </w:rPr>
  </w:style>
  <w:style w:type="character" w:styleId="Textedelespacerserv">
    <w:name w:val="Placeholder Text"/>
    <w:basedOn w:val="Policepardfaut"/>
    <w:uiPriority w:val="99"/>
    <w:semiHidden/>
    <w:rsid w:val="00E07B0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lsdException w:name="heading 9" w:uiPriority="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Title" w:semiHidden="0" w:uiPriority="10" w:unhideWhenUsed="0"/>
    <w:lsdException w:name="Default Paragraph Font" w:uiPriority="1"/>
    <w:lsdException w:name="Body Text" w:uiPriority="0"/>
    <w:lsdException w:name="Subtitle" w:semiHidden="0" w:uiPriority="11" w:unhideWhenUsed="0"/>
    <w:lsdException w:name="FollowedHyperlink"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661"/>
    <w:pPr>
      <w:spacing w:before="60" w:after="60" w:line="264" w:lineRule="auto"/>
      <w:jc w:val="both"/>
    </w:pPr>
    <w:rPr>
      <w:sz w:val="20"/>
    </w:rPr>
  </w:style>
  <w:style w:type="paragraph" w:styleId="Titre1">
    <w:name w:val="heading 1"/>
    <w:basedOn w:val="Normal"/>
    <w:next w:val="Normal"/>
    <w:link w:val="Titre1Car"/>
    <w:qFormat/>
    <w:rsid w:val="00811ACE"/>
    <w:pPr>
      <w:keepNext/>
      <w:keepLines/>
      <w:spacing w:before="120" w:after="240" w:line="240" w:lineRule="auto"/>
      <w:outlineLvl w:val="0"/>
    </w:pPr>
    <w:rPr>
      <w:rFonts w:asciiTheme="majorHAnsi" w:eastAsiaTheme="majorEastAsia" w:hAnsiTheme="majorHAnsi" w:cstheme="majorBidi"/>
      <w:b/>
      <w:bCs/>
      <w:color w:val="3477B2" w:themeColor="accent1"/>
      <w:sz w:val="32"/>
      <w:szCs w:val="28"/>
    </w:rPr>
  </w:style>
  <w:style w:type="paragraph" w:styleId="Titre2">
    <w:name w:val="heading 2"/>
    <w:basedOn w:val="Normal"/>
    <w:next w:val="Normal"/>
    <w:link w:val="Titre2Car"/>
    <w:uiPriority w:val="9"/>
    <w:unhideWhenUsed/>
    <w:qFormat/>
    <w:rsid w:val="000835A1"/>
    <w:pPr>
      <w:keepNext/>
      <w:keepLines/>
      <w:spacing w:before="120" w:after="240"/>
      <w:outlineLvl w:val="1"/>
    </w:pPr>
    <w:rPr>
      <w:rFonts w:asciiTheme="majorHAnsi" w:eastAsiaTheme="majorEastAsia" w:hAnsiTheme="majorHAnsi" w:cstheme="majorBidi"/>
      <w:b/>
      <w:bCs/>
      <w:color w:val="629DD1" w:themeColor="accent3"/>
      <w:sz w:val="26"/>
      <w:szCs w:val="26"/>
    </w:rPr>
  </w:style>
  <w:style w:type="paragraph" w:styleId="Titre3">
    <w:name w:val="heading 3"/>
    <w:basedOn w:val="Normal"/>
    <w:next w:val="Normal"/>
    <w:link w:val="Titre3Car"/>
    <w:autoRedefine/>
    <w:unhideWhenUsed/>
    <w:qFormat/>
    <w:rsid w:val="00CC77BF"/>
    <w:pPr>
      <w:keepNext/>
      <w:keepLines/>
      <w:spacing w:before="120" w:after="240"/>
      <w:outlineLvl w:val="2"/>
    </w:pPr>
    <w:rPr>
      <w:rFonts w:asciiTheme="majorHAnsi" w:eastAsiaTheme="majorEastAsia" w:hAnsiTheme="majorHAnsi" w:cstheme="majorBidi"/>
      <w:b/>
      <w:bCs/>
      <w:color w:val="7F7F7F" w:themeColor="accent4"/>
      <w:sz w:val="22"/>
    </w:rPr>
  </w:style>
  <w:style w:type="paragraph" w:styleId="Titre4">
    <w:name w:val="heading 4"/>
    <w:basedOn w:val="Titre2"/>
    <w:next w:val="Normal"/>
    <w:link w:val="Titre4Car"/>
    <w:qFormat/>
    <w:rsid w:val="006666D2"/>
    <w:pPr>
      <w:outlineLvl w:val="3"/>
    </w:pPr>
    <w:rPr>
      <w:i/>
      <w:sz w:val="24"/>
      <w:szCs w:val="24"/>
      <w:u w:val="single"/>
    </w:rPr>
  </w:style>
  <w:style w:type="paragraph" w:styleId="Titre5">
    <w:name w:val="heading 5"/>
    <w:basedOn w:val="Normal"/>
    <w:next w:val="Normal"/>
    <w:link w:val="Titre5Car"/>
    <w:qFormat/>
    <w:rsid w:val="00F16BD0"/>
    <w:pPr>
      <w:keepNext/>
      <w:spacing w:after="0" w:line="240" w:lineRule="auto"/>
      <w:ind w:left="284"/>
      <w:jc w:val="center"/>
      <w:outlineLvl w:val="4"/>
    </w:pPr>
    <w:rPr>
      <w:rFonts w:eastAsia="Times New Roman" w:cstheme="minorHAnsi"/>
      <w:b/>
      <w:iCs/>
      <w:szCs w:val="20"/>
      <w:lang w:eastAsia="fr-FR"/>
    </w:rPr>
  </w:style>
  <w:style w:type="paragraph" w:styleId="Titre6">
    <w:name w:val="heading 6"/>
    <w:basedOn w:val="Normal"/>
    <w:next w:val="Normal"/>
    <w:link w:val="Titre6Car"/>
    <w:uiPriority w:val="9"/>
    <w:unhideWhenUsed/>
    <w:qFormat/>
    <w:rsid w:val="00B12803"/>
    <w:pPr>
      <w:keepNext/>
      <w:keepLines/>
      <w:spacing w:before="200" w:after="0"/>
      <w:outlineLvl w:val="5"/>
    </w:pPr>
    <w:rPr>
      <w:rFonts w:asciiTheme="majorHAnsi" w:eastAsiaTheme="majorEastAsia" w:hAnsiTheme="majorHAnsi" w:cstheme="majorBidi"/>
      <w:i/>
      <w:iCs/>
      <w:color w:val="1A3B58" w:themeColor="accent1" w:themeShade="7F"/>
    </w:rPr>
  </w:style>
  <w:style w:type="paragraph" w:styleId="Titre7">
    <w:name w:val="heading 7"/>
    <w:basedOn w:val="Normal"/>
    <w:next w:val="Normal"/>
    <w:link w:val="Titre7Car"/>
    <w:uiPriority w:val="9"/>
    <w:unhideWhenUsed/>
    <w:qFormat/>
    <w:rsid w:val="00224FB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rsid w:val="00BD4488"/>
    <w:pPr>
      <w:keepNext/>
      <w:spacing w:after="0" w:line="240" w:lineRule="auto"/>
      <w:jc w:val="left"/>
      <w:outlineLvl w:val="7"/>
    </w:pPr>
    <w:rPr>
      <w:rFonts w:ascii="Arial" w:eastAsia="Times New Roman" w:hAnsi="Arial" w:cs="Times New Roman"/>
      <w:b/>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link w:val="SansinterligneCar"/>
    <w:uiPriority w:val="1"/>
    <w:rsid w:val="00871399"/>
  </w:style>
  <w:style w:type="paragraph" w:styleId="En-tte">
    <w:name w:val="header"/>
    <w:basedOn w:val="Normal"/>
    <w:link w:val="En-tteCar"/>
    <w:unhideWhenUsed/>
    <w:rsid w:val="0078675C"/>
    <w:pPr>
      <w:tabs>
        <w:tab w:val="center" w:pos="4536"/>
        <w:tab w:val="right" w:pos="9072"/>
      </w:tabs>
      <w:spacing w:after="0" w:line="240" w:lineRule="auto"/>
    </w:pPr>
  </w:style>
  <w:style w:type="character" w:customStyle="1" w:styleId="En-tteCar">
    <w:name w:val="En-tête Car"/>
    <w:basedOn w:val="Policepardfaut"/>
    <w:link w:val="En-tte"/>
    <w:uiPriority w:val="99"/>
    <w:rsid w:val="0078675C"/>
    <w:rPr>
      <w:sz w:val="20"/>
    </w:rPr>
  </w:style>
  <w:style w:type="paragraph" w:styleId="Pieddepage">
    <w:name w:val="footer"/>
    <w:basedOn w:val="Normal"/>
    <w:link w:val="PieddepageCar"/>
    <w:uiPriority w:val="99"/>
    <w:unhideWhenUsed/>
    <w:rsid w:val="007867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675C"/>
    <w:rPr>
      <w:sz w:val="20"/>
    </w:rPr>
  </w:style>
  <w:style w:type="character" w:styleId="Numrodepage">
    <w:name w:val="page number"/>
    <w:basedOn w:val="Policepardfaut"/>
    <w:unhideWhenUsed/>
    <w:rsid w:val="0078675C"/>
  </w:style>
  <w:style w:type="character" w:customStyle="1" w:styleId="SansinterligneCar">
    <w:name w:val="Sans interligne Car"/>
    <w:basedOn w:val="Policepardfaut"/>
    <w:link w:val="Sansinterligne"/>
    <w:uiPriority w:val="1"/>
    <w:rsid w:val="0078675C"/>
    <w:rPr>
      <w:sz w:val="20"/>
    </w:rPr>
  </w:style>
  <w:style w:type="paragraph" w:styleId="Textedebulles">
    <w:name w:val="Balloon Text"/>
    <w:basedOn w:val="Normal"/>
    <w:link w:val="TextedebullesCar"/>
    <w:unhideWhenUsed/>
    <w:rsid w:val="00142D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142D3B"/>
    <w:rPr>
      <w:rFonts w:ascii="Tahoma" w:hAnsi="Tahoma" w:cs="Tahoma"/>
      <w:sz w:val="16"/>
      <w:szCs w:val="16"/>
    </w:rPr>
  </w:style>
  <w:style w:type="paragraph" w:styleId="Titre">
    <w:name w:val="Title"/>
    <w:basedOn w:val="Normal"/>
    <w:next w:val="Normal"/>
    <w:link w:val="TitreCar"/>
    <w:uiPriority w:val="10"/>
    <w:rsid w:val="00142D3B"/>
    <w:pPr>
      <w:pBdr>
        <w:bottom w:val="single" w:sz="8" w:space="4" w:color="3477B2" w:themeColor="accent1"/>
      </w:pBdr>
      <w:spacing w:after="300" w:line="240" w:lineRule="auto"/>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reCar">
    <w:name w:val="Titre Car"/>
    <w:basedOn w:val="Policepardfaut"/>
    <w:link w:val="Titre"/>
    <w:uiPriority w:val="10"/>
    <w:rsid w:val="00142D3B"/>
    <w:rPr>
      <w:rFonts w:asciiTheme="majorHAnsi" w:eastAsiaTheme="majorEastAsia" w:hAnsiTheme="majorHAnsi" w:cstheme="majorBidi"/>
      <w:color w:val="1B1D3D" w:themeColor="text2" w:themeShade="BF"/>
      <w:spacing w:val="5"/>
      <w:kern w:val="28"/>
      <w:sz w:val="52"/>
      <w:szCs w:val="52"/>
    </w:rPr>
  </w:style>
  <w:style w:type="character" w:customStyle="1" w:styleId="Titre1Car">
    <w:name w:val="Titre 1 Car"/>
    <w:basedOn w:val="Policepardfaut"/>
    <w:link w:val="Titre1"/>
    <w:uiPriority w:val="9"/>
    <w:rsid w:val="00811ACE"/>
    <w:rPr>
      <w:rFonts w:asciiTheme="majorHAnsi" w:eastAsiaTheme="majorEastAsia" w:hAnsiTheme="majorHAnsi" w:cstheme="majorBidi"/>
      <w:b/>
      <w:bCs/>
      <w:color w:val="3477B2" w:themeColor="accent1"/>
      <w:sz w:val="32"/>
      <w:szCs w:val="28"/>
    </w:rPr>
  </w:style>
  <w:style w:type="character" w:customStyle="1" w:styleId="Titre2Car">
    <w:name w:val="Titre 2 Car"/>
    <w:basedOn w:val="Policepardfaut"/>
    <w:link w:val="Titre2"/>
    <w:uiPriority w:val="9"/>
    <w:rsid w:val="000835A1"/>
    <w:rPr>
      <w:rFonts w:asciiTheme="majorHAnsi" w:eastAsiaTheme="majorEastAsia" w:hAnsiTheme="majorHAnsi" w:cstheme="majorBidi"/>
      <w:b/>
      <w:bCs/>
      <w:color w:val="629DD1" w:themeColor="accent3"/>
      <w:sz w:val="26"/>
      <w:szCs w:val="26"/>
    </w:rPr>
  </w:style>
  <w:style w:type="character" w:customStyle="1" w:styleId="Titre3Car">
    <w:name w:val="Titre 3 Car"/>
    <w:basedOn w:val="Policepardfaut"/>
    <w:link w:val="Titre3"/>
    <w:rsid w:val="00CC77BF"/>
    <w:rPr>
      <w:rFonts w:asciiTheme="majorHAnsi" w:eastAsiaTheme="majorEastAsia" w:hAnsiTheme="majorHAnsi" w:cstheme="majorBidi"/>
      <w:b/>
      <w:bCs/>
      <w:color w:val="7F7F7F" w:themeColor="accent4"/>
    </w:rPr>
  </w:style>
  <w:style w:type="paragraph" w:styleId="Paragraphedeliste">
    <w:name w:val="List Paragraph"/>
    <w:basedOn w:val="Normal"/>
    <w:uiPriority w:val="34"/>
    <w:qFormat/>
    <w:rsid w:val="00C03AC2"/>
    <w:pPr>
      <w:ind w:left="720"/>
      <w:contextualSpacing/>
    </w:pPr>
  </w:style>
  <w:style w:type="paragraph" w:styleId="Notedebasdepage">
    <w:name w:val="footnote text"/>
    <w:basedOn w:val="Normal"/>
    <w:link w:val="NotedebasdepageCar"/>
    <w:semiHidden/>
    <w:rsid w:val="00C03AC2"/>
    <w:rPr>
      <w:rFonts w:ascii="Times New Roman" w:eastAsia="Times New Roman" w:hAnsi="Times New Roman" w:cs="Times New Roman"/>
      <w:szCs w:val="20"/>
      <w:lang w:eastAsia="fr-FR"/>
    </w:rPr>
  </w:style>
  <w:style w:type="character" w:customStyle="1" w:styleId="NotedebasdepageCar">
    <w:name w:val="Note de bas de page Car"/>
    <w:basedOn w:val="Policepardfaut"/>
    <w:link w:val="Notedebasdepage"/>
    <w:semiHidden/>
    <w:rsid w:val="00C03AC2"/>
    <w:rPr>
      <w:rFonts w:ascii="Times New Roman" w:eastAsia="Times New Roman" w:hAnsi="Times New Roman" w:cs="Times New Roman"/>
      <w:sz w:val="20"/>
      <w:szCs w:val="20"/>
      <w:lang w:eastAsia="fr-FR"/>
    </w:rPr>
  </w:style>
  <w:style w:type="character" w:styleId="Appelnotedebasdep">
    <w:name w:val="footnote reference"/>
    <w:semiHidden/>
    <w:rsid w:val="00C03AC2"/>
    <w:rPr>
      <w:vertAlign w:val="superscript"/>
    </w:rPr>
  </w:style>
  <w:style w:type="paragraph" w:styleId="Notedefin">
    <w:name w:val="endnote text"/>
    <w:basedOn w:val="Normal"/>
    <w:link w:val="NotedefinCar"/>
    <w:uiPriority w:val="99"/>
    <w:semiHidden/>
    <w:unhideWhenUsed/>
    <w:rsid w:val="00C03AC2"/>
    <w:rPr>
      <w:szCs w:val="20"/>
    </w:rPr>
  </w:style>
  <w:style w:type="character" w:customStyle="1" w:styleId="NotedefinCar">
    <w:name w:val="Note de fin Car"/>
    <w:basedOn w:val="Policepardfaut"/>
    <w:link w:val="Notedefin"/>
    <w:uiPriority w:val="99"/>
    <w:semiHidden/>
    <w:rsid w:val="00C03AC2"/>
    <w:rPr>
      <w:sz w:val="20"/>
      <w:szCs w:val="20"/>
    </w:rPr>
  </w:style>
  <w:style w:type="character" w:styleId="Appeldenotedefin">
    <w:name w:val="endnote reference"/>
    <w:basedOn w:val="Policepardfaut"/>
    <w:uiPriority w:val="99"/>
    <w:semiHidden/>
    <w:unhideWhenUsed/>
    <w:rsid w:val="00C03AC2"/>
    <w:rPr>
      <w:vertAlign w:val="superscript"/>
    </w:rPr>
  </w:style>
  <w:style w:type="table" w:styleId="Grilledutableau">
    <w:name w:val="Table Grid"/>
    <w:basedOn w:val="TableauNormal"/>
    <w:rsid w:val="00D04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
    <w:name w:val="Trame claire - Accent 11"/>
    <w:basedOn w:val="TableauNormal"/>
    <w:uiPriority w:val="60"/>
    <w:rsid w:val="00D04D7D"/>
    <w:pPr>
      <w:spacing w:after="0" w:line="240" w:lineRule="auto"/>
    </w:pPr>
    <w:rPr>
      <w:color w:val="275885" w:themeColor="accent1" w:themeShade="BF"/>
    </w:rPr>
    <w:tblPr>
      <w:tblStyleRowBandSize w:val="1"/>
      <w:tblStyleColBandSize w:val="1"/>
      <w:tblBorders>
        <w:top w:val="single" w:sz="8" w:space="0" w:color="3477B2" w:themeColor="accent1"/>
        <w:bottom w:val="single" w:sz="8" w:space="0" w:color="3477B2" w:themeColor="accent1"/>
      </w:tblBorders>
    </w:tblPr>
    <w:tblStylePr w:type="firstRow">
      <w:pPr>
        <w:spacing w:before="0" w:after="0" w:line="240" w:lineRule="auto"/>
      </w:pPr>
      <w:rPr>
        <w:b/>
        <w:bCs/>
      </w:rPr>
      <w:tblPr/>
      <w:tcPr>
        <w:tcBorders>
          <w:top w:val="single" w:sz="8" w:space="0" w:color="3477B2" w:themeColor="accent1"/>
          <w:left w:val="nil"/>
          <w:bottom w:val="single" w:sz="8" w:space="0" w:color="3477B2" w:themeColor="accent1"/>
          <w:right w:val="nil"/>
          <w:insideH w:val="nil"/>
          <w:insideV w:val="nil"/>
        </w:tcBorders>
      </w:tcPr>
    </w:tblStylePr>
    <w:tblStylePr w:type="lastRow">
      <w:pPr>
        <w:spacing w:before="0" w:after="0" w:line="240" w:lineRule="auto"/>
      </w:pPr>
      <w:rPr>
        <w:b/>
        <w:bCs/>
      </w:rPr>
      <w:tblPr/>
      <w:tcPr>
        <w:tcBorders>
          <w:top w:val="single" w:sz="8" w:space="0" w:color="3477B2" w:themeColor="accent1"/>
          <w:left w:val="nil"/>
          <w:bottom w:val="single" w:sz="8" w:space="0" w:color="3477B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DEF" w:themeFill="accent1" w:themeFillTint="3F"/>
      </w:tcPr>
    </w:tblStylePr>
    <w:tblStylePr w:type="band1Horz">
      <w:tblPr/>
      <w:tcPr>
        <w:tcBorders>
          <w:left w:val="nil"/>
          <w:right w:val="nil"/>
          <w:insideH w:val="nil"/>
          <w:insideV w:val="nil"/>
        </w:tcBorders>
        <w:shd w:val="clear" w:color="auto" w:fill="C9DDEF" w:themeFill="accent1" w:themeFillTint="3F"/>
      </w:tcPr>
    </w:tblStylePr>
  </w:style>
  <w:style w:type="table" w:customStyle="1" w:styleId="Listeclaire-Accent11">
    <w:name w:val="Liste claire - Accent 11"/>
    <w:basedOn w:val="TableauNormal"/>
    <w:uiPriority w:val="61"/>
    <w:rsid w:val="00D04D7D"/>
    <w:pPr>
      <w:spacing w:after="0" w:line="240" w:lineRule="auto"/>
    </w:pPr>
    <w:tblPr>
      <w:tblStyleRowBandSize w:val="1"/>
      <w:tblStyleColBandSize w:val="1"/>
      <w:tblBorders>
        <w:top w:val="single" w:sz="8" w:space="0" w:color="3477B2" w:themeColor="accent1"/>
        <w:left w:val="single" w:sz="8" w:space="0" w:color="3477B2" w:themeColor="accent1"/>
        <w:bottom w:val="single" w:sz="8" w:space="0" w:color="3477B2" w:themeColor="accent1"/>
        <w:right w:val="single" w:sz="8" w:space="0" w:color="3477B2" w:themeColor="accent1"/>
      </w:tblBorders>
    </w:tblPr>
    <w:tblStylePr w:type="firstRow">
      <w:pPr>
        <w:spacing w:before="0" w:after="0" w:line="240" w:lineRule="auto"/>
      </w:pPr>
      <w:rPr>
        <w:b/>
        <w:bCs/>
        <w:color w:val="FFFFFF" w:themeColor="background1"/>
      </w:rPr>
      <w:tblPr/>
      <w:tcPr>
        <w:shd w:val="clear" w:color="auto" w:fill="3477B2" w:themeFill="accent1"/>
      </w:tcPr>
    </w:tblStylePr>
    <w:tblStylePr w:type="lastRow">
      <w:pPr>
        <w:spacing w:before="0" w:after="0" w:line="240" w:lineRule="auto"/>
      </w:pPr>
      <w:rPr>
        <w:b/>
        <w:bCs/>
      </w:rPr>
      <w:tblPr/>
      <w:tcPr>
        <w:tcBorders>
          <w:top w:val="double" w:sz="6" w:space="0" w:color="3477B2" w:themeColor="accent1"/>
          <w:left w:val="single" w:sz="8" w:space="0" w:color="3477B2" w:themeColor="accent1"/>
          <w:bottom w:val="single" w:sz="8" w:space="0" w:color="3477B2" w:themeColor="accent1"/>
          <w:right w:val="single" w:sz="8" w:space="0" w:color="3477B2" w:themeColor="accent1"/>
        </w:tcBorders>
      </w:tcPr>
    </w:tblStylePr>
    <w:tblStylePr w:type="firstCol">
      <w:rPr>
        <w:b/>
        <w:bCs/>
      </w:rPr>
    </w:tblStylePr>
    <w:tblStylePr w:type="lastCol">
      <w:rPr>
        <w:b/>
        <w:bCs/>
      </w:rPr>
    </w:tblStylePr>
    <w:tblStylePr w:type="band1Vert">
      <w:tblPr/>
      <w:tcPr>
        <w:tcBorders>
          <w:top w:val="single" w:sz="8" w:space="0" w:color="3477B2" w:themeColor="accent1"/>
          <w:left w:val="single" w:sz="8" w:space="0" w:color="3477B2" w:themeColor="accent1"/>
          <w:bottom w:val="single" w:sz="8" w:space="0" w:color="3477B2" w:themeColor="accent1"/>
          <w:right w:val="single" w:sz="8" w:space="0" w:color="3477B2" w:themeColor="accent1"/>
        </w:tcBorders>
      </w:tcPr>
    </w:tblStylePr>
    <w:tblStylePr w:type="band1Horz">
      <w:tblPr/>
      <w:tcPr>
        <w:tcBorders>
          <w:top w:val="single" w:sz="8" w:space="0" w:color="3477B2" w:themeColor="accent1"/>
          <w:left w:val="single" w:sz="8" w:space="0" w:color="3477B2" w:themeColor="accent1"/>
          <w:bottom w:val="single" w:sz="8" w:space="0" w:color="3477B2" w:themeColor="accent1"/>
          <w:right w:val="single" w:sz="8" w:space="0" w:color="3477B2" w:themeColor="accent1"/>
        </w:tcBorders>
      </w:tcPr>
    </w:tblStylePr>
  </w:style>
  <w:style w:type="paragraph" w:styleId="Corpsdetexte">
    <w:name w:val="Body Text"/>
    <w:basedOn w:val="Normal"/>
    <w:link w:val="CorpsdetexteCar"/>
    <w:rsid w:val="00CD20C2"/>
    <w:pPr>
      <w:autoSpaceDE w:val="0"/>
      <w:autoSpaceDN w:val="0"/>
      <w:adjustRightInd w:val="0"/>
      <w:jc w:val="left"/>
    </w:pPr>
    <w:rPr>
      <w:rFonts w:ascii="Calibri" w:eastAsia="Times New Roman" w:hAnsi="Calibri" w:cs="Times New Roman"/>
      <w:color w:val="000000"/>
      <w:sz w:val="22"/>
      <w:szCs w:val="24"/>
      <w:lang w:eastAsia="fr-FR"/>
    </w:rPr>
  </w:style>
  <w:style w:type="character" w:customStyle="1" w:styleId="CorpsdetexteCar">
    <w:name w:val="Corps de texte Car"/>
    <w:basedOn w:val="Policepardfaut"/>
    <w:link w:val="Corpsdetexte"/>
    <w:rsid w:val="00CD20C2"/>
    <w:rPr>
      <w:rFonts w:ascii="Calibri" w:eastAsia="Times New Roman" w:hAnsi="Calibri" w:cs="Times New Roman"/>
      <w:color w:val="000000"/>
      <w:szCs w:val="24"/>
      <w:lang w:eastAsia="fr-FR"/>
    </w:rPr>
  </w:style>
  <w:style w:type="paragraph" w:styleId="TM1">
    <w:name w:val="toc 1"/>
    <w:basedOn w:val="Normal"/>
    <w:next w:val="Normal"/>
    <w:autoRedefine/>
    <w:uiPriority w:val="39"/>
    <w:unhideWhenUsed/>
    <w:qFormat/>
    <w:rsid w:val="00EB4D05"/>
    <w:pPr>
      <w:tabs>
        <w:tab w:val="left" w:pos="440"/>
        <w:tab w:val="right" w:leader="dot" w:pos="7371"/>
      </w:tabs>
      <w:spacing w:after="100" w:line="276" w:lineRule="auto"/>
      <w:ind w:right="1134"/>
    </w:pPr>
    <w:rPr>
      <w:b/>
      <w:noProof/>
      <w:color w:val="265985" w:themeColor="accent6"/>
      <w:sz w:val="24"/>
      <w:szCs w:val="24"/>
    </w:rPr>
  </w:style>
  <w:style w:type="paragraph" w:styleId="TM2">
    <w:name w:val="toc 2"/>
    <w:basedOn w:val="Normal"/>
    <w:next w:val="Normal"/>
    <w:autoRedefine/>
    <w:uiPriority w:val="39"/>
    <w:unhideWhenUsed/>
    <w:qFormat/>
    <w:rsid w:val="007A24E9"/>
    <w:pPr>
      <w:tabs>
        <w:tab w:val="left" w:pos="880"/>
        <w:tab w:val="right" w:leader="dot" w:pos="7371"/>
      </w:tabs>
      <w:spacing w:after="100"/>
      <w:ind w:left="200" w:right="1134"/>
    </w:pPr>
    <w:rPr>
      <w:noProof/>
      <w:color w:val="629DD1" w:themeColor="accent3"/>
      <w:sz w:val="24"/>
      <w:szCs w:val="24"/>
    </w:rPr>
  </w:style>
  <w:style w:type="paragraph" w:styleId="TM3">
    <w:name w:val="toc 3"/>
    <w:basedOn w:val="Normal"/>
    <w:next w:val="Normal"/>
    <w:autoRedefine/>
    <w:uiPriority w:val="39"/>
    <w:unhideWhenUsed/>
    <w:qFormat/>
    <w:rsid w:val="007A24E9"/>
    <w:pPr>
      <w:tabs>
        <w:tab w:val="right" w:leader="dot" w:pos="7371"/>
      </w:tabs>
      <w:spacing w:after="100"/>
      <w:ind w:left="400" w:right="850"/>
      <w:jc w:val="left"/>
    </w:pPr>
  </w:style>
  <w:style w:type="character" w:styleId="Lienhypertexte">
    <w:name w:val="Hyperlink"/>
    <w:basedOn w:val="Policepardfaut"/>
    <w:uiPriority w:val="99"/>
    <w:unhideWhenUsed/>
    <w:rsid w:val="00D5119B"/>
    <w:rPr>
      <w:color w:val="9454C3" w:themeColor="hyperlink"/>
      <w:u w:val="single"/>
    </w:rPr>
  </w:style>
  <w:style w:type="paragraph" w:customStyle="1" w:styleId="F9E977197262459AB16AE09F8A4F0155">
    <w:name w:val="F9E977197262459AB16AE09F8A4F0155"/>
    <w:rsid w:val="004A7118"/>
    <w:rPr>
      <w:rFonts w:eastAsiaTheme="minorEastAsia"/>
      <w:lang w:eastAsia="fr-FR"/>
    </w:rPr>
  </w:style>
  <w:style w:type="paragraph" w:customStyle="1" w:styleId="3372873BB58A4DED866D2BE34882C06C">
    <w:name w:val="3372873BB58A4DED866D2BE34882C06C"/>
    <w:rsid w:val="00795362"/>
    <w:rPr>
      <w:rFonts w:eastAsiaTheme="minorEastAsia"/>
      <w:lang w:eastAsia="fr-FR"/>
    </w:rPr>
  </w:style>
  <w:style w:type="character" w:styleId="Lienhypertextesuivivisit">
    <w:name w:val="FollowedHyperlink"/>
    <w:basedOn w:val="Policepardfaut"/>
    <w:unhideWhenUsed/>
    <w:rsid w:val="006068BE"/>
    <w:rPr>
      <w:color w:val="3EBBF0" w:themeColor="followedHyperlink"/>
      <w:u w:val="single"/>
    </w:rPr>
  </w:style>
  <w:style w:type="paragraph" w:styleId="Corpsdetexte2">
    <w:name w:val="Body Text 2"/>
    <w:basedOn w:val="Normal"/>
    <w:link w:val="Corpsdetexte2Car"/>
    <w:uiPriority w:val="99"/>
    <w:rsid w:val="00BD4488"/>
    <w:pPr>
      <w:widowControl w:val="0"/>
      <w:spacing w:after="0" w:line="240" w:lineRule="auto"/>
    </w:pPr>
    <w:rPr>
      <w:rFonts w:ascii="Times New Roman" w:eastAsia="Times New Roman" w:hAnsi="Times New Roman" w:cs="Times New Roman"/>
      <w:sz w:val="24"/>
      <w:szCs w:val="20"/>
      <w:lang w:eastAsia="fr-FR"/>
    </w:rPr>
  </w:style>
  <w:style w:type="character" w:customStyle="1" w:styleId="Corpsdetexte2Car">
    <w:name w:val="Corps de texte 2 Car"/>
    <w:basedOn w:val="Policepardfaut"/>
    <w:link w:val="Corpsdetexte2"/>
    <w:uiPriority w:val="99"/>
    <w:rsid w:val="00BD4488"/>
    <w:rPr>
      <w:rFonts w:ascii="Times New Roman" w:eastAsia="Times New Roman" w:hAnsi="Times New Roman" w:cs="Times New Roman"/>
      <w:sz w:val="24"/>
      <w:szCs w:val="20"/>
      <w:lang w:eastAsia="fr-FR"/>
    </w:rPr>
  </w:style>
  <w:style w:type="paragraph" w:styleId="NormalWeb">
    <w:name w:val="Normal (Web)"/>
    <w:basedOn w:val="Normal"/>
    <w:uiPriority w:val="99"/>
    <w:rsid w:val="00BD4488"/>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rsid w:val="006666D2"/>
    <w:rPr>
      <w:rFonts w:asciiTheme="majorHAnsi" w:eastAsiaTheme="majorEastAsia" w:hAnsiTheme="majorHAnsi" w:cstheme="majorBidi"/>
      <w:b/>
      <w:bCs/>
      <w:i/>
      <w:color w:val="629DD1" w:themeColor="accent3"/>
      <w:sz w:val="24"/>
      <w:szCs w:val="24"/>
      <w:u w:val="single"/>
    </w:rPr>
  </w:style>
  <w:style w:type="character" w:customStyle="1" w:styleId="Titre5Car">
    <w:name w:val="Titre 5 Car"/>
    <w:basedOn w:val="Policepardfaut"/>
    <w:link w:val="Titre5"/>
    <w:rsid w:val="00F16BD0"/>
    <w:rPr>
      <w:rFonts w:eastAsia="Times New Roman" w:cstheme="minorHAnsi"/>
      <w:b/>
      <w:iCs/>
      <w:sz w:val="20"/>
      <w:szCs w:val="20"/>
      <w:lang w:eastAsia="fr-FR"/>
    </w:rPr>
  </w:style>
  <w:style w:type="character" w:customStyle="1" w:styleId="Titre8Car">
    <w:name w:val="Titre 8 Car"/>
    <w:basedOn w:val="Policepardfaut"/>
    <w:link w:val="Titre8"/>
    <w:rsid w:val="00BD4488"/>
    <w:rPr>
      <w:rFonts w:ascii="Arial" w:eastAsia="Times New Roman" w:hAnsi="Arial" w:cs="Times New Roman"/>
      <w:b/>
      <w:sz w:val="18"/>
      <w:szCs w:val="20"/>
      <w:lang w:eastAsia="fr-FR"/>
    </w:rPr>
  </w:style>
  <w:style w:type="paragraph" w:styleId="Commentaire">
    <w:name w:val="annotation text"/>
    <w:basedOn w:val="Normal"/>
    <w:link w:val="CommentaireCar"/>
    <w:semiHidden/>
    <w:rsid w:val="00BD4488"/>
    <w:pPr>
      <w:spacing w:after="0" w:line="240" w:lineRule="auto"/>
      <w:jc w:val="left"/>
    </w:pPr>
    <w:rPr>
      <w:rFonts w:ascii="Arial" w:eastAsia="Times New Roman" w:hAnsi="Arial" w:cs="Times New Roman"/>
      <w:szCs w:val="20"/>
      <w:lang w:eastAsia="fr-FR"/>
    </w:rPr>
  </w:style>
  <w:style w:type="character" w:customStyle="1" w:styleId="CommentaireCar">
    <w:name w:val="Commentaire Car"/>
    <w:basedOn w:val="Policepardfaut"/>
    <w:link w:val="Commentaire"/>
    <w:semiHidden/>
    <w:rsid w:val="00BD4488"/>
    <w:rPr>
      <w:rFonts w:ascii="Arial" w:eastAsia="Times New Roman" w:hAnsi="Arial" w:cs="Times New Roman"/>
      <w:sz w:val="20"/>
      <w:szCs w:val="20"/>
      <w:lang w:eastAsia="fr-FR"/>
    </w:rPr>
  </w:style>
  <w:style w:type="paragraph" w:customStyle="1" w:styleId="CarCarCharChar">
    <w:name w:val="Car Car Char Char"/>
    <w:basedOn w:val="Normal"/>
    <w:rsid w:val="00BD4488"/>
    <w:pPr>
      <w:spacing w:after="160" w:line="240" w:lineRule="exact"/>
      <w:jc w:val="left"/>
    </w:pPr>
    <w:rPr>
      <w:rFonts w:ascii="Verdana" w:eastAsia="Times New Roman" w:hAnsi="Verdana" w:cs="Times New Roman"/>
      <w:szCs w:val="20"/>
      <w:lang w:val="en-US"/>
    </w:rPr>
  </w:style>
  <w:style w:type="paragraph" w:customStyle="1" w:styleId="text">
    <w:name w:val="text"/>
    <w:basedOn w:val="Normal"/>
    <w:rsid w:val="00BD4488"/>
    <w:pPr>
      <w:spacing w:before="100" w:beforeAutospacing="1" w:after="100" w:afterAutospacing="1" w:line="240" w:lineRule="auto"/>
    </w:pPr>
    <w:rPr>
      <w:rFonts w:ascii="Arial" w:eastAsia="Times New Roman" w:hAnsi="Arial" w:cs="Arial"/>
      <w:color w:val="000066"/>
      <w:sz w:val="18"/>
      <w:szCs w:val="18"/>
      <w:lang w:eastAsia="fr-FR"/>
    </w:rPr>
  </w:style>
  <w:style w:type="character" w:customStyle="1" w:styleId="titre31">
    <w:name w:val="titre31"/>
    <w:basedOn w:val="Policepardfaut"/>
    <w:rsid w:val="00BD4488"/>
    <w:rPr>
      <w:rFonts w:ascii="Arial" w:hAnsi="Arial" w:cs="Arial" w:hint="default"/>
      <w:b/>
      <w:bCs/>
      <w:color w:val="CC3300"/>
      <w:sz w:val="21"/>
      <w:szCs w:val="21"/>
    </w:rPr>
  </w:style>
  <w:style w:type="character" w:customStyle="1" w:styleId="text1">
    <w:name w:val="text1"/>
    <w:basedOn w:val="Policepardfaut"/>
    <w:rsid w:val="00BD4488"/>
    <w:rPr>
      <w:rFonts w:ascii="Arial" w:hAnsi="Arial" w:cs="Arial" w:hint="default"/>
      <w:strike w:val="0"/>
      <w:dstrike w:val="0"/>
      <w:color w:val="000066"/>
      <w:sz w:val="18"/>
      <w:szCs w:val="18"/>
      <w:u w:val="none"/>
      <w:effect w:val="none"/>
    </w:rPr>
  </w:style>
  <w:style w:type="paragraph" w:customStyle="1" w:styleId="Default">
    <w:name w:val="Default"/>
    <w:rsid w:val="00BD4488"/>
    <w:pPr>
      <w:autoSpaceDE w:val="0"/>
      <w:autoSpaceDN w:val="0"/>
      <w:adjustRightInd w:val="0"/>
      <w:spacing w:after="0" w:line="240" w:lineRule="auto"/>
    </w:pPr>
    <w:rPr>
      <w:rFonts w:ascii="Trade Gothic LT Std Bold" w:eastAsia="Times New Roman" w:hAnsi="Trade Gothic LT Std Bold" w:cs="Trade Gothic LT Std Bold"/>
      <w:color w:val="000000"/>
      <w:sz w:val="24"/>
      <w:szCs w:val="24"/>
      <w:lang w:eastAsia="fr-FR"/>
    </w:rPr>
  </w:style>
  <w:style w:type="character" w:customStyle="1" w:styleId="A1">
    <w:name w:val="A1"/>
    <w:rsid w:val="00BD4488"/>
    <w:rPr>
      <w:rFonts w:cs="Trade Gothic LT Std Bold"/>
      <w:b/>
      <w:bCs/>
      <w:color w:val="000000"/>
      <w:sz w:val="21"/>
      <w:szCs w:val="21"/>
    </w:rPr>
  </w:style>
  <w:style w:type="character" w:customStyle="1" w:styleId="surligne">
    <w:name w:val="surligne"/>
    <w:basedOn w:val="Policepardfaut"/>
    <w:uiPriority w:val="99"/>
    <w:rsid w:val="00BD4488"/>
    <w:rPr>
      <w:rFonts w:cs="Times New Roman"/>
    </w:rPr>
  </w:style>
  <w:style w:type="character" w:styleId="lev">
    <w:name w:val="Strong"/>
    <w:basedOn w:val="Policepardfaut"/>
    <w:qFormat/>
    <w:rsid w:val="00BD4488"/>
    <w:rPr>
      <w:b/>
      <w:bCs/>
    </w:rPr>
  </w:style>
  <w:style w:type="character" w:styleId="Accentuation">
    <w:name w:val="Emphasis"/>
    <w:basedOn w:val="Policepardfaut"/>
    <w:qFormat/>
    <w:rsid w:val="00BD4488"/>
    <w:rPr>
      <w:i/>
      <w:iCs/>
    </w:rPr>
  </w:style>
  <w:style w:type="character" w:customStyle="1" w:styleId="textej">
    <w:name w:val="texte_j"/>
    <w:basedOn w:val="Policepardfaut"/>
    <w:rsid w:val="00BD4488"/>
  </w:style>
  <w:style w:type="paragraph" w:customStyle="1" w:styleId="Alice1">
    <w:name w:val="Alice1"/>
    <w:basedOn w:val="Normal"/>
    <w:rsid w:val="00BD4488"/>
    <w:pPr>
      <w:pageBreakBefore/>
      <w:suppressAutoHyphens/>
      <w:spacing w:after="0" w:line="240" w:lineRule="auto"/>
      <w:ind w:right="140"/>
      <w:jc w:val="center"/>
    </w:pPr>
    <w:rPr>
      <w:rFonts w:ascii="Arial Narrow" w:eastAsia="Times New Roman" w:hAnsi="Arial Narrow" w:cs="Times New Roman"/>
      <w:b/>
      <w:color w:val="99CC00"/>
      <w:sz w:val="48"/>
      <w:szCs w:val="48"/>
      <w:lang w:eastAsia="ar-SA"/>
    </w:rPr>
  </w:style>
  <w:style w:type="table" w:styleId="Trameclaire-Accent1">
    <w:name w:val="Light Shading Accent 1"/>
    <w:basedOn w:val="TableauNormal"/>
    <w:uiPriority w:val="60"/>
    <w:rsid w:val="00D101D5"/>
    <w:pPr>
      <w:spacing w:after="0" w:line="240" w:lineRule="auto"/>
    </w:pPr>
    <w:rPr>
      <w:color w:val="275885" w:themeColor="accent1" w:themeShade="BF"/>
    </w:rPr>
    <w:tblPr>
      <w:tblStyleRowBandSize w:val="1"/>
      <w:tblStyleColBandSize w:val="1"/>
      <w:tblBorders>
        <w:top w:val="single" w:sz="8" w:space="0" w:color="3477B2" w:themeColor="accent1"/>
        <w:bottom w:val="single" w:sz="8" w:space="0" w:color="3477B2" w:themeColor="accent1"/>
      </w:tblBorders>
    </w:tblPr>
    <w:tblStylePr w:type="firstRow">
      <w:pPr>
        <w:spacing w:before="0" w:after="0" w:line="240" w:lineRule="auto"/>
      </w:pPr>
      <w:rPr>
        <w:b/>
        <w:bCs/>
      </w:rPr>
      <w:tblPr/>
      <w:tcPr>
        <w:tcBorders>
          <w:top w:val="single" w:sz="8" w:space="0" w:color="3477B2" w:themeColor="accent1"/>
          <w:left w:val="nil"/>
          <w:bottom w:val="single" w:sz="8" w:space="0" w:color="3477B2" w:themeColor="accent1"/>
          <w:right w:val="nil"/>
          <w:insideH w:val="nil"/>
          <w:insideV w:val="nil"/>
        </w:tcBorders>
      </w:tcPr>
    </w:tblStylePr>
    <w:tblStylePr w:type="lastRow">
      <w:pPr>
        <w:spacing w:before="0" w:after="0" w:line="240" w:lineRule="auto"/>
      </w:pPr>
      <w:rPr>
        <w:b/>
        <w:bCs/>
      </w:rPr>
      <w:tblPr/>
      <w:tcPr>
        <w:tcBorders>
          <w:top w:val="single" w:sz="8" w:space="0" w:color="3477B2" w:themeColor="accent1"/>
          <w:left w:val="nil"/>
          <w:bottom w:val="single" w:sz="8" w:space="0" w:color="3477B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DEF" w:themeFill="accent1" w:themeFillTint="3F"/>
      </w:tcPr>
    </w:tblStylePr>
    <w:tblStylePr w:type="band1Horz">
      <w:tblPr/>
      <w:tcPr>
        <w:tcBorders>
          <w:left w:val="nil"/>
          <w:right w:val="nil"/>
          <w:insideH w:val="nil"/>
          <w:insideV w:val="nil"/>
        </w:tcBorders>
        <w:shd w:val="clear" w:color="auto" w:fill="C9DDEF" w:themeFill="accent1" w:themeFillTint="3F"/>
      </w:tcPr>
    </w:tblStylePr>
  </w:style>
  <w:style w:type="paragraph" w:styleId="En-ttedetabledesmatires">
    <w:name w:val="TOC Heading"/>
    <w:basedOn w:val="Titre1"/>
    <w:next w:val="Normal"/>
    <w:uiPriority w:val="39"/>
    <w:unhideWhenUsed/>
    <w:qFormat/>
    <w:rsid w:val="00A009AC"/>
    <w:pPr>
      <w:spacing w:before="480" w:after="0" w:line="276" w:lineRule="auto"/>
      <w:jc w:val="left"/>
      <w:outlineLvl w:val="9"/>
    </w:pPr>
    <w:rPr>
      <w:color w:val="275885" w:themeColor="accent1" w:themeShade="BF"/>
      <w:sz w:val="28"/>
    </w:rPr>
  </w:style>
  <w:style w:type="character" w:styleId="Marquedecommentaire">
    <w:name w:val="annotation reference"/>
    <w:basedOn w:val="Policepardfaut"/>
    <w:uiPriority w:val="99"/>
    <w:semiHidden/>
    <w:unhideWhenUsed/>
    <w:rsid w:val="00DD66BC"/>
    <w:rPr>
      <w:sz w:val="16"/>
      <w:szCs w:val="16"/>
    </w:rPr>
  </w:style>
  <w:style w:type="paragraph" w:styleId="Objetducommentaire">
    <w:name w:val="annotation subject"/>
    <w:basedOn w:val="Commentaire"/>
    <w:next w:val="Commentaire"/>
    <w:link w:val="ObjetducommentaireCar"/>
    <w:uiPriority w:val="99"/>
    <w:semiHidden/>
    <w:unhideWhenUsed/>
    <w:rsid w:val="00DD66BC"/>
    <w:pPr>
      <w:spacing w:after="60"/>
      <w:jc w:val="both"/>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DD66BC"/>
    <w:rPr>
      <w:rFonts w:ascii="Arial" w:eastAsia="Times New Roman" w:hAnsi="Arial" w:cs="Times New Roman"/>
      <w:b/>
      <w:bCs/>
      <w:sz w:val="20"/>
      <w:szCs w:val="20"/>
      <w:lang w:eastAsia="fr-FR"/>
    </w:rPr>
  </w:style>
  <w:style w:type="character" w:customStyle="1" w:styleId="Titre6Car">
    <w:name w:val="Titre 6 Car"/>
    <w:basedOn w:val="Policepardfaut"/>
    <w:link w:val="Titre6"/>
    <w:uiPriority w:val="9"/>
    <w:rsid w:val="00B12803"/>
    <w:rPr>
      <w:rFonts w:asciiTheme="majorHAnsi" w:eastAsiaTheme="majorEastAsia" w:hAnsiTheme="majorHAnsi" w:cstheme="majorBidi"/>
      <w:i/>
      <w:iCs/>
      <w:color w:val="1A3B58" w:themeColor="accent1" w:themeShade="7F"/>
      <w:sz w:val="20"/>
    </w:rPr>
  </w:style>
  <w:style w:type="character" w:customStyle="1" w:styleId="Titre7Car">
    <w:name w:val="Titre 7 Car"/>
    <w:basedOn w:val="Policepardfaut"/>
    <w:link w:val="Titre7"/>
    <w:uiPriority w:val="9"/>
    <w:rsid w:val="00224FBF"/>
    <w:rPr>
      <w:rFonts w:asciiTheme="majorHAnsi" w:eastAsiaTheme="majorEastAsia" w:hAnsiTheme="majorHAnsi" w:cstheme="majorBidi"/>
      <w:i/>
      <w:iCs/>
      <w:color w:val="404040" w:themeColor="text1" w:themeTint="BF"/>
      <w:sz w:val="20"/>
    </w:rPr>
  </w:style>
  <w:style w:type="paragraph" w:styleId="Rvision">
    <w:name w:val="Revision"/>
    <w:hidden/>
    <w:uiPriority w:val="99"/>
    <w:semiHidden/>
    <w:rsid w:val="007131FB"/>
    <w:pPr>
      <w:spacing w:after="0" w:line="240" w:lineRule="auto"/>
    </w:pPr>
    <w:rPr>
      <w:sz w:val="20"/>
    </w:rPr>
  </w:style>
  <w:style w:type="table" w:customStyle="1" w:styleId="Grilledutableau1">
    <w:name w:val="Grille du tableau1"/>
    <w:basedOn w:val="TableauNormal"/>
    <w:next w:val="Grilledutableau"/>
    <w:rsid w:val="00462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xplorateurdedocuments">
    <w:name w:val="Document Map"/>
    <w:basedOn w:val="Normal"/>
    <w:link w:val="ExplorateurdedocumentsCar"/>
    <w:uiPriority w:val="99"/>
    <w:semiHidden/>
    <w:unhideWhenUsed/>
    <w:rsid w:val="00E07B0D"/>
    <w:pPr>
      <w:spacing w:before="0"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E07B0D"/>
    <w:rPr>
      <w:rFonts w:ascii="Tahoma" w:hAnsi="Tahoma" w:cs="Tahoma"/>
      <w:sz w:val="16"/>
      <w:szCs w:val="16"/>
    </w:rPr>
  </w:style>
  <w:style w:type="character" w:styleId="Textedelespacerserv">
    <w:name w:val="Placeholder Text"/>
    <w:basedOn w:val="Policepardfaut"/>
    <w:uiPriority w:val="99"/>
    <w:semiHidden/>
    <w:rsid w:val="00E07B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975022">
      <w:bodyDiv w:val="1"/>
      <w:marLeft w:val="0"/>
      <w:marRight w:val="0"/>
      <w:marTop w:val="0"/>
      <w:marBottom w:val="0"/>
      <w:divBdr>
        <w:top w:val="none" w:sz="0" w:space="0" w:color="auto"/>
        <w:left w:val="none" w:sz="0" w:space="0" w:color="auto"/>
        <w:bottom w:val="none" w:sz="0" w:space="0" w:color="auto"/>
        <w:right w:val="none" w:sz="0" w:space="0" w:color="auto"/>
      </w:divBdr>
    </w:div>
    <w:div w:id="805708646">
      <w:bodyDiv w:val="1"/>
      <w:marLeft w:val="0"/>
      <w:marRight w:val="0"/>
      <w:marTop w:val="0"/>
      <w:marBottom w:val="0"/>
      <w:divBdr>
        <w:top w:val="none" w:sz="0" w:space="0" w:color="auto"/>
        <w:left w:val="none" w:sz="0" w:space="0" w:color="auto"/>
        <w:bottom w:val="none" w:sz="0" w:space="0" w:color="auto"/>
        <w:right w:val="none" w:sz="0" w:space="0" w:color="auto"/>
      </w:divBdr>
    </w:div>
    <w:div w:id="922177234">
      <w:bodyDiv w:val="1"/>
      <w:marLeft w:val="0"/>
      <w:marRight w:val="0"/>
      <w:marTop w:val="0"/>
      <w:marBottom w:val="0"/>
      <w:divBdr>
        <w:top w:val="none" w:sz="0" w:space="0" w:color="auto"/>
        <w:left w:val="none" w:sz="0" w:space="0" w:color="auto"/>
        <w:bottom w:val="none" w:sz="0" w:space="0" w:color="auto"/>
        <w:right w:val="none" w:sz="0" w:space="0" w:color="auto"/>
      </w:divBdr>
    </w:div>
    <w:div w:id="1852375210">
      <w:bodyDiv w:val="1"/>
      <w:marLeft w:val="0"/>
      <w:marRight w:val="0"/>
      <w:marTop w:val="0"/>
      <w:marBottom w:val="0"/>
      <w:divBdr>
        <w:top w:val="none" w:sz="0" w:space="0" w:color="auto"/>
        <w:left w:val="none" w:sz="0" w:space="0" w:color="auto"/>
        <w:bottom w:val="none" w:sz="0" w:space="0" w:color="auto"/>
        <w:right w:val="none" w:sz="0" w:space="0" w:color="auto"/>
      </w:divBdr>
    </w:div>
    <w:div w:id="1974557561">
      <w:bodyDiv w:val="1"/>
      <w:marLeft w:val="0"/>
      <w:marRight w:val="0"/>
      <w:marTop w:val="0"/>
      <w:marBottom w:val="0"/>
      <w:divBdr>
        <w:top w:val="none" w:sz="0" w:space="0" w:color="auto"/>
        <w:left w:val="none" w:sz="0" w:space="0" w:color="auto"/>
        <w:bottom w:val="none" w:sz="0" w:space="0" w:color="auto"/>
        <w:right w:val="none" w:sz="0" w:space="0" w:color="auto"/>
      </w:divBdr>
    </w:div>
    <w:div w:id="208764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header" Target="header6.xml"/><Relationship Id="rId39" Type="http://schemas.openxmlformats.org/officeDocument/2006/relationships/footer" Target="footer13.xml"/><Relationship Id="rId21" Type="http://schemas.openxmlformats.org/officeDocument/2006/relationships/header" Target="header3.xml"/><Relationship Id="rId34" Type="http://schemas.openxmlformats.org/officeDocument/2006/relationships/header" Target="header9.xml"/><Relationship Id="rId42" Type="http://schemas.openxmlformats.org/officeDocument/2006/relationships/header" Target="header13.xml"/><Relationship Id="rId47" Type="http://schemas.openxmlformats.org/officeDocument/2006/relationships/footer" Target="footer17.xml"/><Relationship Id="rId50" Type="http://schemas.openxmlformats.org/officeDocument/2006/relationships/footer" Target="footer19.xml"/><Relationship Id="rId55" Type="http://schemas.openxmlformats.org/officeDocument/2006/relationships/header" Target="header19.xml"/><Relationship Id="rId63" Type="http://schemas.openxmlformats.org/officeDocument/2006/relationships/glossaryDocument" Target="glossary/document.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4.png"/><Relationship Id="rId29" Type="http://schemas.openxmlformats.org/officeDocument/2006/relationships/hyperlink" Target="#_Sommaire"/><Relationship Id="rId41" Type="http://schemas.openxmlformats.org/officeDocument/2006/relationships/footer" Target="footer14.xml"/><Relationship Id="rId54" Type="http://schemas.openxmlformats.org/officeDocument/2006/relationships/footer" Target="footer21.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8.xml"/><Relationship Id="rId37" Type="http://schemas.openxmlformats.org/officeDocument/2006/relationships/footer" Target="footer12.xml"/><Relationship Id="rId40" Type="http://schemas.openxmlformats.org/officeDocument/2006/relationships/header" Target="header12.xml"/><Relationship Id="rId45" Type="http://schemas.openxmlformats.org/officeDocument/2006/relationships/footer" Target="footer16.xml"/><Relationship Id="rId53" Type="http://schemas.openxmlformats.org/officeDocument/2006/relationships/footer" Target="footer20.xml"/><Relationship Id="rId58" Type="http://schemas.openxmlformats.org/officeDocument/2006/relationships/footer" Target="footer23.xml"/><Relationship Id="rId5" Type="http://schemas.microsoft.com/office/2007/relationships/stylesWithEffects" Target="stylesWithEffects.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footer" Target="footer8.xml"/><Relationship Id="rId36" Type="http://schemas.openxmlformats.org/officeDocument/2006/relationships/header" Target="header10.xml"/><Relationship Id="rId49" Type="http://schemas.openxmlformats.org/officeDocument/2006/relationships/footer" Target="footer18.xml"/><Relationship Id="rId57" Type="http://schemas.openxmlformats.org/officeDocument/2006/relationships/footer" Target="footer22.xml"/><Relationship Id="rId61" Type="http://schemas.openxmlformats.org/officeDocument/2006/relationships/footer" Target="footer25.xml"/><Relationship Id="rId10" Type="http://schemas.openxmlformats.org/officeDocument/2006/relationships/image" Target="media/image2.png"/><Relationship Id="rId19" Type="http://schemas.openxmlformats.org/officeDocument/2006/relationships/hyperlink" Target="#_R&#233;capitulatif_des_engagements"/><Relationship Id="rId31" Type="http://schemas.openxmlformats.org/officeDocument/2006/relationships/footer" Target="footer9.xml"/><Relationship Id="rId44" Type="http://schemas.openxmlformats.org/officeDocument/2006/relationships/header" Target="header14.xml"/><Relationship Id="rId52" Type="http://schemas.openxmlformats.org/officeDocument/2006/relationships/header" Target="header18.xml"/><Relationship Id="rId60" Type="http://schemas.openxmlformats.org/officeDocument/2006/relationships/footer" Target="footer2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header" Target="header7.xml"/><Relationship Id="rId35" Type="http://schemas.openxmlformats.org/officeDocument/2006/relationships/footer" Target="footer11.xml"/><Relationship Id="rId43" Type="http://schemas.openxmlformats.org/officeDocument/2006/relationships/footer" Target="footer15.xml"/><Relationship Id="rId48" Type="http://schemas.openxmlformats.org/officeDocument/2006/relationships/header" Target="header16.xml"/><Relationship Id="rId56" Type="http://schemas.openxmlformats.org/officeDocument/2006/relationships/header" Target="header20.xml"/><Relationship Id="rId64"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eader" Target="header17.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hyperlink" Target="#_PLAN_DES_ANNEXES"/><Relationship Id="rId25" Type="http://schemas.openxmlformats.org/officeDocument/2006/relationships/header" Target="header5.xml"/><Relationship Id="rId33" Type="http://schemas.openxmlformats.org/officeDocument/2006/relationships/footer" Target="footer10.xml"/><Relationship Id="rId38" Type="http://schemas.openxmlformats.org/officeDocument/2006/relationships/header" Target="header11.xml"/><Relationship Id="rId46" Type="http://schemas.openxmlformats.org/officeDocument/2006/relationships/header" Target="header15.xml"/><Relationship Id="rId59" Type="http://schemas.openxmlformats.org/officeDocument/2006/relationships/header" Target="header2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rade Gothic LT Std Bold">
    <w:panose1 w:val="00000000000000000000"/>
    <w:charset w:val="00"/>
    <w:family w:val="modern"/>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8F5"/>
    <w:rsid w:val="007938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06036EBA88F435AB7A7F81B5667BF34">
    <w:name w:val="C06036EBA88F435AB7A7F81B5667BF34"/>
    <w:rsid w:val="007938F5"/>
  </w:style>
  <w:style w:type="paragraph" w:customStyle="1" w:styleId="1AE24F0620E547B1940DD31D3F280CE6">
    <w:name w:val="1AE24F0620E547B1940DD31D3F280CE6"/>
    <w:rsid w:val="007938F5"/>
  </w:style>
  <w:style w:type="paragraph" w:customStyle="1" w:styleId="13AFBD13A9DE4876AD8048F840DE582D">
    <w:name w:val="13AFBD13A9DE4876AD8048F840DE582D"/>
    <w:rsid w:val="007938F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06036EBA88F435AB7A7F81B5667BF34">
    <w:name w:val="C06036EBA88F435AB7A7F81B5667BF34"/>
    <w:rsid w:val="007938F5"/>
  </w:style>
  <w:style w:type="paragraph" w:customStyle="1" w:styleId="1AE24F0620E547B1940DD31D3F280CE6">
    <w:name w:val="1AE24F0620E547B1940DD31D3F280CE6"/>
    <w:rsid w:val="007938F5"/>
  </w:style>
  <w:style w:type="paragraph" w:customStyle="1" w:styleId="13AFBD13A9DE4876AD8048F840DE582D">
    <w:name w:val="13AFBD13A9DE4876AD8048F840DE582D"/>
    <w:rsid w:val="007938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Personnalisé 4">
      <a:dk1>
        <a:sysClr val="windowText" lastClr="000000"/>
      </a:dk1>
      <a:lt1>
        <a:sysClr val="window" lastClr="FFFFFF"/>
      </a:lt1>
      <a:dk2>
        <a:srgbClr val="242852"/>
      </a:dk2>
      <a:lt2>
        <a:srgbClr val="ACCBF9"/>
      </a:lt2>
      <a:accent1>
        <a:srgbClr val="3477B2"/>
      </a:accent1>
      <a:accent2>
        <a:srgbClr val="265985"/>
      </a:accent2>
      <a:accent3>
        <a:srgbClr val="629DD1"/>
      </a:accent3>
      <a:accent4>
        <a:srgbClr val="7F7F7F"/>
      </a:accent4>
      <a:accent5>
        <a:srgbClr val="3477B2"/>
      </a:accent5>
      <a:accent6>
        <a:srgbClr val="265985"/>
      </a:accent6>
      <a:hlink>
        <a:srgbClr val="9454C3"/>
      </a:hlink>
      <a:folHlink>
        <a:srgbClr val="3EBBF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E51C1A-68A1-4641-9334-3CB193A20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1739</Words>
  <Characters>9570</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2017-04-24T10:13:00Z</dcterms:created>
  <dcterms:modified xsi:type="dcterms:W3CDTF">2017-04-24T13:08:00Z</dcterms:modified>
</cp:coreProperties>
</file>