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6E2C" w14:textId="77777777" w:rsidR="00AB0BA1" w:rsidRDefault="00AB0BA1" w:rsidP="00AB0BA1">
      <w:pPr>
        <w:rPr>
          <w:rFonts w:ascii="Calibri" w:hAnsi="Calibri" w:cs="Calibri"/>
          <w:lang w:val="fr-FR"/>
        </w:rPr>
      </w:pPr>
    </w:p>
    <w:p w14:paraId="2FA39A17" w14:textId="1820D851" w:rsidR="00AB0BA1" w:rsidRPr="0023007C" w:rsidRDefault="0023007C" w:rsidP="00AB0BA1">
      <w:pPr>
        <w:rPr>
          <w:rFonts w:ascii="Calibri" w:hAnsi="Calibri" w:cs="Calibri"/>
          <w:b/>
          <w:bCs/>
          <w:u w:val="single"/>
          <w:lang w:val="fr-FR"/>
        </w:rPr>
      </w:pPr>
      <w:r w:rsidRPr="0023007C">
        <w:rPr>
          <w:rFonts w:ascii="Calibri" w:hAnsi="Calibri" w:cs="Calibri"/>
          <w:b/>
          <w:bCs/>
          <w:u w:val="single"/>
          <w:lang w:val="fr-FR"/>
        </w:rPr>
        <w:t>Annexe 13 : Attestation d’engagement FMIS</w:t>
      </w:r>
    </w:p>
    <w:p w14:paraId="62206193" w14:textId="0EB22BCE" w:rsidR="00AB0BA1" w:rsidRPr="00D96891" w:rsidRDefault="00AB0BA1" w:rsidP="00AB0BA1">
      <w:pPr>
        <w:jc w:val="center"/>
        <w:rPr>
          <w:rFonts w:ascii="Calibri" w:hAnsi="Calibri" w:cs="Calibri"/>
          <w:lang w:val="fr-FR"/>
        </w:rPr>
      </w:pPr>
      <w:r w:rsidRPr="00D96891">
        <w:rPr>
          <w:rFonts w:ascii="Calibri" w:hAnsi="Calibri" w:cs="Calibri"/>
          <w:b/>
          <w:lang w:val="fr-FR"/>
        </w:rPr>
        <w:t>Attestation d’engagement</w:t>
      </w:r>
    </w:p>
    <w:p w14:paraId="7E36391B" w14:textId="6E643F4F" w:rsidR="00D96891" w:rsidRPr="002658D8" w:rsidRDefault="00D96891" w:rsidP="00D96891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  <w:lang w:val="fr-FR"/>
        </w:rPr>
      </w:pPr>
      <w:r w:rsidRPr="002658D8">
        <w:rPr>
          <w:rFonts w:ascii="Calibri" w:hAnsi="Calibri" w:cs="Calibri"/>
          <w:b/>
          <w:bCs/>
          <w:lang w:val="fr-FR"/>
        </w:rPr>
        <w:t>Structure porteuse du projet immobilier (</w:t>
      </w:r>
      <w:r w:rsidRPr="002658D8">
        <w:rPr>
          <w:rFonts w:ascii="Calibri" w:hAnsi="Calibri" w:cs="Calibri"/>
          <w:b/>
          <w:bCs/>
          <w:i/>
          <w:iCs/>
          <w:lang w:val="fr-FR"/>
        </w:rPr>
        <w:t>Bénéficiaire de la subvention FMIS)</w:t>
      </w:r>
    </w:p>
    <w:p w14:paraId="2AC73021" w14:textId="32264C53" w:rsidR="002658D8" w:rsidRDefault="00D96891" w:rsidP="002658D8">
      <w:pPr>
        <w:spacing w:after="0"/>
        <w:rPr>
          <w:rFonts w:ascii="Calibri" w:hAnsi="Calibri" w:cs="Calibri"/>
          <w:lang w:val="fr-FR"/>
        </w:rPr>
      </w:pPr>
      <w:r w:rsidRPr="00D96891">
        <w:rPr>
          <w:rFonts w:ascii="Calibri" w:hAnsi="Calibri" w:cs="Calibri"/>
          <w:lang w:val="fr-FR"/>
        </w:rPr>
        <w:t>Dénomination : ……………………………………………………</w:t>
      </w:r>
      <w:r w:rsidR="002658D8">
        <w:rPr>
          <w:rFonts w:ascii="Calibri" w:hAnsi="Calibri" w:cs="Calibri"/>
          <w:lang w:val="fr-FR"/>
        </w:rPr>
        <w:t>……………………………………………………………………….</w:t>
      </w:r>
      <w:r w:rsidR="002658D8">
        <w:rPr>
          <w:rFonts w:ascii="Calibri" w:hAnsi="Calibri" w:cs="Calibri"/>
          <w:lang w:val="fr-FR"/>
        </w:rPr>
        <w:br/>
      </w:r>
      <w:r w:rsidRPr="00D96891">
        <w:rPr>
          <w:rFonts w:ascii="Calibri" w:hAnsi="Calibri" w:cs="Calibri"/>
          <w:lang w:val="fr-FR"/>
        </w:rPr>
        <w:t>Forme juridique :</w:t>
      </w:r>
      <w:r w:rsidR="002658D8">
        <w:rPr>
          <w:rFonts w:ascii="Calibri" w:hAnsi="Calibri" w:cs="Calibri"/>
          <w:lang w:val="fr-FR"/>
        </w:rPr>
        <w:t xml:space="preserve"> </w:t>
      </w:r>
    </w:p>
    <w:p w14:paraId="306AABFB" w14:textId="6D6A86ED" w:rsidR="00D96891" w:rsidRPr="00D96891" w:rsidRDefault="00D96891" w:rsidP="002658D8">
      <w:pPr>
        <w:spacing w:after="0"/>
        <w:ind w:left="708"/>
        <w:rPr>
          <w:rFonts w:ascii="Calibri" w:hAnsi="Calibri" w:cs="Calibri"/>
          <w:lang w:val="fr-FR"/>
        </w:rPr>
      </w:pPr>
      <w:r w:rsidRPr="00D96891">
        <w:rPr>
          <w:rFonts w:ascii="Segoe UI Symbol" w:hAnsi="Segoe UI Symbol" w:cs="Segoe UI Symbol"/>
          <w:lang w:val="fr-FR"/>
        </w:rPr>
        <w:t>☐</w:t>
      </w:r>
      <w:r w:rsidRPr="00D96891">
        <w:rPr>
          <w:rFonts w:ascii="Calibri" w:hAnsi="Calibri" w:cs="Calibri"/>
          <w:lang w:val="fr-FR"/>
        </w:rPr>
        <w:t xml:space="preserve"> Commune</w:t>
      </w:r>
      <w:r w:rsidRPr="00D96891">
        <w:rPr>
          <w:rFonts w:ascii="Calibri" w:hAnsi="Calibri" w:cs="Calibri"/>
          <w:lang w:val="fr-FR"/>
        </w:rPr>
        <w:br/>
      </w:r>
      <w:r w:rsidRPr="00D96891">
        <w:rPr>
          <w:rFonts w:ascii="Segoe UI Symbol" w:hAnsi="Segoe UI Symbol" w:cs="Segoe UI Symbol"/>
          <w:lang w:val="fr-FR"/>
        </w:rPr>
        <w:t>☐</w:t>
      </w:r>
      <w:r w:rsidRPr="00D96891">
        <w:rPr>
          <w:rFonts w:ascii="Calibri" w:hAnsi="Calibri" w:cs="Calibri"/>
          <w:lang w:val="fr-FR"/>
        </w:rPr>
        <w:t xml:space="preserve"> Communauté de communes</w:t>
      </w:r>
      <w:r w:rsidRPr="00D96891">
        <w:rPr>
          <w:rFonts w:ascii="Calibri" w:hAnsi="Calibri" w:cs="Calibri"/>
          <w:lang w:val="fr-FR"/>
        </w:rPr>
        <w:br/>
      </w:r>
      <w:r w:rsidRPr="00D96891">
        <w:rPr>
          <w:rFonts w:ascii="Segoe UI Symbol" w:hAnsi="Segoe UI Symbol" w:cs="Segoe UI Symbol"/>
          <w:lang w:val="fr-FR"/>
        </w:rPr>
        <w:t>☐</w:t>
      </w:r>
      <w:r w:rsidRPr="00D96891">
        <w:rPr>
          <w:rFonts w:ascii="Calibri" w:hAnsi="Calibri" w:cs="Calibri"/>
          <w:lang w:val="fr-FR"/>
        </w:rPr>
        <w:t xml:space="preserve"> SISA</w:t>
      </w:r>
      <w:r w:rsidRPr="00D96891">
        <w:rPr>
          <w:rFonts w:ascii="Calibri" w:hAnsi="Calibri" w:cs="Calibri"/>
          <w:lang w:val="fr-FR"/>
        </w:rPr>
        <w:br/>
      </w:r>
      <w:r w:rsidRPr="00D96891">
        <w:rPr>
          <w:rFonts w:ascii="Segoe UI Symbol" w:hAnsi="Segoe UI Symbol" w:cs="Segoe UI Symbol"/>
          <w:lang w:val="fr-FR"/>
        </w:rPr>
        <w:t>☐</w:t>
      </w:r>
      <w:r w:rsidRPr="00D96891">
        <w:rPr>
          <w:rFonts w:ascii="Calibri" w:hAnsi="Calibri" w:cs="Calibri"/>
          <w:lang w:val="fr-FR"/>
        </w:rPr>
        <w:t xml:space="preserve"> SCI</w:t>
      </w:r>
      <w:r w:rsidRPr="00D96891">
        <w:rPr>
          <w:rFonts w:ascii="Calibri" w:hAnsi="Calibri" w:cs="Calibri"/>
          <w:lang w:val="fr-FR"/>
        </w:rPr>
        <w:br/>
      </w:r>
      <w:r w:rsidRPr="00D96891">
        <w:rPr>
          <w:rFonts w:ascii="Segoe UI Symbol" w:hAnsi="Segoe UI Symbol" w:cs="Segoe UI Symbol"/>
          <w:lang w:val="fr-FR"/>
        </w:rPr>
        <w:t>☐</w:t>
      </w:r>
      <w:r w:rsidRPr="00D96891">
        <w:rPr>
          <w:rFonts w:ascii="Calibri" w:hAnsi="Calibri" w:cs="Calibri"/>
          <w:lang w:val="fr-FR"/>
        </w:rPr>
        <w:t xml:space="preserve"> Association</w:t>
      </w:r>
      <w:r w:rsidRPr="00D96891">
        <w:rPr>
          <w:rFonts w:ascii="Calibri" w:hAnsi="Calibri" w:cs="Calibri"/>
          <w:lang w:val="fr-FR"/>
        </w:rPr>
        <w:br/>
      </w:r>
      <w:r w:rsidRPr="00D96891">
        <w:rPr>
          <w:rFonts w:ascii="Segoe UI Symbol" w:hAnsi="Segoe UI Symbol" w:cs="Segoe UI Symbol"/>
          <w:lang w:val="fr-FR"/>
        </w:rPr>
        <w:t>☐</w:t>
      </w:r>
      <w:r w:rsidRPr="00D96891">
        <w:rPr>
          <w:rFonts w:ascii="Calibri" w:hAnsi="Calibri" w:cs="Calibri"/>
          <w:lang w:val="fr-FR"/>
        </w:rPr>
        <w:t xml:space="preserve"> Autre : .............................................................</w:t>
      </w:r>
    </w:p>
    <w:p w14:paraId="50ECEE4B" w14:textId="148FE1F4" w:rsidR="00D96891" w:rsidRPr="00D96891" w:rsidRDefault="00AB0BA1" w:rsidP="00AB0BA1">
      <w:pPr>
        <w:rPr>
          <w:rFonts w:ascii="Calibri" w:hAnsi="Calibri" w:cs="Calibri"/>
          <w:lang w:val="fr-FR"/>
        </w:rPr>
      </w:pPr>
      <w:r w:rsidRPr="00D96891">
        <w:rPr>
          <w:rFonts w:ascii="Calibri" w:hAnsi="Calibri" w:cs="Calibri"/>
          <w:lang w:val="fr-FR"/>
        </w:rPr>
        <w:t>Adresse :</w:t>
      </w:r>
      <w:r w:rsidR="00D96891">
        <w:rPr>
          <w:rFonts w:ascii="Calibri" w:hAnsi="Calibri" w:cs="Calibri"/>
          <w:lang w:val="fr-FR"/>
        </w:rPr>
        <w:t xml:space="preserve"> </w:t>
      </w:r>
      <w:r w:rsidRPr="00D96891">
        <w:rPr>
          <w:rFonts w:ascii="Calibri" w:hAnsi="Calibri" w:cs="Calibri"/>
          <w:lang w:val="fr-FR"/>
        </w:rPr>
        <w:t>...........................................................................................................................</w:t>
      </w:r>
      <w:r w:rsidR="002658D8">
        <w:rPr>
          <w:rFonts w:ascii="Calibri" w:hAnsi="Calibri" w:cs="Calibri"/>
          <w:lang w:val="fr-FR"/>
        </w:rPr>
        <w:t>................</w:t>
      </w:r>
      <w:r w:rsidRPr="00D96891">
        <w:rPr>
          <w:rFonts w:ascii="Calibri" w:hAnsi="Calibri" w:cs="Calibri"/>
          <w:lang w:val="fr-FR"/>
        </w:rPr>
        <w:br/>
        <w:t>Code postal – ville .............................................................................................................</w:t>
      </w:r>
      <w:r w:rsidR="002658D8">
        <w:rPr>
          <w:rFonts w:ascii="Calibri" w:hAnsi="Calibri" w:cs="Calibri"/>
          <w:lang w:val="fr-FR"/>
        </w:rPr>
        <w:t>................</w:t>
      </w:r>
      <w:r w:rsidRPr="00D96891">
        <w:rPr>
          <w:rFonts w:ascii="Calibri" w:hAnsi="Calibri" w:cs="Calibri"/>
          <w:lang w:val="fr-FR"/>
        </w:rPr>
        <w:br/>
      </w:r>
      <w:r w:rsidR="00D96891" w:rsidRPr="00D96891">
        <w:rPr>
          <w:rFonts w:ascii="Calibri" w:hAnsi="Calibri" w:cs="Calibri"/>
          <w:lang w:val="fr-FR"/>
        </w:rPr>
        <w:t xml:space="preserve">Numéro FINESS (le cas échéant) et/ou </w:t>
      </w:r>
      <w:r w:rsidRPr="00D96891">
        <w:rPr>
          <w:rFonts w:ascii="Calibri" w:hAnsi="Calibri" w:cs="Calibri"/>
          <w:lang w:val="fr-FR"/>
        </w:rPr>
        <w:t>SIREN/SIRET de la structure porteuse :</w:t>
      </w:r>
      <w:r w:rsidR="00D96891">
        <w:rPr>
          <w:rFonts w:ascii="Calibri" w:hAnsi="Calibri" w:cs="Calibri"/>
          <w:lang w:val="fr-FR"/>
        </w:rPr>
        <w:t xml:space="preserve"> </w:t>
      </w:r>
      <w:r w:rsidRPr="00D96891">
        <w:rPr>
          <w:rFonts w:ascii="Calibri" w:hAnsi="Calibri" w:cs="Calibri"/>
          <w:lang w:val="fr-FR"/>
        </w:rPr>
        <w:t>.............</w:t>
      </w:r>
      <w:r w:rsidR="00D96891" w:rsidRPr="00D96891">
        <w:rPr>
          <w:rFonts w:ascii="Calibri" w:hAnsi="Calibri" w:cs="Calibri"/>
          <w:lang w:val="fr-FR"/>
        </w:rPr>
        <w:t>.......</w:t>
      </w:r>
      <w:r w:rsidR="002658D8">
        <w:rPr>
          <w:rFonts w:ascii="Calibri" w:hAnsi="Calibri" w:cs="Calibri"/>
          <w:lang w:val="fr-FR"/>
        </w:rPr>
        <w:t>...........</w:t>
      </w:r>
    </w:p>
    <w:p w14:paraId="53019695" w14:textId="18FAD058" w:rsidR="00D96891" w:rsidRPr="00D96891" w:rsidRDefault="00D96891" w:rsidP="00D96891">
      <w:pPr>
        <w:rPr>
          <w:rFonts w:ascii="Calibri" w:hAnsi="Calibri" w:cs="Calibri"/>
          <w:lang w:val="fr-FR"/>
        </w:rPr>
      </w:pPr>
      <w:r w:rsidRPr="00D96891">
        <w:rPr>
          <w:rFonts w:ascii="Calibri" w:hAnsi="Calibri" w:cs="Calibri"/>
          <w:lang w:val="fr-FR"/>
        </w:rPr>
        <w:t xml:space="preserve">Représentée par : </w:t>
      </w:r>
      <w:r w:rsidR="002658D8">
        <w:rPr>
          <w:rFonts w:ascii="Calibri" w:hAnsi="Calibri" w:cs="Calibri"/>
          <w:lang w:val="fr-FR"/>
        </w:rPr>
        <w:br/>
      </w:r>
      <w:r w:rsidRPr="00D96891">
        <w:rPr>
          <w:rFonts w:ascii="Calibri" w:hAnsi="Calibri" w:cs="Calibri"/>
          <w:lang w:val="fr-FR"/>
        </w:rPr>
        <w:t>Nom – Prénom : ............................................................................................</w:t>
      </w:r>
      <w:r w:rsidR="002658D8">
        <w:rPr>
          <w:rFonts w:ascii="Calibri" w:hAnsi="Calibri" w:cs="Calibri"/>
          <w:lang w:val="fr-FR"/>
        </w:rPr>
        <w:t>....................................</w:t>
      </w:r>
      <w:r w:rsidR="002658D8">
        <w:rPr>
          <w:rFonts w:ascii="Calibri" w:hAnsi="Calibri" w:cs="Calibri"/>
          <w:lang w:val="fr-FR"/>
        </w:rPr>
        <w:br/>
      </w:r>
      <w:r w:rsidRPr="00D96891">
        <w:rPr>
          <w:rFonts w:ascii="Calibri" w:hAnsi="Calibri" w:cs="Calibri"/>
          <w:lang w:val="fr-FR"/>
        </w:rPr>
        <w:t>Qualité / Fonction : ..........................................................................................</w:t>
      </w:r>
      <w:r w:rsidR="002658D8">
        <w:rPr>
          <w:rFonts w:ascii="Calibri" w:hAnsi="Calibri" w:cs="Calibri"/>
          <w:lang w:val="fr-FR"/>
        </w:rPr>
        <w:t>.................................</w:t>
      </w:r>
    </w:p>
    <w:p w14:paraId="1CF8D76B" w14:textId="07684811" w:rsidR="00D96891" w:rsidRPr="002658D8" w:rsidRDefault="00D96891" w:rsidP="00D96891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  <w:lang w:val="fr-FR"/>
        </w:rPr>
      </w:pPr>
      <w:r w:rsidRPr="002658D8">
        <w:rPr>
          <w:rFonts w:ascii="Calibri" w:hAnsi="Calibri" w:cs="Calibri"/>
          <w:b/>
          <w:bCs/>
          <w:lang w:val="fr-FR"/>
        </w:rPr>
        <w:t>Structure d’exercice (MSP)</w:t>
      </w:r>
    </w:p>
    <w:p w14:paraId="6E4217A0" w14:textId="049CCDD4" w:rsidR="00D96891" w:rsidRPr="00D96891" w:rsidRDefault="00D96891" w:rsidP="00D96891">
      <w:pPr>
        <w:rPr>
          <w:rFonts w:ascii="Calibri" w:hAnsi="Calibri" w:cs="Calibri"/>
          <w:lang w:val="fr-FR"/>
        </w:rPr>
      </w:pPr>
      <w:r w:rsidRPr="00D96891">
        <w:rPr>
          <w:rFonts w:ascii="Calibri" w:hAnsi="Calibri" w:cs="Calibri"/>
          <w:lang w:val="fr-FR"/>
        </w:rPr>
        <w:t>Nom de la MSP : ………………………………………………………………………………………………</w:t>
      </w:r>
      <w:r w:rsidR="002658D8">
        <w:rPr>
          <w:rFonts w:ascii="Calibri" w:hAnsi="Calibri" w:cs="Calibri"/>
          <w:lang w:val="fr-FR"/>
        </w:rPr>
        <w:t>…………………………..</w:t>
      </w:r>
      <w:r w:rsidRPr="00D96891">
        <w:rPr>
          <w:rFonts w:ascii="Calibri" w:hAnsi="Calibri" w:cs="Calibri"/>
          <w:lang w:val="fr-FR"/>
        </w:rPr>
        <w:br/>
        <w:t>Adresse : …………………………………………………………………………………………………………</w:t>
      </w:r>
      <w:r w:rsidR="002658D8">
        <w:rPr>
          <w:rFonts w:ascii="Calibri" w:hAnsi="Calibri" w:cs="Calibri"/>
          <w:lang w:val="fr-FR"/>
        </w:rPr>
        <w:t>……………………………</w:t>
      </w:r>
      <w:r w:rsidR="00AB0BA1" w:rsidRPr="00D96891">
        <w:rPr>
          <w:rFonts w:ascii="Calibri" w:hAnsi="Calibri" w:cs="Calibri"/>
          <w:lang w:val="fr-FR"/>
        </w:rPr>
        <w:br/>
      </w:r>
      <w:r w:rsidRPr="00D96891">
        <w:rPr>
          <w:rFonts w:ascii="Calibri" w:hAnsi="Calibri" w:cs="Calibri"/>
          <w:lang w:val="fr-FR"/>
        </w:rPr>
        <w:t>Forme juridique :</w:t>
      </w:r>
      <w:r w:rsidR="00AB0BA1" w:rsidRPr="00D96891">
        <w:rPr>
          <w:rFonts w:ascii="Calibri" w:hAnsi="Calibri" w:cs="Calibri"/>
          <w:lang w:val="fr-FR"/>
        </w:rPr>
        <w:br/>
        <w:t xml:space="preserve">   </w:t>
      </w:r>
      <w:r w:rsidR="002658D8">
        <w:rPr>
          <w:rFonts w:ascii="Calibri" w:hAnsi="Calibri" w:cs="Calibri"/>
          <w:lang w:val="fr-FR"/>
        </w:rPr>
        <w:tab/>
      </w:r>
      <w:r w:rsidRPr="00D96891">
        <w:rPr>
          <w:rFonts w:ascii="Calibri" w:hAnsi="Calibri" w:cs="Calibri"/>
          <w:lang w:val="fr-FR"/>
        </w:rPr>
        <w:t>A</w:t>
      </w:r>
      <w:r w:rsidR="00AB0BA1" w:rsidRPr="00D96891">
        <w:rPr>
          <w:rFonts w:ascii="Calibri" w:hAnsi="Calibri" w:cs="Calibri"/>
          <w:lang w:val="fr-FR"/>
        </w:rPr>
        <w:t xml:space="preserve">ssociation </w:t>
      </w:r>
      <w:r w:rsidR="00AB0BA1" w:rsidRPr="00D96891">
        <w:rPr>
          <w:rFonts w:ascii="Segoe UI Symbol" w:hAnsi="Segoe UI Symbol" w:cs="Segoe UI Symbol"/>
          <w:lang w:val="fr-FR"/>
        </w:rPr>
        <w:t>☐</w:t>
      </w:r>
      <w:r w:rsidR="00AB0BA1" w:rsidRPr="00D96891">
        <w:rPr>
          <w:rFonts w:ascii="Calibri" w:hAnsi="Calibri" w:cs="Calibri"/>
          <w:lang w:val="fr-FR"/>
        </w:rPr>
        <w:t xml:space="preserve">    SISA </w:t>
      </w:r>
      <w:r w:rsidR="00AB0BA1" w:rsidRPr="00D96891">
        <w:rPr>
          <w:rFonts w:ascii="Segoe UI Symbol" w:hAnsi="Segoe UI Symbol" w:cs="Segoe UI Symbol"/>
          <w:lang w:val="fr-FR"/>
        </w:rPr>
        <w:t>☐</w:t>
      </w:r>
      <w:r w:rsidR="00AB0BA1" w:rsidRPr="00D96891">
        <w:rPr>
          <w:rFonts w:ascii="Calibri" w:hAnsi="Calibri" w:cs="Calibri"/>
          <w:lang w:val="fr-FR"/>
        </w:rPr>
        <w:t xml:space="preserve">    SCI </w:t>
      </w:r>
      <w:r w:rsidR="00AB0BA1" w:rsidRPr="00D96891">
        <w:rPr>
          <w:rFonts w:ascii="Segoe UI Symbol" w:hAnsi="Segoe UI Symbol" w:cs="Segoe UI Symbol"/>
          <w:lang w:val="fr-FR"/>
        </w:rPr>
        <w:t>☐</w:t>
      </w:r>
      <w:r w:rsidR="00AB0BA1" w:rsidRPr="00D96891">
        <w:rPr>
          <w:rFonts w:ascii="Calibri" w:hAnsi="Calibri" w:cs="Calibri"/>
          <w:lang w:val="fr-FR"/>
        </w:rPr>
        <w:t xml:space="preserve">    SCM </w:t>
      </w:r>
      <w:r w:rsidR="00AB0BA1" w:rsidRPr="00D96891">
        <w:rPr>
          <w:rFonts w:ascii="Segoe UI Symbol" w:hAnsi="Segoe UI Symbol" w:cs="Segoe UI Symbol"/>
          <w:lang w:val="fr-FR"/>
        </w:rPr>
        <w:t>☐</w:t>
      </w:r>
    </w:p>
    <w:p w14:paraId="31875BA6" w14:textId="313CCD4D" w:rsidR="002658D8" w:rsidRDefault="00D96891" w:rsidP="00D96891">
      <w:pPr>
        <w:rPr>
          <w:rFonts w:ascii="Calibri" w:hAnsi="Calibri" w:cs="Calibri"/>
          <w:lang w:val="fr-FR"/>
        </w:rPr>
      </w:pPr>
      <w:r w:rsidRPr="00D96891">
        <w:rPr>
          <w:rFonts w:ascii="Calibri" w:hAnsi="Calibri" w:cs="Calibri"/>
          <w:lang w:val="fr-FR"/>
        </w:rPr>
        <w:t>SIREN</w:t>
      </w:r>
      <w:r w:rsidR="00AB0BA1" w:rsidRPr="00D96891">
        <w:rPr>
          <w:rFonts w:ascii="Calibri" w:hAnsi="Calibri" w:cs="Calibri"/>
          <w:lang w:val="fr-FR"/>
        </w:rPr>
        <w:t xml:space="preserve"> : ...........................................................................................................................</w:t>
      </w:r>
      <w:r w:rsidR="002658D8">
        <w:rPr>
          <w:rFonts w:ascii="Calibri" w:hAnsi="Calibri" w:cs="Calibri"/>
          <w:lang w:val="fr-FR"/>
        </w:rPr>
        <w:t>....................</w:t>
      </w:r>
      <w:r w:rsidRPr="00D96891">
        <w:rPr>
          <w:rFonts w:ascii="Calibri" w:hAnsi="Calibri" w:cs="Calibri"/>
          <w:lang w:val="fr-FR"/>
        </w:rPr>
        <w:br/>
        <w:t>Numéro FINESS : …………………………………………………………………………………………………</w:t>
      </w:r>
      <w:r w:rsidR="002658D8">
        <w:rPr>
          <w:rFonts w:ascii="Calibri" w:hAnsi="Calibri" w:cs="Calibri"/>
          <w:lang w:val="fr-FR"/>
        </w:rPr>
        <w:t>……………………….</w:t>
      </w:r>
      <w:r w:rsidR="00AB0BA1" w:rsidRPr="00D96891">
        <w:rPr>
          <w:rFonts w:ascii="Calibri" w:hAnsi="Calibri" w:cs="Calibri"/>
          <w:lang w:val="fr-FR"/>
        </w:rPr>
        <w:br/>
      </w:r>
      <w:r w:rsidRPr="00D96891">
        <w:rPr>
          <w:rFonts w:ascii="Calibri" w:hAnsi="Calibri" w:cs="Calibri"/>
          <w:lang w:val="fr-FR"/>
        </w:rPr>
        <w:t>Représentant légal :</w:t>
      </w:r>
      <w:r w:rsidR="002658D8">
        <w:rPr>
          <w:rFonts w:ascii="Calibri" w:hAnsi="Calibri" w:cs="Calibri"/>
          <w:lang w:val="fr-FR"/>
        </w:rPr>
        <w:t>…………………………………………………………………………………………………………………….</w:t>
      </w:r>
      <w:r w:rsidRPr="00D96891">
        <w:rPr>
          <w:rFonts w:ascii="Calibri" w:hAnsi="Calibri" w:cs="Calibri"/>
          <w:lang w:val="fr-FR"/>
        </w:rPr>
        <w:br/>
        <w:t>Nom/Prénom/Fonction</w:t>
      </w:r>
      <w:r w:rsidR="002658D8">
        <w:rPr>
          <w:rFonts w:ascii="Calibri" w:hAnsi="Calibri" w:cs="Calibri"/>
          <w:lang w:val="fr-FR"/>
        </w:rPr>
        <w:t> : …………………………………………………………………………………………………………….</w:t>
      </w:r>
      <w:r w:rsidR="00AB0BA1" w:rsidRPr="00D96891">
        <w:rPr>
          <w:rFonts w:ascii="Calibri" w:hAnsi="Calibri" w:cs="Calibri"/>
          <w:lang w:val="fr-FR"/>
        </w:rPr>
        <w:br/>
      </w:r>
    </w:p>
    <w:p w14:paraId="787B67CF" w14:textId="68AC2E33" w:rsidR="00AB0BA1" w:rsidRPr="00D96891" w:rsidRDefault="00D96891" w:rsidP="002658D8">
      <w:pPr>
        <w:spacing w:after="0"/>
        <w:rPr>
          <w:rFonts w:ascii="Calibri" w:hAnsi="Calibri" w:cs="Calibri"/>
          <w:lang w:val="fr-FR"/>
        </w:rPr>
      </w:pPr>
      <w:r w:rsidRPr="00D96891">
        <w:rPr>
          <w:rFonts w:ascii="Calibri" w:hAnsi="Calibri" w:cs="Calibri"/>
          <w:lang w:val="fr-FR"/>
        </w:rPr>
        <w:t>La structure porteuse du projet immobilier s’engage, dans le cadre de la subvention sollicitée au titre du FMIS, à :</w:t>
      </w:r>
      <w:r w:rsidR="00AB0BA1" w:rsidRPr="00D96891">
        <w:rPr>
          <w:rFonts w:ascii="Calibri" w:hAnsi="Calibri" w:cs="Calibri"/>
          <w:lang w:val="fr-FR"/>
        </w:rPr>
        <w:br/>
        <w:t>- à maintenir l’affectation des biens financés à l’usage exclusif de l’activité subventionnée pendant une durée minimale de 10 ans ;</w:t>
      </w:r>
      <w:r w:rsidR="00AB0BA1" w:rsidRPr="00D96891">
        <w:rPr>
          <w:rFonts w:ascii="Calibri" w:hAnsi="Calibri" w:cs="Calibri"/>
          <w:lang w:val="fr-FR"/>
        </w:rPr>
        <w:br/>
        <w:t>- à ne pas vendre dans un délai minimal de 5 ans, sauf raison exceptionnelle ;</w:t>
      </w:r>
      <w:r w:rsidR="00AB0BA1" w:rsidRPr="00D96891">
        <w:rPr>
          <w:rFonts w:ascii="Calibri" w:hAnsi="Calibri" w:cs="Calibri"/>
          <w:lang w:val="fr-FR"/>
        </w:rPr>
        <w:br/>
        <w:t xml:space="preserve">- à tenir compte de l’investissement public pour minorer les loyers versés par la MSP par rapport aux prix du marché et à présenter à l’agence régionale de santé le plan de rentabilité prévu pour </w:t>
      </w:r>
      <w:r w:rsidR="00AB0BA1" w:rsidRPr="00D96891">
        <w:rPr>
          <w:rFonts w:ascii="Calibri" w:hAnsi="Calibri" w:cs="Calibri"/>
          <w:lang w:val="fr-FR"/>
        </w:rPr>
        <w:lastRenderedPageBreak/>
        <w:t>la société ;</w:t>
      </w:r>
      <w:r w:rsidR="00AB0BA1" w:rsidRPr="00D96891">
        <w:rPr>
          <w:rFonts w:ascii="Calibri" w:hAnsi="Calibri" w:cs="Calibri"/>
          <w:lang w:val="fr-FR"/>
        </w:rPr>
        <w:br/>
        <w:t>- à maintenir le montant des loyers majorés éventuellement en fonction de l’évolution d’un indice de référence précisé dans le bail ;</w:t>
      </w:r>
      <w:r w:rsidR="00AB0BA1" w:rsidRPr="00D96891">
        <w:rPr>
          <w:rFonts w:ascii="Calibri" w:hAnsi="Calibri" w:cs="Calibri"/>
          <w:lang w:val="fr-FR"/>
        </w:rPr>
        <w:br/>
        <w:t>- au conventionnement des professionnels de santé relevant des conventions mentionnées à l’article L. 162-14-1 du Code de la sécurité sociale exerçant au sein de la MSP ;</w:t>
      </w:r>
      <w:r w:rsidR="00AB0BA1" w:rsidRPr="00D96891">
        <w:rPr>
          <w:rFonts w:ascii="Calibri" w:hAnsi="Calibri" w:cs="Calibri"/>
          <w:lang w:val="fr-FR"/>
        </w:rPr>
        <w:br/>
        <w:t>- à adhérer à l’Accord Conventionnel Interprofessionnel (ACI) dans le délai maximum de 6 mois à compter du dépôt du projet de santé à l’ARS.</w:t>
      </w:r>
      <w:r w:rsidR="00AB0BA1" w:rsidRPr="00D96891">
        <w:rPr>
          <w:rFonts w:ascii="Calibri" w:hAnsi="Calibri" w:cs="Calibri"/>
          <w:lang w:val="fr-FR"/>
        </w:rPr>
        <w:br/>
      </w:r>
      <w:r w:rsidR="00AB0BA1" w:rsidRPr="00D96891">
        <w:rPr>
          <w:rFonts w:ascii="Calibri" w:hAnsi="Calibri" w:cs="Calibri"/>
          <w:lang w:val="fr-FR"/>
        </w:rPr>
        <w:br/>
        <w:t>Fait à .......................................................   Le .......................................................</w:t>
      </w:r>
      <w:r w:rsidR="00AB0BA1" w:rsidRPr="00D96891">
        <w:rPr>
          <w:rFonts w:ascii="Calibri" w:hAnsi="Calibri" w:cs="Calibri"/>
          <w:lang w:val="fr-FR"/>
        </w:rPr>
        <w:br/>
      </w:r>
      <w:r w:rsidR="00AB0BA1" w:rsidRPr="00D96891">
        <w:rPr>
          <w:rFonts w:ascii="Calibri" w:hAnsi="Calibri" w:cs="Calibri"/>
          <w:lang w:val="fr-FR"/>
        </w:rPr>
        <w:br/>
        <w:t>Signatures des porteurs du projet immobilier</w:t>
      </w:r>
    </w:p>
    <w:p w14:paraId="08C384CA" w14:textId="77777777" w:rsidR="0086099B" w:rsidRPr="00D96891" w:rsidRDefault="0086099B">
      <w:pPr>
        <w:rPr>
          <w:rFonts w:ascii="Calibri" w:hAnsi="Calibri" w:cs="Calibri"/>
          <w:lang w:val="fr-FR"/>
        </w:rPr>
      </w:pPr>
    </w:p>
    <w:sectPr w:rsidR="0086099B" w:rsidRPr="00D96891" w:rsidSect="00AB0BA1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051A" w14:textId="77777777" w:rsidR="00AB0BA1" w:rsidRDefault="00AB0BA1" w:rsidP="00AB0BA1">
      <w:pPr>
        <w:spacing w:after="0" w:line="240" w:lineRule="auto"/>
      </w:pPr>
      <w:r>
        <w:separator/>
      </w:r>
    </w:p>
  </w:endnote>
  <w:endnote w:type="continuationSeparator" w:id="0">
    <w:p w14:paraId="1EB0C012" w14:textId="77777777" w:rsidR="00AB0BA1" w:rsidRDefault="00AB0BA1" w:rsidP="00AB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3ADC" w14:textId="77777777" w:rsidR="00AB0BA1" w:rsidRDefault="00AB0BA1" w:rsidP="00AB0BA1">
      <w:pPr>
        <w:spacing w:after="0" w:line="240" w:lineRule="auto"/>
      </w:pPr>
      <w:r>
        <w:separator/>
      </w:r>
    </w:p>
  </w:footnote>
  <w:footnote w:type="continuationSeparator" w:id="0">
    <w:p w14:paraId="7FA48407" w14:textId="77777777" w:rsidR="00AB0BA1" w:rsidRDefault="00AB0BA1" w:rsidP="00AB0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A778" w14:textId="1865391F" w:rsidR="00AB0BA1" w:rsidRDefault="00AB0BA1" w:rsidP="00AB0BA1">
    <w:pPr>
      <w:pStyle w:val="En-tte"/>
      <w:tabs>
        <w:tab w:val="clear" w:pos="4536"/>
        <w:tab w:val="clear" w:pos="9072"/>
        <w:tab w:val="right" w:pos="8070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840B914" wp14:editId="2AC6ED03">
          <wp:simplePos x="0" y="0"/>
          <wp:positionH relativeFrom="column">
            <wp:posOffset>-990600</wp:posOffset>
          </wp:positionH>
          <wp:positionV relativeFrom="paragraph">
            <wp:posOffset>-381000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4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121493">
      <w:rPr>
        <w:noProof/>
        <w:lang w:eastAsia="fr-FR"/>
      </w:rPr>
      <w:drawing>
        <wp:anchor distT="0" distB="0" distL="114300" distR="114300" simplePos="0" relativeHeight="251661312" behindDoc="0" locked="1" layoutInCell="1" allowOverlap="1" wp14:anchorId="7E4D2569" wp14:editId="793891CC">
          <wp:simplePos x="0" y="0"/>
          <wp:positionH relativeFrom="margin">
            <wp:posOffset>5286375</wp:posOffset>
          </wp:positionH>
          <wp:positionV relativeFrom="paragraph">
            <wp:posOffset>-314325</wp:posOffset>
          </wp:positionV>
          <wp:extent cx="1212850" cy="694690"/>
          <wp:effectExtent l="0" t="0" r="6350" b="0"/>
          <wp:wrapNone/>
          <wp:docPr id="5" name="Image 5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3AA5"/>
    <w:multiLevelType w:val="hybridMultilevel"/>
    <w:tmpl w:val="6AF0F5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62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22"/>
    <w:rsid w:val="00096E42"/>
    <w:rsid w:val="0023007C"/>
    <w:rsid w:val="002658D8"/>
    <w:rsid w:val="005E4813"/>
    <w:rsid w:val="0086099B"/>
    <w:rsid w:val="008A0D22"/>
    <w:rsid w:val="00990F32"/>
    <w:rsid w:val="00AB0BA1"/>
    <w:rsid w:val="00AC5339"/>
    <w:rsid w:val="00D9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D6CA"/>
  <w15:chartTrackingRefBased/>
  <w15:docId w15:val="{45E3E177-C854-4872-95CA-638E77D6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A1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A0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0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0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0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0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0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0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0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0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0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0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0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0D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0D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0D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0D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0D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0D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0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0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0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0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0D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0D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0D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0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0D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0D2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B0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0BA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B0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0BA1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39D13-58C7-4566-A40C-60AB94C5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AFONSO, Anaïs (ARS-IDF)</dc:creator>
  <cp:keywords/>
  <dc:description/>
  <cp:lastModifiedBy>AFONSO, Anaïs (ARS-IDF)</cp:lastModifiedBy>
  <cp:revision>3</cp:revision>
  <dcterms:created xsi:type="dcterms:W3CDTF">2026-03-03T13:27:00Z</dcterms:created>
  <dcterms:modified xsi:type="dcterms:W3CDTF">2026-04-10T06:53:00Z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2026-03-03T13:28:05Z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19d17cec-bd1c-4c3e-bc37-e953130acc8f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