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6C1F" w14:textId="77777777" w:rsidR="003C18E7" w:rsidRDefault="003C18E7" w:rsidP="003C18E7">
      <w:pPr>
        <w:pStyle w:val="Titre1"/>
      </w:pPr>
      <w:r w:rsidRPr="00B66F3F">
        <w:t>Annexe</w:t>
      </w:r>
      <w:r>
        <w:t> : zones restant à couvrir par une EMPSA en Ile-de-France</w:t>
      </w:r>
    </w:p>
    <w:p w14:paraId="29AAD8C6" w14:textId="77777777" w:rsidR="003C18E7" w:rsidRDefault="003C18E7" w:rsidP="003C18E7">
      <w:pPr>
        <w:rPr>
          <w:rFonts w:cstheme="minorHAnsi"/>
        </w:rPr>
      </w:pPr>
    </w:p>
    <w:tbl>
      <w:tblPr>
        <w:tblW w:w="889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23"/>
        <w:gridCol w:w="2223"/>
        <w:gridCol w:w="2223"/>
        <w:gridCol w:w="2223"/>
      </w:tblGrid>
      <w:tr w:rsidR="003C18E7" w:rsidRPr="001931D6" w14:paraId="1C4E9A66" w14:textId="77777777" w:rsidTr="003E21A0">
        <w:trPr>
          <w:trHeight w:val="92"/>
        </w:trPr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5A"/>
            <w:vAlign w:val="center"/>
          </w:tcPr>
          <w:p w14:paraId="1A4AF2FB" w14:textId="77777777" w:rsidR="003C18E7" w:rsidRPr="001931D6" w:rsidRDefault="003C18E7" w:rsidP="003E21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Département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5A"/>
            <w:vAlign w:val="center"/>
          </w:tcPr>
          <w:p w14:paraId="485852DC" w14:textId="77777777" w:rsidR="003C18E7" w:rsidRPr="001931D6" w:rsidRDefault="003C18E7" w:rsidP="003E21A0">
            <w:pPr>
              <w:jc w:val="center"/>
              <w:rPr>
                <w:rFonts w:cstheme="minorHAnsi"/>
                <w:b/>
                <w:bCs/>
              </w:rPr>
            </w:pPr>
            <w:r w:rsidRPr="001931D6">
              <w:rPr>
                <w:rFonts w:cstheme="minorHAnsi"/>
                <w:b/>
                <w:bCs/>
              </w:rPr>
              <w:t>Secteurs non couverts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5A"/>
            <w:vAlign w:val="center"/>
          </w:tcPr>
          <w:p w14:paraId="7F6FAD4A" w14:textId="77777777" w:rsidR="003C18E7" w:rsidRPr="001931D6" w:rsidRDefault="003C18E7" w:rsidP="003E21A0">
            <w:pPr>
              <w:jc w:val="center"/>
              <w:rPr>
                <w:rFonts w:cstheme="minorHAnsi"/>
                <w:b/>
                <w:bCs/>
              </w:rPr>
            </w:pPr>
            <w:r w:rsidRPr="001931D6">
              <w:rPr>
                <w:rFonts w:cstheme="minorHAnsi"/>
                <w:b/>
                <w:bCs/>
              </w:rPr>
              <w:t>Territoires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5A"/>
            <w:vAlign w:val="center"/>
          </w:tcPr>
          <w:p w14:paraId="7A57FB3F" w14:textId="77777777" w:rsidR="003C18E7" w:rsidRPr="001931D6" w:rsidRDefault="003C18E7" w:rsidP="003E21A0">
            <w:pPr>
              <w:jc w:val="center"/>
              <w:rPr>
                <w:rFonts w:cstheme="minorHAnsi"/>
                <w:b/>
                <w:bCs/>
              </w:rPr>
            </w:pPr>
            <w:r w:rsidRPr="001931D6">
              <w:rPr>
                <w:rFonts w:cstheme="minorHAnsi"/>
                <w:b/>
                <w:bCs/>
              </w:rPr>
              <w:t>Etablissements</w:t>
            </w:r>
            <w:r>
              <w:rPr>
                <w:rFonts w:cstheme="minorHAnsi"/>
                <w:b/>
                <w:bCs/>
              </w:rPr>
              <w:t xml:space="preserve"> en charge du secteur</w:t>
            </w:r>
          </w:p>
        </w:tc>
      </w:tr>
      <w:tr w:rsidR="003C18E7" w:rsidRPr="001931D6" w14:paraId="7E9E08C6" w14:textId="77777777" w:rsidTr="003E21A0">
        <w:trPr>
          <w:trHeight w:val="187"/>
        </w:trPr>
        <w:tc>
          <w:tcPr>
            <w:tcW w:w="222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center"/>
          </w:tcPr>
          <w:p w14:paraId="0E85EDEF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4305AA1D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 xml:space="preserve">75G05-06 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4B5BEE88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Paris 8</w:t>
            </w:r>
            <w:r w:rsidRPr="001931D6">
              <w:rPr>
                <w:rFonts w:cstheme="minorHAnsi"/>
                <w:vertAlign w:val="superscript"/>
              </w:rPr>
              <w:t>e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20DAA2A3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GHU P</w:t>
            </w:r>
            <w:r>
              <w:rPr>
                <w:rFonts w:cstheme="minorHAnsi"/>
              </w:rPr>
              <w:t>aris Psychiatrie Neurosciences</w:t>
            </w:r>
          </w:p>
        </w:tc>
      </w:tr>
      <w:tr w:rsidR="003C18E7" w:rsidRPr="001931D6" w14:paraId="20B6C9B0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center"/>
          </w:tcPr>
          <w:p w14:paraId="0FC391AA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5CB7D271" w14:textId="77777777" w:rsidR="003C18E7" w:rsidRPr="001931D6" w:rsidRDefault="003C18E7" w:rsidP="003E21A0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Pr="001931D6">
              <w:rPr>
                <w:rFonts w:cstheme="minorHAnsi"/>
              </w:rPr>
              <w:t>G13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13110EEC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Paris 14</w:t>
            </w:r>
            <w:r w:rsidRPr="001931D6">
              <w:rPr>
                <w:rFonts w:cstheme="minorHAnsi"/>
                <w:vertAlign w:val="superscript"/>
              </w:rPr>
              <w:t>e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10762D5C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GHU PPN</w:t>
            </w:r>
          </w:p>
        </w:tc>
      </w:tr>
      <w:tr w:rsidR="003C18E7" w:rsidRPr="001931D6" w14:paraId="1AEC4930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center"/>
          </w:tcPr>
          <w:p w14:paraId="1F641F4F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5F11E048" w14:textId="77777777" w:rsidR="003C18E7" w:rsidRPr="001931D6" w:rsidRDefault="003C18E7" w:rsidP="003E21A0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Pr="001931D6">
              <w:rPr>
                <w:rFonts w:cstheme="minorHAnsi"/>
              </w:rPr>
              <w:t>G17-18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4BD6080A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Paris 16</w:t>
            </w:r>
            <w:r w:rsidRPr="001931D6">
              <w:rPr>
                <w:rFonts w:cstheme="minorHAnsi"/>
                <w:vertAlign w:val="superscript"/>
              </w:rPr>
              <w:t>e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6CFF5853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GHU PPN</w:t>
            </w:r>
          </w:p>
        </w:tc>
      </w:tr>
      <w:tr w:rsidR="003C18E7" w:rsidRPr="001931D6" w14:paraId="2CB93732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center"/>
          </w:tcPr>
          <w:p w14:paraId="75C0729A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72F978AD" w14:textId="77777777" w:rsidR="003C18E7" w:rsidRPr="001931D6" w:rsidRDefault="003C18E7" w:rsidP="003E21A0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Pr="001931D6">
              <w:rPr>
                <w:rFonts w:cstheme="minorHAnsi"/>
              </w:rPr>
              <w:t>G19, G20-21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67977311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Paris 17</w:t>
            </w:r>
            <w:r w:rsidRPr="001931D6">
              <w:rPr>
                <w:rFonts w:cstheme="minorHAnsi"/>
                <w:vertAlign w:val="superscript"/>
              </w:rPr>
              <w:t>e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38263482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GHU PPN</w:t>
            </w:r>
          </w:p>
        </w:tc>
      </w:tr>
      <w:tr w:rsidR="003C18E7" w:rsidRPr="001931D6" w14:paraId="534FBD3B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center"/>
          </w:tcPr>
          <w:p w14:paraId="58873614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563290F4" w14:textId="77777777" w:rsidR="003C18E7" w:rsidRPr="001931D6" w:rsidRDefault="003C18E7" w:rsidP="003E21A0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Pr="001931D6">
              <w:rPr>
                <w:rFonts w:cstheme="minorHAnsi"/>
              </w:rPr>
              <w:t>G22, 23, 24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6CEFCBDC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Paris 18</w:t>
            </w:r>
            <w:r w:rsidRPr="001931D6">
              <w:rPr>
                <w:rFonts w:cstheme="minorHAnsi"/>
                <w:vertAlign w:val="superscript"/>
              </w:rPr>
              <w:t>e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466CB45A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GHU PPN</w:t>
            </w:r>
          </w:p>
        </w:tc>
      </w:tr>
      <w:tr w:rsidR="003C18E7" w:rsidRPr="001931D6" w14:paraId="4BA7AA78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center"/>
          </w:tcPr>
          <w:p w14:paraId="351B66C9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77430B80" w14:textId="77777777" w:rsidR="003C18E7" w:rsidRPr="001931D6" w:rsidRDefault="003C18E7" w:rsidP="003E21A0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Pr="001931D6">
              <w:rPr>
                <w:rFonts w:cstheme="minorHAnsi"/>
              </w:rPr>
              <w:t>G27, 28, 29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621D2F93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Paris 20e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14B700D5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GHU PPN</w:t>
            </w:r>
          </w:p>
        </w:tc>
      </w:tr>
      <w:tr w:rsidR="003C18E7" w:rsidRPr="001931D6" w14:paraId="69F75C66" w14:textId="77777777" w:rsidTr="003E21A0">
        <w:trPr>
          <w:trHeight w:val="187"/>
        </w:trPr>
        <w:tc>
          <w:tcPr>
            <w:tcW w:w="222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AE8"/>
            <w:vAlign w:val="center"/>
          </w:tcPr>
          <w:p w14:paraId="7A43952F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8"/>
            <w:vAlign w:val="bottom"/>
          </w:tcPr>
          <w:p w14:paraId="0DBF12E1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77G09-10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8"/>
            <w:vAlign w:val="bottom"/>
          </w:tcPr>
          <w:p w14:paraId="7643FD4E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Coulommiers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8"/>
            <w:vAlign w:val="bottom"/>
          </w:tcPr>
          <w:p w14:paraId="295982B0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GHEF</w:t>
            </w:r>
          </w:p>
        </w:tc>
      </w:tr>
      <w:tr w:rsidR="003C18E7" w:rsidRPr="001931D6" w14:paraId="2C18BD81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8"/>
            <w:vAlign w:val="center"/>
          </w:tcPr>
          <w:p w14:paraId="51A09350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8"/>
            <w:vAlign w:val="bottom"/>
          </w:tcPr>
          <w:p w14:paraId="1840513C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77G01, 02, 03, 04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8"/>
            <w:vAlign w:val="bottom"/>
          </w:tcPr>
          <w:p w14:paraId="76793739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Melun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8"/>
            <w:vAlign w:val="bottom"/>
          </w:tcPr>
          <w:p w14:paraId="23486A0A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GHSIF</w:t>
            </w:r>
          </w:p>
        </w:tc>
      </w:tr>
      <w:tr w:rsidR="003C18E7" w:rsidRPr="001931D6" w14:paraId="37017573" w14:textId="77777777" w:rsidTr="003E21A0">
        <w:trPr>
          <w:trHeight w:val="187"/>
        </w:trPr>
        <w:tc>
          <w:tcPr>
            <w:tcW w:w="222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center"/>
          </w:tcPr>
          <w:p w14:paraId="4C2AB65C" w14:textId="77777777" w:rsidR="003C18E7" w:rsidRPr="001931D6" w:rsidRDefault="003C18E7" w:rsidP="003E2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1DA2BF9D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94G06, 07, 08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079DBBDC" w14:textId="490E0033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 xml:space="preserve">Maisons </w:t>
            </w:r>
            <w:r w:rsidR="002D242B" w:rsidRPr="001931D6">
              <w:rPr>
                <w:rFonts w:cstheme="minorHAnsi"/>
              </w:rPr>
              <w:t>Alfort</w:t>
            </w:r>
            <w:r w:rsidRPr="001931D6">
              <w:rPr>
                <w:rFonts w:cstheme="minorHAnsi"/>
              </w:rPr>
              <w:t>, Créteil, Boissy Saint Léger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493CA7E2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APHP Mondor</w:t>
            </w:r>
          </w:p>
        </w:tc>
      </w:tr>
      <w:tr w:rsidR="003C18E7" w:rsidRPr="001931D6" w14:paraId="19C8F7E2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</w:tcPr>
          <w:p w14:paraId="4E038947" w14:textId="77777777" w:rsidR="003C18E7" w:rsidRPr="001931D6" w:rsidRDefault="003C18E7" w:rsidP="003E21A0">
            <w:pPr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78B65416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94G09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05C4D465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Villeneuve Saint Georges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6B14D8AB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CH</w:t>
            </w:r>
            <w:r>
              <w:rPr>
                <w:rFonts w:cstheme="minorHAnsi"/>
              </w:rPr>
              <w:t>I Villeneuve-Saint-Georges</w:t>
            </w:r>
          </w:p>
        </w:tc>
      </w:tr>
      <w:tr w:rsidR="003C18E7" w:rsidRPr="001931D6" w14:paraId="1E18F219" w14:textId="77777777" w:rsidTr="003E21A0">
        <w:trPr>
          <w:trHeight w:val="187"/>
        </w:trPr>
        <w:tc>
          <w:tcPr>
            <w:tcW w:w="222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</w:tcPr>
          <w:p w14:paraId="4DDA51F9" w14:textId="77777777" w:rsidR="003C18E7" w:rsidRPr="001931D6" w:rsidRDefault="003C18E7" w:rsidP="003E21A0">
            <w:pPr>
              <w:rPr>
                <w:rFonts w:cstheme="minorHAnsi"/>
              </w:rPr>
            </w:pP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4B879220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94G12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2AFDB935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Ivry sur Seine</w:t>
            </w:r>
          </w:p>
        </w:tc>
        <w:tc>
          <w:tcPr>
            <w:tcW w:w="2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vAlign w:val="bottom"/>
          </w:tcPr>
          <w:p w14:paraId="62B6E917" w14:textId="77777777" w:rsidR="003C18E7" w:rsidRPr="001931D6" w:rsidRDefault="003C18E7" w:rsidP="003E21A0">
            <w:pPr>
              <w:rPr>
                <w:rFonts w:cstheme="minorHAnsi"/>
              </w:rPr>
            </w:pPr>
            <w:r w:rsidRPr="001931D6">
              <w:rPr>
                <w:rFonts w:cstheme="minorHAnsi"/>
              </w:rPr>
              <w:t>APHP Paul Brousse</w:t>
            </w:r>
          </w:p>
        </w:tc>
      </w:tr>
    </w:tbl>
    <w:p w14:paraId="3E0C5B49" w14:textId="77777777" w:rsidR="003C18E7" w:rsidRPr="00B66F3F" w:rsidRDefault="003C18E7" w:rsidP="003C18E7">
      <w:pPr>
        <w:rPr>
          <w:rFonts w:cstheme="minorHAnsi"/>
        </w:rPr>
      </w:pPr>
    </w:p>
    <w:p w14:paraId="0C0CB15E" w14:textId="77777777" w:rsidR="009C7C57" w:rsidRDefault="009C7C57"/>
    <w:sectPr w:rsidR="009C7C57" w:rsidSect="003C1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E7"/>
    <w:rsid w:val="002D242B"/>
    <w:rsid w:val="003C18E7"/>
    <w:rsid w:val="009C7C57"/>
    <w:rsid w:val="00C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B2FA"/>
  <w15:chartTrackingRefBased/>
  <w15:docId w15:val="{2C00E51E-EACE-4AE6-AEC9-736F5DE8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8E7"/>
  </w:style>
  <w:style w:type="paragraph" w:styleId="Titre1">
    <w:name w:val="heading 1"/>
    <w:basedOn w:val="Normal"/>
    <w:next w:val="Normal"/>
    <w:link w:val="Titre1Car"/>
    <w:uiPriority w:val="9"/>
    <w:qFormat/>
    <w:rsid w:val="003C1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1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CHIN, Wuthina (ARS-IDF)</dc:creator>
  <cp:keywords/>
  <dc:description/>
  <cp:lastModifiedBy>CHIN, Wuthina (ARS-IDF)</cp:lastModifiedBy>
  <cp:revision>2</cp:revision>
  <dcterms:created xsi:type="dcterms:W3CDTF">2024-11-29T11:28:00Z</dcterms:created>
  <dcterms:modified xsi:type="dcterms:W3CDTF">2024-11-29T11:31:00Z</dcterms:modified>
</cp:coreProperties>
</file>