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590C2" w14:textId="2387F11A" w:rsidR="007221D0" w:rsidRPr="007221D0" w:rsidRDefault="00AC04D5" w:rsidP="007221D0">
      <w:pPr>
        <w:ind w:left="-851"/>
        <w:jc w:val="both"/>
        <w:rPr>
          <w:b/>
          <w:bCs/>
        </w:rPr>
      </w:pPr>
      <w:r w:rsidRPr="00BF6F4E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AF0D06B" wp14:editId="64C2470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57630" cy="1228725"/>
            <wp:effectExtent l="0" t="0" r="0" b="0"/>
            <wp:wrapTopAndBottom/>
            <wp:docPr id="24" name="Image 9" descr="Mac:Users:xavier.hasendahl:Desktop:ELEMENTS TEMPLATES SIG:LOGOS:REPUBLIQUE_FRANCAISE:eps:Republique_Francaise_CMJN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:Users:xavier.hasendahl:Desktop:ELEMENTS TEMPLATES SIG:LOGOS:REPUBLIQUE_FRANCAISE:eps:Republique_Francaise_CMJN.e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F4E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60D86E61" wp14:editId="37C71DD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24501" cy="1502459"/>
            <wp:effectExtent l="0" t="0" r="0" b="254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501" cy="1502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08842B" w14:textId="5CF05B25" w:rsidR="007221D0" w:rsidRDefault="007221D0" w:rsidP="007221D0">
      <w:pPr>
        <w:ind w:right="-828"/>
        <w:jc w:val="center"/>
        <w:rPr>
          <w:rFonts w:ascii="Arial" w:hAnsi="Arial" w:cs="Arial"/>
          <w:b/>
          <w:color w:val="1F497D" w:themeColor="text2"/>
          <w:sz w:val="44"/>
          <w:szCs w:val="44"/>
        </w:rPr>
      </w:pPr>
      <w:proofErr w:type="spellStart"/>
      <w:r>
        <w:rPr>
          <w:rFonts w:ascii="Arial" w:hAnsi="Arial" w:cs="Arial"/>
          <w:b/>
          <w:color w:val="1F497D" w:themeColor="text2"/>
          <w:sz w:val="44"/>
          <w:szCs w:val="44"/>
        </w:rPr>
        <w:t>Inclus’IF</w:t>
      </w:r>
      <w:proofErr w:type="spellEnd"/>
      <w:r>
        <w:rPr>
          <w:rFonts w:ascii="Arial" w:hAnsi="Arial" w:cs="Arial"/>
          <w:b/>
          <w:color w:val="1F497D" w:themeColor="text2"/>
          <w:sz w:val="44"/>
          <w:szCs w:val="44"/>
        </w:rPr>
        <w:t xml:space="preserve"> 2030</w:t>
      </w:r>
    </w:p>
    <w:p w14:paraId="24B30F5B" w14:textId="77777777" w:rsidR="007221D0" w:rsidRDefault="007221D0" w:rsidP="007221D0">
      <w:pPr>
        <w:ind w:right="-828"/>
        <w:jc w:val="center"/>
        <w:rPr>
          <w:rFonts w:ascii="Arial" w:hAnsi="Arial" w:cs="Arial"/>
          <w:b/>
          <w:color w:val="1F497D" w:themeColor="text2"/>
          <w:sz w:val="44"/>
          <w:szCs w:val="44"/>
        </w:rPr>
      </w:pPr>
      <w:r>
        <w:rPr>
          <w:rFonts w:ascii="Arial" w:hAnsi="Arial" w:cs="Arial"/>
          <w:b/>
          <w:color w:val="1F497D" w:themeColor="text2"/>
          <w:sz w:val="44"/>
          <w:szCs w:val="44"/>
        </w:rPr>
        <w:t>Plan pour l’inclusion des personnes en situation de handicap en Ile-de-France</w:t>
      </w:r>
    </w:p>
    <w:p w14:paraId="799D32F6" w14:textId="77777777" w:rsidR="007221D0" w:rsidRDefault="007221D0" w:rsidP="008A2E5A">
      <w:pPr>
        <w:ind w:right="-828"/>
        <w:jc w:val="center"/>
        <w:rPr>
          <w:rFonts w:ascii="Arial" w:hAnsi="Arial" w:cs="Arial"/>
          <w:b/>
          <w:color w:val="1F497D" w:themeColor="text2"/>
          <w:sz w:val="44"/>
          <w:szCs w:val="44"/>
        </w:rPr>
      </w:pPr>
    </w:p>
    <w:p w14:paraId="4FD61AC6" w14:textId="46BA7166" w:rsidR="00A414C2" w:rsidRPr="007221D0" w:rsidRDefault="00A414C2" w:rsidP="008A2E5A">
      <w:pPr>
        <w:ind w:right="-828"/>
        <w:jc w:val="center"/>
        <w:rPr>
          <w:rFonts w:ascii="Arial" w:hAnsi="Arial" w:cs="Arial"/>
          <w:b/>
          <w:color w:val="1F497D" w:themeColor="text2"/>
          <w:sz w:val="36"/>
          <w:szCs w:val="44"/>
        </w:rPr>
      </w:pPr>
      <w:r w:rsidRPr="007221D0">
        <w:rPr>
          <w:rFonts w:ascii="Arial" w:hAnsi="Arial" w:cs="Arial"/>
          <w:b/>
          <w:color w:val="1F497D" w:themeColor="text2"/>
          <w:sz w:val="36"/>
          <w:szCs w:val="44"/>
        </w:rPr>
        <w:t xml:space="preserve">Dossier de candidature à la création </w:t>
      </w:r>
      <w:r w:rsidR="00AC04D5" w:rsidRPr="007221D0">
        <w:rPr>
          <w:rFonts w:ascii="Arial" w:hAnsi="Arial" w:cs="Arial"/>
          <w:b/>
          <w:color w:val="1F497D" w:themeColor="text2"/>
          <w:sz w:val="36"/>
          <w:szCs w:val="44"/>
        </w:rPr>
        <w:t xml:space="preserve">d’une unité d’enseignement ou </w:t>
      </w:r>
      <w:r w:rsidR="003E0D05" w:rsidRPr="007221D0">
        <w:rPr>
          <w:rFonts w:ascii="Arial" w:hAnsi="Arial" w:cs="Arial"/>
          <w:b/>
          <w:color w:val="1F497D" w:themeColor="text2"/>
          <w:sz w:val="36"/>
          <w:szCs w:val="44"/>
        </w:rPr>
        <w:t xml:space="preserve">d’un </w:t>
      </w:r>
      <w:r w:rsidR="00AC04D5" w:rsidRPr="007221D0">
        <w:rPr>
          <w:rFonts w:ascii="Arial" w:hAnsi="Arial" w:cs="Arial"/>
          <w:b/>
          <w:color w:val="1F497D" w:themeColor="text2"/>
          <w:sz w:val="36"/>
          <w:szCs w:val="44"/>
        </w:rPr>
        <w:t>dispositif de scolarisation</w:t>
      </w:r>
      <w:r w:rsidR="00AC04D5" w:rsidRPr="007221D0">
        <w:rPr>
          <w:noProof/>
          <w:sz w:val="18"/>
          <w:szCs w:val="22"/>
        </w:rPr>
        <w:drawing>
          <wp:anchor distT="0" distB="0" distL="114300" distR="114300" simplePos="0" relativeHeight="251663360" behindDoc="0" locked="1" layoutInCell="1" allowOverlap="1" wp14:anchorId="39C0438C" wp14:editId="34DC949F">
            <wp:simplePos x="0" y="0"/>
            <wp:positionH relativeFrom="margin">
              <wp:posOffset>2738755</wp:posOffset>
            </wp:positionH>
            <wp:positionV relativeFrom="paragraph">
              <wp:posOffset>-2872105</wp:posOffset>
            </wp:positionV>
            <wp:extent cx="1475740" cy="845185"/>
            <wp:effectExtent l="0" t="0" r="0" b="0"/>
            <wp:wrapNone/>
            <wp:docPr id="3" name="Image 3" descr="ARS_LOGOS_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S_LOGOS_id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4D5" w:rsidRPr="007221D0">
        <w:rPr>
          <w:rFonts w:ascii="Arial" w:hAnsi="Arial" w:cs="Arial"/>
          <w:b/>
          <w:color w:val="1F497D" w:themeColor="text2"/>
          <w:sz w:val="36"/>
          <w:szCs w:val="44"/>
        </w:rPr>
        <w:t xml:space="preserve"> en milieu ordinaire</w:t>
      </w:r>
    </w:p>
    <w:p w14:paraId="63CE0D0C" w14:textId="77777777" w:rsidR="00A414C2" w:rsidRDefault="00A414C2" w:rsidP="008A2E5A">
      <w:pPr>
        <w:ind w:right="-828"/>
        <w:jc w:val="center"/>
        <w:rPr>
          <w:rFonts w:ascii="Arial" w:hAnsi="Arial" w:cs="Arial"/>
          <w:sz w:val="16"/>
          <w:szCs w:val="16"/>
        </w:rPr>
      </w:pPr>
    </w:p>
    <w:p w14:paraId="72D76D82" w14:textId="77777777" w:rsidR="00A414C2" w:rsidRPr="001F6F29" w:rsidRDefault="00A414C2" w:rsidP="008A2E5A">
      <w:pPr>
        <w:ind w:right="-828"/>
        <w:jc w:val="center"/>
        <w:rPr>
          <w:rFonts w:ascii="Arial" w:hAnsi="Arial" w:cs="Arial"/>
          <w:sz w:val="16"/>
          <w:szCs w:val="16"/>
        </w:rPr>
      </w:pPr>
    </w:p>
    <w:p w14:paraId="1A266BDD" w14:textId="4A085BAC" w:rsidR="00024678" w:rsidRDefault="00024678" w:rsidP="00AC04D5">
      <w:pPr>
        <w:rPr>
          <w:rFonts w:ascii="Arial" w:hAnsi="Arial" w:cs="Arial"/>
          <w:color w:val="1F497D" w:themeColor="text2"/>
          <w:sz w:val="28"/>
          <w:szCs w:val="28"/>
        </w:rPr>
      </w:pPr>
    </w:p>
    <w:p w14:paraId="4F04C943" w14:textId="53A0780E" w:rsidR="00024678" w:rsidRPr="00300ED9" w:rsidRDefault="00CF6C13" w:rsidP="008A2E5A">
      <w:pPr>
        <w:jc w:val="center"/>
        <w:rPr>
          <w:rFonts w:ascii="Arial" w:hAnsi="Arial" w:cs="Arial"/>
          <w:b/>
          <w:color w:val="1F497D" w:themeColor="text2"/>
          <w:sz w:val="22"/>
          <w:szCs w:val="22"/>
          <w:u w:val="single"/>
        </w:rPr>
      </w:pPr>
      <w:r w:rsidRPr="00300ED9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>Le dossier n</w:t>
      </w:r>
      <w:r w:rsidR="00024678" w:rsidRPr="00300ED9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 xml:space="preserve">e devra pas excéder </w:t>
      </w:r>
      <w:r w:rsidR="00614138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>20</w:t>
      </w:r>
      <w:r w:rsidR="00024678" w:rsidRPr="00300ED9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 xml:space="preserve"> pages</w:t>
      </w:r>
    </w:p>
    <w:p w14:paraId="05A9F03A" w14:textId="77777777" w:rsidR="008A2E5A" w:rsidRPr="009578A5" w:rsidRDefault="008A2E5A" w:rsidP="008A2E5A">
      <w:pPr>
        <w:autoSpaceDE w:val="0"/>
        <w:autoSpaceDN w:val="0"/>
        <w:adjustRightInd w:val="0"/>
        <w:ind w:right="-1128"/>
        <w:jc w:val="both"/>
        <w:rPr>
          <w:rFonts w:ascii="Garamond" w:hAnsi="Garamond"/>
          <w:b/>
          <w:color w:val="0000FF"/>
          <w:sz w:val="44"/>
          <w:szCs w:val="44"/>
        </w:rPr>
      </w:pPr>
      <w:r w:rsidRPr="009578A5">
        <w:rPr>
          <w:rFonts w:ascii="Garamond" w:hAnsi="Garamond"/>
          <w:b/>
          <w:color w:val="0000FF"/>
          <w:sz w:val="44"/>
          <w:szCs w:val="44"/>
        </w:rPr>
        <w:t>__________________________________________</w:t>
      </w:r>
      <w:r>
        <w:rPr>
          <w:rFonts w:ascii="Garamond" w:hAnsi="Garamond"/>
          <w:b/>
          <w:color w:val="0000FF"/>
          <w:sz w:val="44"/>
          <w:szCs w:val="44"/>
        </w:rPr>
        <w:t>__</w:t>
      </w:r>
    </w:p>
    <w:p w14:paraId="63718F39" w14:textId="77777777" w:rsidR="008A2E5A" w:rsidRDefault="008A2E5A" w:rsidP="008A2E5A">
      <w:pPr>
        <w:rPr>
          <w:rFonts w:ascii="Arial" w:hAnsi="Arial" w:cs="Arial"/>
          <w:color w:val="0070C0"/>
        </w:rPr>
      </w:pPr>
    </w:p>
    <w:p w14:paraId="169079B7" w14:textId="77777777" w:rsidR="00846D5C" w:rsidRPr="00846D5C" w:rsidRDefault="00846D5C" w:rsidP="008A2E5A">
      <w:pPr>
        <w:rPr>
          <w:rFonts w:ascii="Arial" w:hAnsi="Arial" w:cs="Arial"/>
        </w:rPr>
      </w:pPr>
      <w:r w:rsidRPr="00846D5C">
        <w:rPr>
          <w:rFonts w:ascii="Arial" w:hAnsi="Arial" w:cs="Arial"/>
        </w:rPr>
        <w:t>Département d’implantation</w:t>
      </w:r>
      <w:r w:rsidR="006D4BF1">
        <w:rPr>
          <w:rFonts w:ascii="Arial" w:hAnsi="Arial" w:cs="Arial"/>
        </w:rPr>
        <w:t xml:space="preserve"> : </w:t>
      </w:r>
    </w:p>
    <w:p w14:paraId="3F9A2C8F" w14:textId="77777777" w:rsidR="00846D5C" w:rsidRPr="00846D5C" w:rsidRDefault="00846D5C" w:rsidP="008A2E5A">
      <w:pPr>
        <w:rPr>
          <w:rFonts w:ascii="Arial" w:hAnsi="Arial" w:cs="Arial"/>
        </w:rPr>
      </w:pPr>
    </w:p>
    <w:p w14:paraId="18AC43F1" w14:textId="77777777" w:rsidR="00846D5C" w:rsidRPr="00846D5C" w:rsidRDefault="00846D5C" w:rsidP="008A2E5A">
      <w:pPr>
        <w:rPr>
          <w:rFonts w:ascii="Arial" w:hAnsi="Arial" w:cs="Arial"/>
        </w:rPr>
      </w:pPr>
    </w:p>
    <w:p w14:paraId="23B72DCC" w14:textId="77777777" w:rsidR="00FC0988" w:rsidRPr="00DF6265" w:rsidRDefault="00A84648" w:rsidP="008A2E5A">
      <w:pPr>
        <w:rPr>
          <w:rFonts w:ascii="Arial" w:hAnsi="Arial" w:cs="Arial"/>
          <w:b/>
        </w:rPr>
      </w:pPr>
      <w:r w:rsidRPr="00DF6265">
        <w:rPr>
          <w:rFonts w:ascii="Arial" w:hAnsi="Arial" w:cs="Arial"/>
          <w:b/>
        </w:rPr>
        <w:t>Porteur du projet</w:t>
      </w:r>
    </w:p>
    <w:p w14:paraId="4564BC42" w14:textId="044EE81C" w:rsidR="00FC0988" w:rsidRPr="00846D5C" w:rsidRDefault="00FC0988" w:rsidP="00FC0988">
      <w:pPr>
        <w:rPr>
          <w:rFonts w:ascii="Arial" w:hAnsi="Arial" w:cs="Arial"/>
        </w:rPr>
      </w:pPr>
      <w:r w:rsidRPr="00846D5C">
        <w:rPr>
          <w:rFonts w:ascii="Arial" w:hAnsi="Arial" w:cs="Arial"/>
        </w:rPr>
        <w:t xml:space="preserve">Nom </w:t>
      </w:r>
      <w:r w:rsidR="00375930">
        <w:rPr>
          <w:rFonts w:ascii="Arial" w:hAnsi="Arial" w:cs="Arial"/>
        </w:rPr>
        <w:t>de l’ESMS</w:t>
      </w:r>
      <w:r w:rsidRPr="00846D5C">
        <w:rPr>
          <w:rFonts w:ascii="Arial" w:hAnsi="Arial" w:cs="Arial"/>
        </w:rPr>
        <w:t xml:space="preserve"> : </w:t>
      </w:r>
      <w:r w:rsidRPr="00846D5C">
        <w:rPr>
          <w:rFonts w:ascii="Arial" w:hAnsi="Arial" w:cs="Arial"/>
        </w:rPr>
        <w:tab/>
      </w:r>
    </w:p>
    <w:p w14:paraId="4496FEF3" w14:textId="77777777" w:rsidR="00FC0988" w:rsidRPr="00846D5C" w:rsidRDefault="00FC0988" w:rsidP="00FC0988">
      <w:pPr>
        <w:rPr>
          <w:rFonts w:ascii="Arial" w:hAnsi="Arial" w:cs="Arial"/>
        </w:rPr>
      </w:pPr>
      <w:r w:rsidRPr="00846D5C">
        <w:rPr>
          <w:rFonts w:ascii="Arial" w:hAnsi="Arial" w:cs="Arial"/>
        </w:rPr>
        <w:t xml:space="preserve">Numéro FINESS géographique </w:t>
      </w:r>
      <w:r w:rsidRPr="00846D5C">
        <w:rPr>
          <w:rFonts w:ascii="Arial" w:hAnsi="Arial" w:cs="Arial"/>
        </w:rPr>
        <w:tab/>
      </w:r>
      <w:r w:rsidR="00375930">
        <w:rPr>
          <w:rFonts w:ascii="Arial" w:hAnsi="Arial" w:cs="Arial"/>
        </w:rPr>
        <w:t>:</w:t>
      </w:r>
    </w:p>
    <w:p w14:paraId="6FBF9B59" w14:textId="77777777" w:rsidR="006C4D03" w:rsidRPr="00846D5C" w:rsidRDefault="006C4D03" w:rsidP="006C4D03">
      <w:pPr>
        <w:rPr>
          <w:rFonts w:ascii="Arial" w:hAnsi="Arial" w:cs="Arial"/>
        </w:rPr>
      </w:pPr>
      <w:r w:rsidRPr="00846D5C">
        <w:rPr>
          <w:rFonts w:ascii="Arial" w:hAnsi="Arial" w:cs="Arial"/>
        </w:rPr>
        <w:t>Activités principales de la structure porteuse du projet (autorisations/agrément)</w:t>
      </w:r>
      <w:r w:rsidR="00DF6265">
        <w:rPr>
          <w:rFonts w:ascii="Arial" w:hAnsi="Arial" w:cs="Arial"/>
        </w:rPr>
        <w:t> :</w:t>
      </w:r>
    </w:p>
    <w:p w14:paraId="24B794D4" w14:textId="77777777" w:rsidR="006C4D03" w:rsidRPr="00DF6265" w:rsidRDefault="006C4D03" w:rsidP="00DF6265">
      <w:pPr>
        <w:pStyle w:val="Paragraphedeliste"/>
        <w:numPr>
          <w:ilvl w:val="0"/>
          <w:numId w:val="44"/>
        </w:numPr>
        <w:rPr>
          <w:rFonts w:ascii="Arial" w:hAnsi="Arial" w:cs="Arial"/>
        </w:rPr>
      </w:pPr>
      <w:r w:rsidRPr="00DF6265">
        <w:rPr>
          <w:rFonts w:ascii="Arial" w:hAnsi="Arial" w:cs="Arial"/>
        </w:rPr>
        <w:t>IME</w:t>
      </w:r>
      <w:r w:rsidR="00CF500D" w:rsidRPr="00DF6265">
        <w:rPr>
          <w:rFonts w:ascii="Arial" w:hAnsi="Arial" w:cs="Arial"/>
        </w:rPr>
        <w:t xml:space="preserve"> : </w:t>
      </w:r>
      <w:sdt>
        <w:sdtPr>
          <w:rPr>
            <w:rFonts w:ascii="MS Gothic" w:eastAsia="MS Gothic" w:hAnsi="MS Gothic" w:cs="Arial"/>
          </w:rPr>
          <w:id w:val="-1950236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8CB" w:rsidRPr="00DF6265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FBD19C3" w14:textId="6DF02BDC" w:rsidR="00B708CE" w:rsidRPr="00B708CE" w:rsidRDefault="00B708CE" w:rsidP="00B708CE">
      <w:pPr>
        <w:pStyle w:val="Paragraphedeliste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IEM</w:t>
      </w:r>
      <w:r w:rsidRPr="00DF6265">
        <w:rPr>
          <w:rFonts w:ascii="Arial" w:hAnsi="Arial" w:cs="Arial"/>
        </w:rPr>
        <w:t xml:space="preserve"> : </w:t>
      </w:r>
      <w:sdt>
        <w:sdtPr>
          <w:rPr>
            <w:rFonts w:ascii="MS Gothic" w:eastAsia="MS Gothic" w:hAnsi="MS Gothic" w:cs="Arial"/>
          </w:rPr>
          <w:id w:val="-154079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6265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6BF2E36" w14:textId="7FD38F0C" w:rsidR="00B708CE" w:rsidRPr="00B708CE" w:rsidRDefault="00B708CE" w:rsidP="00B708CE">
      <w:pPr>
        <w:pStyle w:val="Paragraphedeliste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EEAP</w:t>
      </w:r>
      <w:r w:rsidRPr="00DF6265">
        <w:rPr>
          <w:rFonts w:ascii="Arial" w:hAnsi="Arial" w:cs="Arial"/>
        </w:rPr>
        <w:t xml:space="preserve"> : </w:t>
      </w:r>
      <w:sdt>
        <w:sdtPr>
          <w:rPr>
            <w:rFonts w:ascii="MS Gothic" w:eastAsia="MS Gothic" w:hAnsi="MS Gothic" w:cs="Arial"/>
          </w:rPr>
          <w:id w:val="174645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6265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7CB7206" w14:textId="07ED349C" w:rsidR="009B1193" w:rsidRDefault="009B1193" w:rsidP="00DF6265">
      <w:pPr>
        <w:pStyle w:val="Paragraphedeliste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ITEP :</w:t>
      </w:r>
      <w:r w:rsidRPr="00DF6265">
        <w:rPr>
          <w:rFonts w:ascii="Arial" w:hAnsi="Arial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202235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6265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EB6301B" w14:textId="3A10B936" w:rsidR="009B1193" w:rsidRDefault="009B1193" w:rsidP="00DF6265">
      <w:pPr>
        <w:pStyle w:val="Paragraphedeliste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IDA/IDV : </w:t>
      </w:r>
      <w:sdt>
        <w:sdtPr>
          <w:rPr>
            <w:rFonts w:ascii="MS Gothic" w:eastAsia="MS Gothic" w:hAnsi="MS Gothic" w:cs="Arial"/>
          </w:rPr>
          <w:id w:val="-477385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6265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1D54748" w14:textId="4E34E807" w:rsidR="006C4D03" w:rsidRPr="003E0D05" w:rsidRDefault="000D08CB" w:rsidP="00DF6265">
      <w:pPr>
        <w:pStyle w:val="Paragraphedeliste"/>
        <w:numPr>
          <w:ilvl w:val="0"/>
          <w:numId w:val="44"/>
        </w:numPr>
        <w:rPr>
          <w:rFonts w:ascii="Arial" w:hAnsi="Arial" w:cs="Arial"/>
        </w:rPr>
      </w:pPr>
      <w:r w:rsidRPr="00DF6265">
        <w:rPr>
          <w:rFonts w:ascii="Arial" w:hAnsi="Arial" w:cs="Arial"/>
        </w:rPr>
        <w:t xml:space="preserve">SESSAD : </w:t>
      </w:r>
      <w:sdt>
        <w:sdtPr>
          <w:rPr>
            <w:rFonts w:ascii="MS Gothic" w:eastAsia="MS Gothic" w:hAnsi="MS Gothic" w:cs="Arial"/>
          </w:rPr>
          <w:id w:val="-488718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6265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289D0A6" w14:textId="47E0520E" w:rsidR="003E0D05" w:rsidRPr="00DF6265" w:rsidRDefault="003E0D05" w:rsidP="00DF6265">
      <w:pPr>
        <w:pStyle w:val="Paragraphedeliste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Autre </w:t>
      </w:r>
      <w:sdt>
        <w:sdtPr>
          <w:rPr>
            <w:rFonts w:ascii="MS Gothic" w:eastAsia="MS Gothic" w:hAnsi="MS Gothic" w:cs="Arial"/>
          </w:rPr>
          <w:id w:val="-298004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6265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MS Gothic" w:eastAsia="MS Gothic" w:hAnsi="MS Gothic" w:cs="Arial"/>
        </w:rPr>
        <w:t xml:space="preserve"> </w:t>
      </w:r>
      <w:r>
        <w:rPr>
          <w:rFonts w:ascii="Arial" w:hAnsi="Arial" w:cs="Arial"/>
        </w:rPr>
        <w:t xml:space="preserve">, précisez : </w:t>
      </w:r>
    </w:p>
    <w:p w14:paraId="5E1C6CD2" w14:textId="77777777" w:rsidR="006C4D03" w:rsidRPr="00846D5C" w:rsidRDefault="006C4D03" w:rsidP="006C4D03">
      <w:pPr>
        <w:rPr>
          <w:rFonts w:ascii="Arial" w:hAnsi="Arial" w:cs="Arial"/>
        </w:rPr>
      </w:pPr>
      <w:r w:rsidRPr="00846D5C">
        <w:rPr>
          <w:rFonts w:ascii="Arial" w:hAnsi="Arial" w:cs="Arial"/>
        </w:rPr>
        <w:t>Nombre de places autorisées</w:t>
      </w:r>
      <w:r w:rsidR="00DF6265">
        <w:rPr>
          <w:rFonts w:ascii="Arial" w:hAnsi="Arial" w:cs="Arial"/>
        </w:rPr>
        <w:t> :</w:t>
      </w:r>
    </w:p>
    <w:p w14:paraId="0387A210" w14:textId="77777777" w:rsidR="006C4D03" w:rsidRPr="00846D5C" w:rsidRDefault="006C4D03" w:rsidP="006C4D03">
      <w:pPr>
        <w:rPr>
          <w:rFonts w:ascii="Arial" w:hAnsi="Arial" w:cs="Arial"/>
        </w:rPr>
      </w:pPr>
      <w:r w:rsidRPr="00846D5C">
        <w:rPr>
          <w:rFonts w:ascii="Arial" w:hAnsi="Arial" w:cs="Arial"/>
        </w:rPr>
        <w:t>Déficience autorisée</w:t>
      </w:r>
      <w:r w:rsidR="00A5253B">
        <w:rPr>
          <w:rFonts w:ascii="Arial" w:hAnsi="Arial" w:cs="Arial"/>
        </w:rPr>
        <w:t> :</w:t>
      </w:r>
    </w:p>
    <w:p w14:paraId="0560F743" w14:textId="77777777" w:rsidR="006A01B7" w:rsidRPr="00846D5C" w:rsidRDefault="006A01B7" w:rsidP="00FC0988">
      <w:pPr>
        <w:rPr>
          <w:rFonts w:ascii="Arial" w:hAnsi="Arial" w:cs="Arial"/>
        </w:rPr>
      </w:pPr>
    </w:p>
    <w:p w14:paraId="73FA88B3" w14:textId="531BA1B8" w:rsidR="006A01B7" w:rsidRPr="00DF6265" w:rsidRDefault="006A01B7" w:rsidP="00FC0988">
      <w:pPr>
        <w:rPr>
          <w:rFonts w:ascii="Arial" w:hAnsi="Arial" w:cs="Arial"/>
          <w:b/>
        </w:rPr>
      </w:pPr>
      <w:r w:rsidRPr="00DF6265">
        <w:rPr>
          <w:rFonts w:ascii="Arial" w:hAnsi="Arial" w:cs="Arial"/>
          <w:b/>
        </w:rPr>
        <w:t xml:space="preserve">Nom de </w:t>
      </w:r>
      <w:r w:rsidR="00375930" w:rsidRPr="00DF6265">
        <w:rPr>
          <w:rFonts w:ascii="Arial" w:hAnsi="Arial" w:cs="Arial"/>
          <w:b/>
        </w:rPr>
        <w:t>l’</w:t>
      </w:r>
      <w:r w:rsidR="00375930">
        <w:rPr>
          <w:rFonts w:ascii="Arial" w:hAnsi="Arial" w:cs="Arial"/>
          <w:b/>
        </w:rPr>
        <w:t>organisme gestionnaire</w:t>
      </w:r>
    </w:p>
    <w:p w14:paraId="6D5B202E" w14:textId="77777777" w:rsidR="00FC0988" w:rsidRPr="00846D5C" w:rsidRDefault="00FC0988" w:rsidP="00FC0988">
      <w:pPr>
        <w:rPr>
          <w:rFonts w:ascii="Arial" w:hAnsi="Arial" w:cs="Arial"/>
        </w:rPr>
      </w:pPr>
      <w:r w:rsidRPr="00846D5C">
        <w:rPr>
          <w:rFonts w:ascii="Arial" w:hAnsi="Arial" w:cs="Arial"/>
        </w:rPr>
        <w:t>Nu</w:t>
      </w:r>
      <w:r w:rsidR="00D479DF">
        <w:rPr>
          <w:rFonts w:ascii="Arial" w:hAnsi="Arial" w:cs="Arial"/>
        </w:rPr>
        <w:t>méro FINESS juridique :</w:t>
      </w:r>
    </w:p>
    <w:p w14:paraId="5BEE66F1" w14:textId="44FA4817" w:rsidR="00FC0988" w:rsidRPr="00846D5C" w:rsidRDefault="00FC0988" w:rsidP="00FC0988">
      <w:pPr>
        <w:rPr>
          <w:rFonts w:ascii="Arial" w:hAnsi="Arial" w:cs="Arial"/>
        </w:rPr>
      </w:pPr>
      <w:r w:rsidRPr="00846D5C">
        <w:rPr>
          <w:rFonts w:ascii="Arial" w:hAnsi="Arial" w:cs="Arial"/>
        </w:rPr>
        <w:t>Statut juridique (associatio</w:t>
      </w:r>
      <w:r w:rsidR="006A1038">
        <w:rPr>
          <w:rFonts w:ascii="Arial" w:hAnsi="Arial" w:cs="Arial"/>
        </w:rPr>
        <w:t xml:space="preserve">n, </w:t>
      </w:r>
      <w:r w:rsidR="00D479DF">
        <w:rPr>
          <w:rFonts w:ascii="Arial" w:hAnsi="Arial" w:cs="Arial"/>
        </w:rPr>
        <w:t>établissement public…)</w:t>
      </w:r>
      <w:r w:rsidR="00375930">
        <w:rPr>
          <w:rFonts w:ascii="Arial" w:hAnsi="Arial" w:cs="Arial"/>
        </w:rPr>
        <w:t> :</w:t>
      </w:r>
    </w:p>
    <w:p w14:paraId="63F00A7C" w14:textId="330993D9" w:rsidR="006A01B7" w:rsidRPr="00846D5C" w:rsidRDefault="006A01B7" w:rsidP="006A01B7">
      <w:pPr>
        <w:rPr>
          <w:rFonts w:ascii="Arial" w:hAnsi="Arial" w:cs="Arial"/>
        </w:rPr>
      </w:pPr>
      <w:r w:rsidRPr="00846D5C">
        <w:rPr>
          <w:rFonts w:ascii="Arial" w:hAnsi="Arial" w:cs="Arial"/>
        </w:rPr>
        <w:t xml:space="preserve">Adresse </w:t>
      </w:r>
      <w:r w:rsidR="00375930">
        <w:rPr>
          <w:rFonts w:ascii="Arial" w:hAnsi="Arial" w:cs="Arial"/>
        </w:rPr>
        <w:t>du</w:t>
      </w:r>
      <w:r w:rsidRPr="00846D5C">
        <w:rPr>
          <w:rFonts w:ascii="Arial" w:hAnsi="Arial" w:cs="Arial"/>
        </w:rPr>
        <w:t xml:space="preserve"> siège social</w:t>
      </w:r>
      <w:r w:rsidR="00D479DF">
        <w:rPr>
          <w:rFonts w:ascii="Arial" w:hAnsi="Arial" w:cs="Arial"/>
        </w:rPr>
        <w:t xml:space="preserve"> (le cas échéant) :</w:t>
      </w:r>
    </w:p>
    <w:p w14:paraId="0ACF1636" w14:textId="77777777" w:rsidR="006A01B7" w:rsidRPr="00846D5C" w:rsidRDefault="006A01B7" w:rsidP="006A01B7">
      <w:pPr>
        <w:rPr>
          <w:rFonts w:ascii="Arial" w:hAnsi="Arial" w:cs="Arial"/>
        </w:rPr>
      </w:pPr>
      <w:r w:rsidRPr="00846D5C">
        <w:rPr>
          <w:rFonts w:ascii="Arial" w:hAnsi="Arial" w:cs="Arial"/>
        </w:rPr>
        <w:t xml:space="preserve">Code postal du siège : </w:t>
      </w:r>
      <w:r w:rsidRPr="00846D5C">
        <w:rPr>
          <w:rFonts w:ascii="Arial" w:hAnsi="Arial" w:cs="Arial"/>
        </w:rPr>
        <w:tab/>
      </w:r>
    </w:p>
    <w:p w14:paraId="4FC4C457" w14:textId="66749C50" w:rsidR="00FC0988" w:rsidRPr="00846D5C" w:rsidRDefault="006A01B7" w:rsidP="00FC0988">
      <w:pPr>
        <w:rPr>
          <w:rFonts w:ascii="Arial" w:hAnsi="Arial" w:cs="Arial"/>
        </w:rPr>
      </w:pPr>
      <w:r w:rsidRPr="00846D5C">
        <w:rPr>
          <w:rFonts w:ascii="Arial" w:hAnsi="Arial" w:cs="Arial"/>
        </w:rPr>
        <w:t xml:space="preserve">Commune : </w:t>
      </w:r>
      <w:r w:rsidRPr="00846D5C">
        <w:rPr>
          <w:rFonts w:ascii="Arial" w:hAnsi="Arial" w:cs="Arial"/>
        </w:rPr>
        <w:tab/>
      </w:r>
    </w:p>
    <w:p w14:paraId="211BD984" w14:textId="50BF6E68" w:rsidR="00FC0988" w:rsidRPr="00846D5C" w:rsidRDefault="00FC0988" w:rsidP="00FC0988">
      <w:pPr>
        <w:rPr>
          <w:rFonts w:ascii="Arial" w:hAnsi="Arial" w:cs="Arial"/>
        </w:rPr>
      </w:pPr>
      <w:r w:rsidRPr="00846D5C">
        <w:rPr>
          <w:rFonts w:ascii="Arial" w:hAnsi="Arial" w:cs="Arial"/>
        </w:rPr>
        <w:t xml:space="preserve">Adresse </w:t>
      </w:r>
      <w:r w:rsidR="00BF6F4E">
        <w:rPr>
          <w:rFonts w:ascii="Arial" w:hAnsi="Arial" w:cs="Arial"/>
        </w:rPr>
        <w:t>e</w:t>
      </w:r>
      <w:r w:rsidRPr="00846D5C">
        <w:rPr>
          <w:rFonts w:ascii="Arial" w:hAnsi="Arial" w:cs="Arial"/>
        </w:rPr>
        <w:t xml:space="preserve">mail de la structure : </w:t>
      </w:r>
      <w:r w:rsidRPr="00846D5C">
        <w:rPr>
          <w:rFonts w:ascii="Arial" w:hAnsi="Arial" w:cs="Arial"/>
        </w:rPr>
        <w:tab/>
      </w:r>
    </w:p>
    <w:p w14:paraId="44746974" w14:textId="77777777" w:rsidR="00FC0988" w:rsidRPr="00846D5C" w:rsidRDefault="00FC0988" w:rsidP="00FC0988">
      <w:pPr>
        <w:rPr>
          <w:rFonts w:ascii="Arial" w:hAnsi="Arial" w:cs="Arial"/>
        </w:rPr>
      </w:pPr>
      <w:r w:rsidRPr="00846D5C">
        <w:rPr>
          <w:rFonts w:ascii="Arial" w:hAnsi="Arial" w:cs="Arial"/>
        </w:rPr>
        <w:t xml:space="preserve">Téléphone : </w:t>
      </w:r>
      <w:r w:rsidRPr="00846D5C">
        <w:rPr>
          <w:rFonts w:ascii="Arial" w:hAnsi="Arial" w:cs="Arial"/>
        </w:rPr>
        <w:tab/>
      </w:r>
    </w:p>
    <w:p w14:paraId="7C7910B8" w14:textId="73E4A2DC" w:rsidR="00FC0988" w:rsidRPr="00846D5C" w:rsidRDefault="00FC0988" w:rsidP="00FC0988">
      <w:pPr>
        <w:rPr>
          <w:rFonts w:ascii="Arial" w:hAnsi="Arial" w:cs="Arial"/>
        </w:rPr>
      </w:pPr>
    </w:p>
    <w:p w14:paraId="4B836179" w14:textId="77777777" w:rsidR="00FC0988" w:rsidRPr="00DF6265" w:rsidRDefault="00FC0988" w:rsidP="00FC0988">
      <w:pPr>
        <w:rPr>
          <w:rFonts w:ascii="Arial" w:hAnsi="Arial" w:cs="Arial"/>
          <w:b/>
        </w:rPr>
      </w:pPr>
      <w:r w:rsidRPr="00DF6265">
        <w:rPr>
          <w:rFonts w:ascii="Arial" w:hAnsi="Arial" w:cs="Arial"/>
          <w:b/>
        </w:rPr>
        <w:t>Personne en charge du projet</w:t>
      </w:r>
    </w:p>
    <w:p w14:paraId="0A3F37E7" w14:textId="77777777" w:rsidR="00FC0988" w:rsidRPr="00846D5C" w:rsidRDefault="00FC0988" w:rsidP="00FC0988">
      <w:pPr>
        <w:rPr>
          <w:rFonts w:ascii="Arial" w:hAnsi="Arial" w:cs="Arial"/>
        </w:rPr>
      </w:pPr>
      <w:r w:rsidRPr="00846D5C">
        <w:rPr>
          <w:rFonts w:ascii="Arial" w:hAnsi="Arial" w:cs="Arial"/>
        </w:rPr>
        <w:t xml:space="preserve">Nom : </w:t>
      </w:r>
      <w:r w:rsidRPr="00846D5C">
        <w:rPr>
          <w:rFonts w:ascii="Arial" w:hAnsi="Arial" w:cs="Arial"/>
        </w:rPr>
        <w:tab/>
      </w:r>
    </w:p>
    <w:p w14:paraId="36503D56" w14:textId="77777777" w:rsidR="00FC0988" w:rsidRPr="00846D5C" w:rsidRDefault="00FC0988" w:rsidP="00FC0988">
      <w:pPr>
        <w:rPr>
          <w:rFonts w:ascii="Arial" w:hAnsi="Arial" w:cs="Arial"/>
        </w:rPr>
      </w:pPr>
      <w:r w:rsidRPr="00846D5C">
        <w:rPr>
          <w:rFonts w:ascii="Arial" w:hAnsi="Arial" w:cs="Arial"/>
        </w:rPr>
        <w:t xml:space="preserve">Prénom : </w:t>
      </w:r>
      <w:r w:rsidRPr="00846D5C">
        <w:rPr>
          <w:rFonts w:ascii="Arial" w:hAnsi="Arial" w:cs="Arial"/>
        </w:rPr>
        <w:tab/>
      </w:r>
    </w:p>
    <w:p w14:paraId="2658F527" w14:textId="21B8514F" w:rsidR="00FC0988" w:rsidRPr="00846D5C" w:rsidRDefault="00FC0988" w:rsidP="00FC0988">
      <w:pPr>
        <w:rPr>
          <w:rFonts w:ascii="Arial" w:hAnsi="Arial" w:cs="Arial"/>
        </w:rPr>
      </w:pPr>
      <w:r w:rsidRPr="00846D5C">
        <w:rPr>
          <w:rFonts w:ascii="Arial" w:hAnsi="Arial" w:cs="Arial"/>
        </w:rPr>
        <w:t xml:space="preserve">Fonction : </w:t>
      </w:r>
      <w:r w:rsidRPr="00846D5C">
        <w:rPr>
          <w:rFonts w:ascii="Arial" w:hAnsi="Arial" w:cs="Arial"/>
        </w:rPr>
        <w:tab/>
      </w:r>
    </w:p>
    <w:p w14:paraId="3DC1A8D1" w14:textId="77777777" w:rsidR="00FC0988" w:rsidRPr="00846D5C" w:rsidRDefault="00FC0988" w:rsidP="00FC0988">
      <w:pPr>
        <w:rPr>
          <w:rFonts w:ascii="Arial" w:hAnsi="Arial" w:cs="Arial"/>
        </w:rPr>
      </w:pPr>
      <w:r w:rsidRPr="00846D5C">
        <w:rPr>
          <w:rFonts w:ascii="Arial" w:hAnsi="Arial" w:cs="Arial"/>
        </w:rPr>
        <w:t xml:space="preserve">Téléphone : </w:t>
      </w:r>
      <w:r w:rsidRPr="00846D5C">
        <w:rPr>
          <w:rFonts w:ascii="Arial" w:hAnsi="Arial" w:cs="Arial"/>
        </w:rPr>
        <w:tab/>
      </w:r>
    </w:p>
    <w:p w14:paraId="497636FD" w14:textId="2A6A507C" w:rsidR="00FC0988" w:rsidRPr="00846D5C" w:rsidRDefault="00BF6F4E" w:rsidP="00FC0988">
      <w:pPr>
        <w:rPr>
          <w:rFonts w:ascii="Arial" w:hAnsi="Arial" w:cs="Arial"/>
        </w:rPr>
      </w:pPr>
      <w:r>
        <w:rPr>
          <w:rFonts w:ascii="Arial" w:hAnsi="Arial" w:cs="Arial"/>
        </w:rPr>
        <w:t>Adresse email de la personne</w:t>
      </w:r>
      <w:r w:rsidR="00FC0988" w:rsidRPr="00846D5C">
        <w:rPr>
          <w:rFonts w:ascii="Arial" w:hAnsi="Arial" w:cs="Arial"/>
        </w:rPr>
        <w:t xml:space="preserve"> : </w:t>
      </w:r>
      <w:r w:rsidR="00FC0988" w:rsidRPr="00846D5C">
        <w:rPr>
          <w:rFonts w:ascii="Arial" w:hAnsi="Arial" w:cs="Arial"/>
        </w:rPr>
        <w:tab/>
      </w:r>
    </w:p>
    <w:p w14:paraId="57285250" w14:textId="77777777" w:rsidR="00FC0988" w:rsidRPr="00A619FB" w:rsidRDefault="00FC0988" w:rsidP="008A2E5A">
      <w:pPr>
        <w:rPr>
          <w:rFonts w:ascii="Arial" w:hAnsi="Arial" w:cs="Arial"/>
        </w:rPr>
      </w:pPr>
    </w:p>
    <w:p w14:paraId="40EAAF10" w14:textId="77777777" w:rsidR="00FC0988" w:rsidRPr="00A619FB" w:rsidRDefault="00FC0988" w:rsidP="008A2E5A">
      <w:pPr>
        <w:rPr>
          <w:rFonts w:ascii="Arial" w:hAnsi="Arial" w:cs="Arial"/>
        </w:rPr>
      </w:pPr>
    </w:p>
    <w:p w14:paraId="59DFECDF" w14:textId="3D7A471C" w:rsidR="00AC04D5" w:rsidRPr="00AC04D5" w:rsidRDefault="00AC04D5" w:rsidP="00AC04D5">
      <w:bookmarkStart w:id="0" w:name="_GoBack"/>
      <w:bookmarkEnd w:id="0"/>
    </w:p>
    <w:p w14:paraId="23BD9D08" w14:textId="77777777" w:rsidR="008A2E5A" w:rsidRPr="00A619FB" w:rsidRDefault="008A2E5A" w:rsidP="008A2E5A">
      <w:pPr>
        <w:jc w:val="both"/>
        <w:rPr>
          <w:sz w:val="18"/>
          <w:szCs w:val="22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3"/>
      </w:tblGrid>
      <w:tr w:rsidR="00F2655C" w:rsidRPr="00156A57" w14:paraId="31F5332B" w14:textId="77777777" w:rsidTr="00C707EE">
        <w:trPr>
          <w:trHeight w:val="504"/>
        </w:trPr>
        <w:tc>
          <w:tcPr>
            <w:tcW w:w="10773" w:type="dxa"/>
            <w:shd w:val="clear" w:color="auto" w:fill="92D050"/>
            <w:vAlign w:val="center"/>
          </w:tcPr>
          <w:p w14:paraId="3C3E0290" w14:textId="314A627E" w:rsidR="00F2655C" w:rsidRPr="00F801CE" w:rsidRDefault="00024678" w:rsidP="006C4D03">
            <w:pPr>
              <w:jc w:val="both"/>
              <w:rPr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Présentation du promoteur (</w:t>
            </w:r>
            <w:r w:rsidR="00A32E75">
              <w:rPr>
                <w:rFonts w:ascii="Arial" w:hAnsi="Arial" w:cs="Arial"/>
                <w:b/>
                <w:color w:val="002060"/>
                <w:sz w:val="22"/>
                <w:szCs w:val="22"/>
              </w:rPr>
              <w:t>expérience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et connaissance du territoire)</w:t>
            </w:r>
          </w:p>
        </w:tc>
      </w:tr>
      <w:tr w:rsidR="00F2655C" w:rsidRPr="00156A57" w14:paraId="73615C08" w14:textId="77777777" w:rsidTr="00F2655C">
        <w:trPr>
          <w:trHeight w:val="255"/>
        </w:trPr>
        <w:tc>
          <w:tcPr>
            <w:tcW w:w="10773" w:type="dxa"/>
            <w:shd w:val="clear" w:color="auto" w:fill="auto"/>
            <w:vAlign w:val="center"/>
          </w:tcPr>
          <w:p w14:paraId="26B8BED5" w14:textId="08BFAFCC" w:rsidR="00F2655C" w:rsidRDefault="00F2655C" w:rsidP="008A2E5A">
            <w:pPr>
              <w:jc w:val="both"/>
            </w:pPr>
          </w:p>
          <w:p w14:paraId="3CC7EAB8" w14:textId="77777777" w:rsidR="00201265" w:rsidRPr="007772AD" w:rsidRDefault="00201265" w:rsidP="008A2E5A">
            <w:pPr>
              <w:jc w:val="both"/>
            </w:pPr>
          </w:p>
          <w:p w14:paraId="187DAC6D" w14:textId="3F5084EB" w:rsidR="00BF6F4E" w:rsidRDefault="00301FE7" w:rsidP="00BF6F4E">
            <w:pPr>
              <w:pStyle w:val="Paragraphedeliste"/>
              <w:numPr>
                <w:ilvl w:val="0"/>
                <w:numId w:val="16"/>
              </w:numPr>
              <w:shd w:val="clear" w:color="auto" w:fill="FFFFFF" w:themeFill="background1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Quelle est </w:t>
            </w:r>
            <w:r w:rsidR="006A1038">
              <w:rPr>
                <w:rFonts w:ascii="Arial" w:hAnsi="Arial" w:cs="Arial"/>
                <w:b/>
              </w:rPr>
              <w:t xml:space="preserve">la </w:t>
            </w:r>
            <w:r>
              <w:rPr>
                <w:rFonts w:ascii="Arial" w:hAnsi="Arial" w:cs="Arial"/>
                <w:b/>
              </w:rPr>
              <w:t>cohérence entre votre</w:t>
            </w:r>
            <w:r w:rsidR="00F2655C" w:rsidRPr="001B2BE2">
              <w:rPr>
                <w:rFonts w:ascii="Arial" w:hAnsi="Arial" w:cs="Arial"/>
                <w:b/>
              </w:rPr>
              <w:t xml:space="preserve"> projet associatif</w:t>
            </w:r>
            <w:r w:rsidR="006A103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et </w:t>
            </w:r>
            <w:r w:rsidR="006A1038">
              <w:rPr>
                <w:rFonts w:ascii="Arial" w:hAnsi="Arial" w:cs="Arial"/>
                <w:b/>
              </w:rPr>
              <w:t>le</w:t>
            </w:r>
            <w:r w:rsidR="00AC04D5">
              <w:rPr>
                <w:rFonts w:ascii="Arial" w:hAnsi="Arial" w:cs="Arial"/>
                <w:b/>
              </w:rPr>
              <w:t xml:space="preserve"> projet de création d’une unité d’enseignement/dispositif de scolarisation</w:t>
            </w:r>
            <w:r>
              <w:rPr>
                <w:rFonts w:ascii="Arial" w:hAnsi="Arial" w:cs="Arial"/>
                <w:b/>
              </w:rPr>
              <w:t> ?</w:t>
            </w:r>
            <w:r w:rsidR="006A1038">
              <w:rPr>
                <w:rFonts w:ascii="Arial" w:hAnsi="Arial" w:cs="Arial"/>
                <w:b/>
              </w:rPr>
              <w:t xml:space="preserve"> </w:t>
            </w:r>
          </w:p>
          <w:p w14:paraId="5C67D27C" w14:textId="5262AFA0" w:rsidR="00A32E75" w:rsidRDefault="006A1038" w:rsidP="00A32E75">
            <w:pPr>
              <w:pStyle w:val="Paragraphedeliste"/>
              <w:shd w:val="clear" w:color="auto" w:fill="FFFFFF" w:themeFill="background1"/>
              <w:ind w:left="360"/>
              <w:contextualSpacing/>
              <w:rPr>
                <w:rFonts w:ascii="Arial" w:hAnsi="Arial" w:cs="Arial"/>
                <w:b/>
              </w:rPr>
            </w:pPr>
            <w:r w:rsidRPr="00A32E75">
              <w:rPr>
                <w:rFonts w:ascii="Arial" w:hAnsi="Arial" w:cs="Arial"/>
                <w:b/>
              </w:rPr>
              <w:t xml:space="preserve">Quelle est votre expérience dans le champ </w:t>
            </w:r>
            <w:r w:rsidR="00B708CE">
              <w:rPr>
                <w:rFonts w:ascii="Arial" w:hAnsi="Arial" w:cs="Arial"/>
                <w:b/>
              </w:rPr>
              <w:t>du handicap concerné</w:t>
            </w:r>
            <w:r w:rsidRPr="00A32E75">
              <w:rPr>
                <w:rFonts w:ascii="Arial" w:hAnsi="Arial" w:cs="Arial"/>
                <w:b/>
              </w:rPr>
              <w:t xml:space="preserve">, de la scolarisation et de l’intervention précoce ? </w:t>
            </w:r>
          </w:p>
          <w:p w14:paraId="287849F4" w14:textId="4CB0356F" w:rsidR="00B6483D" w:rsidRDefault="006A1038" w:rsidP="00B6483D">
            <w:pPr>
              <w:pStyle w:val="Paragraphedeliste"/>
              <w:shd w:val="clear" w:color="auto" w:fill="FFFFFF" w:themeFill="background1"/>
              <w:ind w:left="360"/>
              <w:contextualSpacing/>
              <w:rPr>
                <w:rFonts w:ascii="Arial" w:hAnsi="Arial" w:cs="Arial"/>
                <w:b/>
              </w:rPr>
            </w:pPr>
            <w:r w:rsidRPr="00A32E75">
              <w:rPr>
                <w:rFonts w:ascii="Arial" w:hAnsi="Arial" w:cs="Arial"/>
                <w:b/>
              </w:rPr>
              <w:t>Etes-vous déjà impliqué sur le territoire ?</w:t>
            </w:r>
          </w:p>
          <w:p w14:paraId="5FBA87A0" w14:textId="256727C4" w:rsidR="00AD7911" w:rsidRDefault="00AD7911" w:rsidP="008A2E5A">
            <w:pPr>
              <w:jc w:val="both"/>
              <w:rPr>
                <w:rFonts w:ascii="Arial" w:hAnsi="Arial" w:cs="Arial"/>
              </w:rPr>
            </w:pPr>
          </w:p>
          <w:p w14:paraId="11F1E749" w14:textId="77777777" w:rsidR="00F2655C" w:rsidRPr="00B44C03" w:rsidRDefault="00F2655C" w:rsidP="008A2E5A">
            <w:pPr>
              <w:jc w:val="both"/>
              <w:rPr>
                <w:rFonts w:ascii="Arial" w:hAnsi="Arial" w:cs="Arial"/>
              </w:rPr>
            </w:pPr>
          </w:p>
          <w:p w14:paraId="08428D0D" w14:textId="2531FFEF" w:rsidR="00F2655C" w:rsidRPr="00B6483D" w:rsidRDefault="006A1038" w:rsidP="001B2BE2">
            <w:pPr>
              <w:pStyle w:val="Paragraphedeliste"/>
              <w:numPr>
                <w:ilvl w:val="0"/>
                <w:numId w:val="16"/>
              </w:numPr>
              <w:shd w:val="clear" w:color="auto" w:fill="FFFFFF" w:themeFill="background1"/>
              <w:contextualSpacing/>
              <w:jc w:val="both"/>
              <w:rPr>
                <w:b/>
              </w:rPr>
            </w:pPr>
            <w:r>
              <w:rPr>
                <w:rFonts w:ascii="Arial" w:hAnsi="Arial" w:cs="Arial"/>
                <w:b/>
              </w:rPr>
              <w:t>Le pro</w:t>
            </w:r>
            <w:r w:rsidR="00F2655C" w:rsidRPr="003C5217">
              <w:rPr>
                <w:rFonts w:ascii="Arial" w:hAnsi="Arial" w:cs="Arial"/>
                <w:b/>
              </w:rPr>
              <w:t xml:space="preserve">jet </w:t>
            </w:r>
            <w:proofErr w:type="spellStart"/>
            <w:r>
              <w:rPr>
                <w:rFonts w:ascii="Arial" w:hAnsi="Arial" w:cs="Arial"/>
                <w:b/>
              </w:rPr>
              <w:t>a-t-il</w:t>
            </w:r>
            <w:proofErr w:type="spellEnd"/>
            <w:r>
              <w:rPr>
                <w:rFonts w:ascii="Arial" w:hAnsi="Arial" w:cs="Arial"/>
                <w:b/>
              </w:rPr>
              <w:t xml:space="preserve"> été </w:t>
            </w:r>
            <w:proofErr w:type="spellStart"/>
            <w:r w:rsidR="00F2655C" w:rsidRPr="003C5217">
              <w:rPr>
                <w:rFonts w:ascii="Arial" w:hAnsi="Arial" w:cs="Arial"/>
                <w:b/>
              </w:rPr>
              <w:t>co</w:t>
            </w:r>
            <w:proofErr w:type="spellEnd"/>
            <w:r w:rsidR="00F2655C" w:rsidRPr="003C5217">
              <w:rPr>
                <w:rFonts w:ascii="Arial" w:hAnsi="Arial" w:cs="Arial"/>
                <w:b/>
              </w:rPr>
              <w:t>-construit avec les acteurs du territoire de santé</w:t>
            </w:r>
            <w:r w:rsidR="008F235D">
              <w:rPr>
                <w:rFonts w:ascii="Arial" w:hAnsi="Arial" w:cs="Arial"/>
                <w:b/>
              </w:rPr>
              <w:t> ?</w:t>
            </w:r>
          </w:p>
          <w:p w14:paraId="0A342E1F" w14:textId="01F35FB5" w:rsidR="00B6483D" w:rsidRDefault="00B6483D" w:rsidP="00B6483D">
            <w:pPr>
              <w:pStyle w:val="Paragraphedeliste"/>
              <w:shd w:val="clear" w:color="auto" w:fill="FFFFFF" w:themeFill="background1"/>
              <w:ind w:left="360"/>
              <w:contextualSpacing/>
              <w:jc w:val="both"/>
              <w:rPr>
                <w:b/>
              </w:rPr>
            </w:pPr>
          </w:p>
          <w:p w14:paraId="70AB581A" w14:textId="77777777" w:rsidR="00201265" w:rsidRPr="008A4436" w:rsidRDefault="00201265" w:rsidP="00B6483D">
            <w:pPr>
              <w:pStyle w:val="Paragraphedeliste"/>
              <w:shd w:val="clear" w:color="auto" w:fill="FFFFFF" w:themeFill="background1"/>
              <w:ind w:left="360"/>
              <w:contextualSpacing/>
              <w:jc w:val="both"/>
              <w:rPr>
                <w:b/>
              </w:rPr>
            </w:pPr>
          </w:p>
          <w:p w14:paraId="7C29E1AB" w14:textId="77777777" w:rsidR="00BF6F4E" w:rsidRPr="008A4436" w:rsidRDefault="00BF6F4E" w:rsidP="00BF6F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Développez la </w:t>
            </w:r>
            <w:proofErr w:type="spellStart"/>
            <w:r>
              <w:rPr>
                <w:rFonts w:ascii="Arial" w:hAnsi="Arial" w:cs="Arial"/>
              </w:rPr>
              <w:t>co</w:t>
            </w:r>
            <w:proofErr w:type="spellEnd"/>
            <w:r>
              <w:rPr>
                <w:rFonts w:ascii="Arial" w:hAnsi="Arial" w:cs="Arial"/>
              </w:rPr>
              <w:t xml:space="preserve">-construction du projet avec les acteurs du territoire de santé. </w:t>
            </w:r>
          </w:p>
          <w:p w14:paraId="6DC354EE" w14:textId="1F2D1F61" w:rsidR="00F2655C" w:rsidRDefault="00B6483D" w:rsidP="00BF6F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Indiquez</w:t>
            </w:r>
            <w:r w:rsidR="006C4D03">
              <w:rPr>
                <w:rFonts w:ascii="Arial" w:hAnsi="Arial" w:cs="Arial"/>
              </w:rPr>
              <w:t xml:space="preserve"> les acteurs avec lesquels vous travaillerez sur le territoire </w:t>
            </w:r>
            <w:r>
              <w:rPr>
                <w:rFonts w:ascii="Arial" w:hAnsi="Arial" w:cs="Arial"/>
              </w:rPr>
              <w:t>et les modalités de coopération.</w:t>
            </w:r>
          </w:p>
          <w:p w14:paraId="18543EE0" w14:textId="77777777" w:rsidR="00F2655C" w:rsidRDefault="00F2655C" w:rsidP="008A2E5A">
            <w:pPr>
              <w:jc w:val="both"/>
              <w:rPr>
                <w:rFonts w:ascii="Arial" w:hAnsi="Arial" w:cs="Arial"/>
              </w:rPr>
            </w:pPr>
          </w:p>
          <w:p w14:paraId="1FAE0E25" w14:textId="76B1A6AD" w:rsidR="00201265" w:rsidRPr="008A4436" w:rsidRDefault="00201265" w:rsidP="008A2E5A">
            <w:pPr>
              <w:jc w:val="both"/>
              <w:rPr>
                <w:rFonts w:ascii="Arial" w:hAnsi="Arial" w:cs="Arial"/>
              </w:rPr>
            </w:pPr>
          </w:p>
        </w:tc>
      </w:tr>
    </w:tbl>
    <w:p w14:paraId="27680413" w14:textId="09229B93" w:rsidR="00A026EE" w:rsidRPr="00A026EE" w:rsidRDefault="00A026EE" w:rsidP="008A2E5A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744" w:type="dxa"/>
        <w:tblInd w:w="137" w:type="dxa"/>
        <w:tblLook w:val="04A0" w:firstRow="1" w:lastRow="0" w:firstColumn="1" w:lastColumn="0" w:noHBand="0" w:noVBand="1"/>
      </w:tblPr>
      <w:tblGrid>
        <w:gridCol w:w="10744"/>
      </w:tblGrid>
      <w:tr w:rsidR="00F2655C" w14:paraId="7ACE655E" w14:textId="77777777" w:rsidTr="00201265">
        <w:trPr>
          <w:trHeight w:val="602"/>
        </w:trPr>
        <w:tc>
          <w:tcPr>
            <w:tcW w:w="10744" w:type="dxa"/>
            <w:shd w:val="clear" w:color="auto" w:fill="92D050"/>
            <w:vAlign w:val="center"/>
          </w:tcPr>
          <w:p w14:paraId="5C711F66" w14:textId="25AAB9C6" w:rsidR="00F2655C" w:rsidRPr="00F801CE" w:rsidRDefault="00D63163" w:rsidP="00AC04D5">
            <w:pPr>
              <w:rPr>
                <w:color w:val="002060"/>
              </w:rPr>
            </w:pPr>
            <w:r w:rsidRPr="00C707EE">
              <w:rPr>
                <w:rFonts w:ascii="Arial" w:hAnsi="Arial" w:cs="Arial"/>
                <w:b/>
                <w:color w:val="002060"/>
              </w:rPr>
              <w:t xml:space="preserve">Caractéristiques et fonctionnement de </w:t>
            </w:r>
            <w:r w:rsidR="00AC04D5" w:rsidRPr="00C707EE">
              <w:rPr>
                <w:rFonts w:ascii="Arial" w:hAnsi="Arial" w:cs="Arial"/>
                <w:b/>
                <w:color w:val="002060"/>
              </w:rPr>
              <w:t>l’</w:t>
            </w:r>
            <w:r w:rsidR="00AC04D5">
              <w:rPr>
                <w:rFonts w:ascii="Arial" w:hAnsi="Arial" w:cs="Arial"/>
                <w:b/>
                <w:color w:val="002060"/>
              </w:rPr>
              <w:t>unité d’enseignement ou du dispositif</w:t>
            </w:r>
          </w:p>
        </w:tc>
      </w:tr>
      <w:tr w:rsidR="00F2655C" w14:paraId="65CB9DA4" w14:textId="77777777" w:rsidTr="00201265">
        <w:tc>
          <w:tcPr>
            <w:tcW w:w="10744" w:type="dxa"/>
            <w:vAlign w:val="center"/>
          </w:tcPr>
          <w:p w14:paraId="6D7D8131" w14:textId="77777777" w:rsidR="009E708B" w:rsidRDefault="009E708B" w:rsidP="009E708B">
            <w:pPr>
              <w:pStyle w:val="Paragraphedeliste"/>
              <w:shd w:val="clear" w:color="auto" w:fill="FFFFFF" w:themeFill="background1"/>
              <w:ind w:left="36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BEFF08" w14:textId="77777777" w:rsidR="009E708B" w:rsidRDefault="009E708B" w:rsidP="009E708B">
            <w:pPr>
              <w:pStyle w:val="Paragraphedeliste"/>
              <w:shd w:val="clear" w:color="auto" w:fill="FFFFFF" w:themeFill="background1"/>
              <w:ind w:left="36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13B4C4" w14:textId="7D669715" w:rsidR="006C4D03" w:rsidRPr="00D63163" w:rsidRDefault="006C4D03" w:rsidP="001B2BE2">
            <w:pPr>
              <w:pStyle w:val="Paragraphedeliste"/>
              <w:numPr>
                <w:ilvl w:val="0"/>
                <w:numId w:val="21"/>
              </w:numPr>
              <w:shd w:val="clear" w:color="auto" w:fill="FFFFFF" w:themeFill="background1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3163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6A1038">
              <w:rPr>
                <w:rFonts w:ascii="Arial" w:hAnsi="Arial" w:cs="Arial"/>
                <w:b/>
                <w:sz w:val="20"/>
                <w:szCs w:val="20"/>
              </w:rPr>
              <w:t>récisez le p</w:t>
            </w:r>
            <w:r w:rsidRPr="00D63163">
              <w:rPr>
                <w:rFonts w:ascii="Arial" w:hAnsi="Arial" w:cs="Arial"/>
                <w:b/>
                <w:sz w:val="20"/>
                <w:szCs w:val="20"/>
              </w:rPr>
              <w:t xml:space="preserve">ublic accueilli, </w:t>
            </w:r>
            <w:r w:rsidR="006A1038">
              <w:rPr>
                <w:rFonts w:ascii="Arial" w:hAnsi="Arial" w:cs="Arial"/>
                <w:b/>
                <w:sz w:val="20"/>
                <w:szCs w:val="20"/>
              </w:rPr>
              <w:t xml:space="preserve">les </w:t>
            </w:r>
            <w:r w:rsidR="00D63163" w:rsidRPr="00D63163">
              <w:rPr>
                <w:rFonts w:ascii="Arial" w:hAnsi="Arial" w:cs="Arial"/>
                <w:b/>
                <w:sz w:val="20"/>
                <w:szCs w:val="20"/>
              </w:rPr>
              <w:t>critères</w:t>
            </w:r>
            <w:r w:rsidR="00FD15C8">
              <w:rPr>
                <w:rFonts w:ascii="Arial" w:hAnsi="Arial" w:cs="Arial"/>
                <w:b/>
                <w:sz w:val="20"/>
                <w:szCs w:val="20"/>
              </w:rPr>
              <w:t xml:space="preserve"> d’admission</w:t>
            </w:r>
            <w:r w:rsidR="00D63163" w:rsidRPr="00D63163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6A1038">
              <w:rPr>
                <w:rFonts w:ascii="Arial" w:hAnsi="Arial" w:cs="Arial"/>
                <w:b/>
                <w:sz w:val="20"/>
                <w:szCs w:val="20"/>
              </w:rPr>
              <w:t xml:space="preserve">les </w:t>
            </w:r>
            <w:r w:rsidRPr="00D63163">
              <w:rPr>
                <w:rFonts w:ascii="Arial" w:hAnsi="Arial" w:cs="Arial"/>
                <w:b/>
                <w:sz w:val="20"/>
                <w:szCs w:val="20"/>
              </w:rPr>
              <w:t>modalités</w:t>
            </w:r>
            <w:r w:rsidR="00D63163" w:rsidRPr="00D63163">
              <w:rPr>
                <w:rFonts w:ascii="Arial" w:hAnsi="Arial" w:cs="Arial"/>
                <w:b/>
                <w:sz w:val="20"/>
                <w:szCs w:val="20"/>
              </w:rPr>
              <w:t xml:space="preserve"> et acteurs impliqués dans le processus</w:t>
            </w:r>
            <w:r w:rsidRPr="00D63163">
              <w:rPr>
                <w:rFonts w:ascii="Arial" w:hAnsi="Arial" w:cs="Arial"/>
                <w:b/>
                <w:sz w:val="20"/>
                <w:szCs w:val="20"/>
              </w:rPr>
              <w:t xml:space="preserve"> d’admission</w:t>
            </w:r>
            <w:r w:rsidR="00301FE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D631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C7BCF87" w14:textId="663B77DD" w:rsidR="006C4D03" w:rsidRPr="00D479DF" w:rsidRDefault="006C4D03" w:rsidP="008A2E5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D527F6" w14:textId="77777777" w:rsidR="006C4D03" w:rsidRPr="00D479DF" w:rsidRDefault="006C4D03" w:rsidP="008A2E5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6AF1DF" w14:textId="77777777" w:rsidR="000A1D86" w:rsidRPr="000531D3" w:rsidRDefault="000A1D86" w:rsidP="008A2E5A">
            <w:pPr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14:paraId="71CDA1E5" w14:textId="0C025D6C" w:rsidR="00F2655C" w:rsidRPr="000531D3" w:rsidRDefault="006A1038" w:rsidP="001B2BE2">
            <w:pPr>
              <w:pStyle w:val="Paragraphedeliste"/>
              <w:numPr>
                <w:ilvl w:val="0"/>
                <w:numId w:val="21"/>
              </w:numPr>
              <w:shd w:val="clear" w:color="auto" w:fill="FFFFFF" w:themeFill="background1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Décrivez la m</w:t>
            </w:r>
            <w:r w:rsidR="00D63163">
              <w:rPr>
                <w:rFonts w:ascii="Arial" w:hAnsi="Arial" w:cs="Arial"/>
                <w:b/>
                <w:sz w:val="20"/>
                <w:szCs w:val="20"/>
              </w:rPr>
              <w:t xml:space="preserve">ise en œuvre des </w:t>
            </w:r>
            <w:r w:rsidR="00F2655C" w:rsidRPr="000531D3">
              <w:rPr>
                <w:rFonts w:ascii="Arial" w:hAnsi="Arial" w:cs="Arial"/>
                <w:b/>
                <w:sz w:val="20"/>
                <w:szCs w:val="20"/>
              </w:rPr>
              <w:t>recommandations de bonne</w:t>
            </w:r>
            <w:r w:rsidR="008F235D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F2655C" w:rsidRPr="000531D3">
              <w:rPr>
                <w:rFonts w:ascii="Arial" w:hAnsi="Arial" w:cs="Arial"/>
                <w:b/>
                <w:sz w:val="20"/>
                <w:szCs w:val="20"/>
              </w:rPr>
              <w:t xml:space="preserve"> pratiques</w:t>
            </w:r>
            <w:r w:rsidR="00FD15C8">
              <w:rPr>
                <w:rFonts w:ascii="Arial" w:hAnsi="Arial" w:cs="Arial"/>
                <w:b/>
                <w:sz w:val="20"/>
                <w:szCs w:val="20"/>
              </w:rPr>
              <w:t xml:space="preserve"> professionnelles</w:t>
            </w:r>
            <w:r w:rsidR="00D63163">
              <w:rPr>
                <w:rFonts w:ascii="Arial" w:hAnsi="Arial" w:cs="Arial"/>
                <w:b/>
                <w:sz w:val="20"/>
                <w:szCs w:val="20"/>
              </w:rPr>
              <w:t xml:space="preserve"> (RBP</w:t>
            </w:r>
            <w:r w:rsidR="00FD15C8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D63163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883183">
              <w:rPr>
                <w:rFonts w:ascii="Arial" w:hAnsi="Arial" w:cs="Arial"/>
                <w:b/>
                <w:sz w:val="20"/>
                <w:szCs w:val="20"/>
              </w:rPr>
              <w:t xml:space="preserve"> HAS et ANESM.</w:t>
            </w:r>
          </w:p>
          <w:p w14:paraId="78C8BCA2" w14:textId="77777777" w:rsidR="00145FC0" w:rsidRPr="00BD5C2C" w:rsidRDefault="00145FC0" w:rsidP="00BD5C2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B0FE2E7" w14:textId="2E080974" w:rsidR="00D63163" w:rsidRPr="000531D3" w:rsidRDefault="00D63163" w:rsidP="008A2E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809F2B" w14:textId="77777777" w:rsidR="00F2655C" w:rsidRPr="006A1038" w:rsidRDefault="00F2655C" w:rsidP="008A2E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C6F4E8" w14:textId="00CB3DE9" w:rsidR="00B067F9" w:rsidRDefault="00B067F9" w:rsidP="00B067F9">
            <w:pPr>
              <w:pStyle w:val="Paragraphedeliste"/>
              <w:numPr>
                <w:ilvl w:val="0"/>
                <w:numId w:val="21"/>
              </w:numPr>
              <w:shd w:val="clear" w:color="auto" w:fill="FFFFFF" w:themeFill="background1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Décrivez la manière dont vous allez préparer</w:t>
            </w:r>
            <w:r w:rsidR="00B708CE">
              <w:rPr>
                <w:rFonts w:ascii="Arial" w:hAnsi="Arial" w:cs="Arial"/>
                <w:b/>
                <w:sz w:val="20"/>
                <w:szCs w:val="20"/>
              </w:rPr>
              <w:t xml:space="preserve"> la rentrée scolaire (avec 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directeur de l’établissement pour information de l’ensemble de toutes les familles de l’école et sensibilisation de l’ensemble des personnels scolaires et parascolaires</w:t>
            </w:r>
            <w:r w:rsidR="00B708CE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11AE4F16" w14:textId="3982F433" w:rsidR="00B067F9" w:rsidRDefault="00B067F9" w:rsidP="00B067F9">
            <w:pPr>
              <w:pStyle w:val="Paragraphedeliste"/>
              <w:shd w:val="clear" w:color="auto" w:fill="FFFFFF" w:themeFill="background1"/>
              <w:ind w:left="36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Précisez les modalités d’accueil des familles des enfants qui seront accueillis dans l’unité d’enseignement </w:t>
            </w:r>
            <w:r w:rsidR="00AC04D5">
              <w:rPr>
                <w:rFonts w:ascii="Arial" w:hAnsi="Arial" w:cs="Arial"/>
                <w:b/>
                <w:sz w:val="20"/>
                <w:szCs w:val="20"/>
              </w:rPr>
              <w:t>ou le dispositif</w:t>
            </w:r>
          </w:p>
          <w:p w14:paraId="75CD5C67" w14:textId="77777777" w:rsidR="00B067F9" w:rsidRDefault="00B067F9" w:rsidP="00B067F9">
            <w:pPr>
              <w:pStyle w:val="Paragraphedeliste"/>
              <w:shd w:val="clear" w:color="auto" w:fill="FFFFFF" w:themeFill="background1"/>
              <w:ind w:left="36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343D63" w14:textId="79A573A1" w:rsidR="00B067F9" w:rsidRDefault="00B067F9" w:rsidP="00B067F9">
            <w:pPr>
              <w:pStyle w:val="Paragraphedeliste"/>
              <w:shd w:val="clear" w:color="auto" w:fill="FFFFFF" w:themeFill="background1"/>
              <w:ind w:left="36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51D1E3" w14:textId="77777777" w:rsidR="00B708CE" w:rsidRDefault="00B708CE" w:rsidP="00B067F9">
            <w:pPr>
              <w:pStyle w:val="Paragraphedeliste"/>
              <w:shd w:val="clear" w:color="auto" w:fill="FFFFFF" w:themeFill="background1"/>
              <w:ind w:left="36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671A00" w14:textId="77777777" w:rsidR="00470B71" w:rsidRPr="006A1038" w:rsidRDefault="006A1038" w:rsidP="006A1038">
            <w:pPr>
              <w:pStyle w:val="Paragraphedeliste"/>
              <w:numPr>
                <w:ilvl w:val="0"/>
                <w:numId w:val="21"/>
              </w:numPr>
              <w:shd w:val="clear" w:color="auto" w:fill="FFFFFF" w:themeFill="background1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1038">
              <w:rPr>
                <w:rFonts w:ascii="Arial" w:hAnsi="Arial" w:cs="Arial"/>
                <w:b/>
                <w:sz w:val="20"/>
                <w:szCs w:val="20"/>
              </w:rPr>
              <w:t>Décrivez les modalités d’é</w:t>
            </w:r>
            <w:r w:rsidR="00A5253B" w:rsidRPr="006A1038">
              <w:rPr>
                <w:rFonts w:ascii="Arial" w:hAnsi="Arial" w:cs="Arial"/>
                <w:b/>
                <w:sz w:val="20"/>
                <w:szCs w:val="20"/>
              </w:rPr>
              <w:t>laboration</w:t>
            </w:r>
            <w:r w:rsidR="00FD15C8">
              <w:rPr>
                <w:rFonts w:ascii="Arial" w:hAnsi="Arial" w:cs="Arial"/>
                <w:b/>
                <w:sz w:val="20"/>
                <w:szCs w:val="20"/>
              </w:rPr>
              <w:t>, d’actualisation et de réévaluation</w:t>
            </w:r>
            <w:r w:rsidR="00A5253B" w:rsidRPr="006A1038">
              <w:rPr>
                <w:rFonts w:ascii="Arial" w:hAnsi="Arial" w:cs="Arial"/>
                <w:b/>
                <w:sz w:val="20"/>
                <w:szCs w:val="20"/>
              </w:rPr>
              <w:t xml:space="preserve"> des p</w:t>
            </w:r>
            <w:r w:rsidR="00F2655C" w:rsidRPr="006A1038">
              <w:rPr>
                <w:rFonts w:ascii="Arial" w:hAnsi="Arial" w:cs="Arial"/>
                <w:b/>
                <w:sz w:val="20"/>
                <w:szCs w:val="20"/>
              </w:rPr>
              <w:t xml:space="preserve">rojets personnalisés </w:t>
            </w:r>
            <w:r w:rsidRPr="006A1038">
              <w:rPr>
                <w:rFonts w:ascii="Arial" w:hAnsi="Arial" w:cs="Arial"/>
                <w:b/>
                <w:sz w:val="20"/>
                <w:szCs w:val="20"/>
              </w:rPr>
              <w:t>des enfants ainsi que leur</w:t>
            </w:r>
            <w:r w:rsidR="00301FE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6A1038">
              <w:rPr>
                <w:rFonts w:ascii="Arial" w:hAnsi="Arial" w:cs="Arial"/>
                <w:b/>
                <w:sz w:val="20"/>
                <w:szCs w:val="20"/>
              </w:rPr>
              <w:t xml:space="preserve"> contenu</w:t>
            </w:r>
            <w:r w:rsidR="00301FE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6A103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106C6E1" w14:textId="433638AC" w:rsidR="00B6483D" w:rsidRDefault="00B6483D" w:rsidP="008A2E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9DFB53" w14:textId="77777777" w:rsidR="00300ED9" w:rsidRDefault="00300ED9" w:rsidP="008A2E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BF46A4" w14:textId="0BF110FC" w:rsidR="00B804B3" w:rsidRPr="00D378D7" w:rsidRDefault="006A1038" w:rsidP="001B2BE2">
            <w:pPr>
              <w:pStyle w:val="Paragraphedeliste"/>
              <w:numPr>
                <w:ilvl w:val="0"/>
                <w:numId w:val="21"/>
              </w:numPr>
              <w:shd w:val="clear" w:color="auto" w:fill="FFFFFF" w:themeFill="background1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78D7">
              <w:rPr>
                <w:rFonts w:ascii="Arial" w:hAnsi="Arial" w:cs="Arial"/>
                <w:b/>
                <w:sz w:val="20"/>
                <w:szCs w:val="20"/>
              </w:rPr>
              <w:t xml:space="preserve">Décrivez </w:t>
            </w:r>
            <w:r w:rsidR="00C60EB7" w:rsidRPr="00D378D7">
              <w:rPr>
                <w:rFonts w:ascii="Arial" w:hAnsi="Arial" w:cs="Arial"/>
                <w:b/>
                <w:sz w:val="20"/>
                <w:szCs w:val="20"/>
              </w:rPr>
              <w:t xml:space="preserve">la stratégie d’inclusion </w:t>
            </w:r>
            <w:r w:rsidR="00B067F9" w:rsidRPr="00D378D7">
              <w:rPr>
                <w:rFonts w:ascii="Arial" w:hAnsi="Arial" w:cs="Arial"/>
                <w:b/>
                <w:sz w:val="20"/>
                <w:szCs w:val="20"/>
              </w:rPr>
              <w:t>mise en œuvre</w:t>
            </w:r>
            <w:r w:rsidR="00F439D1">
              <w:rPr>
                <w:rFonts w:ascii="Arial" w:hAnsi="Arial" w:cs="Arial"/>
                <w:b/>
                <w:sz w:val="20"/>
                <w:szCs w:val="20"/>
              </w:rPr>
              <w:t xml:space="preserve"> et l’intégration de l’unité/du dispositif au projet de l’école</w:t>
            </w:r>
            <w:r w:rsidR="00B067F9" w:rsidRPr="00D378D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5905D0DA" w14:textId="77777777" w:rsidR="00B804B3" w:rsidRPr="00D378D7" w:rsidRDefault="00B804B3" w:rsidP="008A2E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31BC7E" w14:textId="77777777" w:rsidR="000A1D86" w:rsidRPr="00D378D7" w:rsidRDefault="000A1D86" w:rsidP="008A2E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18DE40" w14:textId="77777777" w:rsidR="000A1D86" w:rsidRPr="00D378D7" w:rsidRDefault="000A1D86" w:rsidP="008A2E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132B19" w14:textId="77777777" w:rsidR="008516CC" w:rsidRPr="00D378D7" w:rsidRDefault="006A1038" w:rsidP="001B2BE2">
            <w:pPr>
              <w:pStyle w:val="Paragraphedeliste"/>
              <w:numPr>
                <w:ilvl w:val="0"/>
                <w:numId w:val="21"/>
              </w:numPr>
              <w:shd w:val="clear" w:color="auto" w:fill="FFFFFF" w:themeFill="background1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78D7">
              <w:rPr>
                <w:rFonts w:ascii="Arial" w:hAnsi="Arial" w:cs="Arial"/>
                <w:b/>
                <w:sz w:val="20"/>
                <w:szCs w:val="20"/>
              </w:rPr>
              <w:t>Explicitez l’a</w:t>
            </w:r>
            <w:r w:rsidR="008516CC" w:rsidRPr="00D378D7">
              <w:rPr>
                <w:rFonts w:ascii="Arial" w:hAnsi="Arial" w:cs="Arial"/>
                <w:b/>
                <w:sz w:val="20"/>
                <w:szCs w:val="20"/>
              </w:rPr>
              <w:t>ccompagnement médical</w:t>
            </w:r>
            <w:r w:rsidR="00A5253B" w:rsidRPr="00D378D7">
              <w:rPr>
                <w:rFonts w:ascii="Arial" w:hAnsi="Arial" w:cs="Arial"/>
                <w:b/>
                <w:sz w:val="20"/>
                <w:szCs w:val="20"/>
              </w:rPr>
              <w:t xml:space="preserve"> et thérapeutique</w:t>
            </w:r>
            <w:r w:rsidR="00B127CD" w:rsidRPr="00D378D7">
              <w:rPr>
                <w:rFonts w:ascii="Arial" w:hAnsi="Arial" w:cs="Arial"/>
                <w:b/>
                <w:sz w:val="20"/>
                <w:szCs w:val="20"/>
              </w:rPr>
              <w:t xml:space="preserve"> proposé</w:t>
            </w:r>
            <w:r w:rsidR="00301FE7" w:rsidRPr="00D378D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D691C7F" w14:textId="77777777" w:rsidR="008516CC" w:rsidRPr="00D378D7" w:rsidRDefault="008516CC" w:rsidP="008A2E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7719BE" w14:textId="682F0A6F" w:rsidR="000A1D86" w:rsidRDefault="000A1D86" w:rsidP="008A2E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B03730" w14:textId="77777777" w:rsidR="00B708CE" w:rsidRPr="00D378D7" w:rsidRDefault="00B708CE" w:rsidP="008A2E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234D30" w14:textId="3D528913" w:rsidR="00DD4DB5" w:rsidRPr="00D378D7" w:rsidRDefault="00BF6F4E" w:rsidP="00B6483D">
            <w:pPr>
              <w:pStyle w:val="Paragraphedeliste"/>
              <w:numPr>
                <w:ilvl w:val="0"/>
                <w:numId w:val="21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78D7">
              <w:rPr>
                <w:rFonts w:ascii="Arial" w:hAnsi="Arial" w:cs="Arial"/>
                <w:b/>
                <w:sz w:val="20"/>
                <w:szCs w:val="20"/>
              </w:rPr>
              <w:t xml:space="preserve">Décrivez l’implication de la famille </w:t>
            </w:r>
            <w:r w:rsidR="00B127CD" w:rsidRPr="00D378D7">
              <w:rPr>
                <w:rFonts w:ascii="Arial" w:hAnsi="Arial" w:cs="Arial"/>
                <w:b/>
                <w:sz w:val="20"/>
                <w:szCs w:val="20"/>
              </w:rPr>
              <w:t>et de l’entourage dans l’accompagnement mis en place</w:t>
            </w:r>
            <w:r w:rsidR="00B067F9" w:rsidRPr="00D378D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E4D572C" w14:textId="77777777" w:rsidR="00B6483D" w:rsidRPr="00D378D7" w:rsidRDefault="00B6483D" w:rsidP="008A2E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550900" w14:textId="187B53DF" w:rsidR="00B127CD" w:rsidRPr="00D378D7" w:rsidRDefault="00B127CD" w:rsidP="008A2E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78D7">
              <w:rPr>
                <w:rFonts w:ascii="Arial" w:hAnsi="Arial" w:cs="Arial"/>
                <w:sz w:val="20"/>
                <w:szCs w:val="20"/>
              </w:rPr>
              <w:t>Précisez les modalités de soutien.</w:t>
            </w:r>
          </w:p>
          <w:p w14:paraId="4E7A85C3" w14:textId="51C0A5FB" w:rsidR="00F2655C" w:rsidRPr="00D378D7" w:rsidRDefault="00B6483D" w:rsidP="008A2E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78D7">
              <w:rPr>
                <w:rFonts w:ascii="Arial" w:hAnsi="Arial" w:cs="Arial"/>
                <w:sz w:val="20"/>
                <w:szCs w:val="20"/>
              </w:rPr>
              <w:t xml:space="preserve">Explicitez </w:t>
            </w:r>
            <w:r w:rsidR="008516CC" w:rsidRPr="00D378D7">
              <w:rPr>
                <w:rFonts w:ascii="Arial" w:hAnsi="Arial" w:cs="Arial"/>
                <w:sz w:val="20"/>
                <w:szCs w:val="20"/>
              </w:rPr>
              <w:t>notamment les modalités de mise en</w:t>
            </w:r>
            <w:r w:rsidRPr="00D378D7">
              <w:rPr>
                <w:rFonts w:ascii="Arial" w:hAnsi="Arial" w:cs="Arial"/>
                <w:sz w:val="20"/>
                <w:szCs w:val="20"/>
              </w:rPr>
              <w:t xml:space="preserve"> œuvre de la guidance parentale.</w:t>
            </w:r>
          </w:p>
          <w:p w14:paraId="43986CE9" w14:textId="6F93615B" w:rsidR="000A1D86" w:rsidRPr="00D378D7" w:rsidRDefault="000A1D86" w:rsidP="008A2E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96FE63" w14:textId="77777777" w:rsidR="000A1D86" w:rsidRPr="00D378D7" w:rsidRDefault="000A1D86" w:rsidP="008A2E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A9EA57" w14:textId="77777777" w:rsidR="008516CC" w:rsidRPr="00CF7E1F" w:rsidRDefault="006A1038" w:rsidP="001B2BE2">
            <w:pPr>
              <w:pStyle w:val="Paragraphedeliste"/>
              <w:numPr>
                <w:ilvl w:val="0"/>
                <w:numId w:val="21"/>
              </w:numPr>
              <w:shd w:val="clear" w:color="auto" w:fill="FFFFFF" w:themeFill="background1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78D7">
              <w:rPr>
                <w:rFonts w:ascii="Arial" w:hAnsi="Arial" w:cs="Arial"/>
                <w:b/>
                <w:sz w:val="20"/>
                <w:szCs w:val="20"/>
              </w:rPr>
              <w:t>Précisez l’a</w:t>
            </w:r>
            <w:r w:rsidR="00E15521" w:rsidRPr="00D378D7">
              <w:rPr>
                <w:rFonts w:ascii="Arial" w:hAnsi="Arial" w:cs="Arial"/>
                <w:b/>
                <w:sz w:val="20"/>
                <w:szCs w:val="20"/>
              </w:rPr>
              <w:t xml:space="preserve">mplitude d’accueil des enfants </w:t>
            </w:r>
            <w:r w:rsidR="00E15521" w:rsidRPr="00D378D7">
              <w:rPr>
                <w:rFonts w:ascii="Arial" w:hAnsi="Arial" w:cs="Arial"/>
                <w:sz w:val="20"/>
                <w:szCs w:val="20"/>
              </w:rPr>
              <w:t>(en nombre de jours annuel</w:t>
            </w:r>
            <w:r w:rsidR="00B127CD" w:rsidRPr="00D378D7">
              <w:rPr>
                <w:rFonts w:ascii="Arial" w:hAnsi="Arial" w:cs="Arial"/>
                <w:sz w:val="20"/>
                <w:szCs w:val="20"/>
              </w:rPr>
              <w:t xml:space="preserve"> - 210 jours d’ouverture annuel</w:t>
            </w:r>
            <w:r w:rsidR="00E15521" w:rsidRPr="00D378D7">
              <w:rPr>
                <w:rFonts w:ascii="Arial" w:hAnsi="Arial" w:cs="Arial"/>
                <w:sz w:val="20"/>
                <w:szCs w:val="20"/>
              </w:rPr>
              <w:t>, planning hebdomadaire d’accompagnement</w:t>
            </w:r>
            <w:r w:rsidR="00E15521" w:rsidRPr="00E15521">
              <w:rPr>
                <w:rFonts w:ascii="Arial" w:hAnsi="Arial" w:cs="Arial"/>
                <w:sz w:val="20"/>
                <w:szCs w:val="20"/>
              </w:rPr>
              <w:t>, organisation de temps périscolaires, accompagnement éventuel lors des vacances scolaires)</w:t>
            </w:r>
            <w:r w:rsidR="008F235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518FE54B" w14:textId="77777777" w:rsidR="000D649D" w:rsidRPr="00CF7E1F" w:rsidRDefault="000D649D" w:rsidP="001B2BE2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B6099A" w14:textId="70106C12" w:rsidR="000D649D" w:rsidRDefault="000D649D" w:rsidP="008A2E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0EF051" w14:textId="5AC9D8FE" w:rsidR="007B4F1C" w:rsidRDefault="007B4F1C" w:rsidP="008A2E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96620A" w14:textId="77777777" w:rsidR="007B4F1C" w:rsidRPr="00CF7E1F" w:rsidRDefault="007B4F1C" w:rsidP="008A2E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5D9012" w14:textId="591F7311" w:rsidR="000D649D" w:rsidRPr="00CF7E1F" w:rsidRDefault="00B127CD" w:rsidP="00B6483D">
            <w:pPr>
              <w:pStyle w:val="Paragraphedeliste"/>
              <w:numPr>
                <w:ilvl w:val="0"/>
                <w:numId w:val="21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F7E1F">
              <w:rPr>
                <w:rFonts w:ascii="Arial" w:hAnsi="Arial" w:cs="Arial"/>
                <w:b/>
                <w:sz w:val="20"/>
                <w:szCs w:val="20"/>
              </w:rPr>
              <w:lastRenderedPageBreak/>
              <w:t>Explicitez le travail mise en œuvre concernant la suite du parcours (préparation à la sortie, partenariats envisagés…)</w:t>
            </w:r>
            <w:r w:rsidR="00304E3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A2EE1A3" w14:textId="42105097" w:rsidR="00B6483D" w:rsidRDefault="00B6483D" w:rsidP="00B6483D">
            <w:pPr>
              <w:pStyle w:val="Paragraphedeliste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C12C41" w14:textId="597E1412" w:rsidR="00F2655C" w:rsidRPr="00024678" w:rsidRDefault="00F2655C" w:rsidP="00B708CE">
            <w:pPr>
              <w:jc w:val="both"/>
              <w:rPr>
                <w:rFonts w:ascii="Arial" w:hAnsi="Arial" w:cs="Arial"/>
              </w:rPr>
            </w:pPr>
          </w:p>
        </w:tc>
      </w:tr>
    </w:tbl>
    <w:p w14:paraId="4F6B8939" w14:textId="77777777" w:rsidR="008A2E5A" w:rsidRPr="00A026EE" w:rsidRDefault="008A2E5A" w:rsidP="008A2E5A">
      <w:pPr>
        <w:rPr>
          <w:rFonts w:ascii="Arial" w:hAnsi="Arial" w:cs="Arial"/>
          <w:sz w:val="24"/>
          <w:szCs w:val="24"/>
        </w:rPr>
      </w:pPr>
    </w:p>
    <w:p w14:paraId="6B7C3814" w14:textId="77777777" w:rsidR="00A026EE" w:rsidRPr="00A026EE" w:rsidRDefault="00A026EE" w:rsidP="008A2E5A">
      <w:pPr>
        <w:rPr>
          <w:rFonts w:ascii="Arial" w:hAnsi="Arial" w:cs="Arial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3"/>
      </w:tblGrid>
      <w:tr w:rsidR="00F2655C" w:rsidRPr="00156A57" w14:paraId="31CDC696" w14:textId="77777777" w:rsidTr="00B6483D">
        <w:trPr>
          <w:trHeight w:val="465"/>
        </w:trPr>
        <w:tc>
          <w:tcPr>
            <w:tcW w:w="10773" w:type="dxa"/>
            <w:shd w:val="clear" w:color="auto" w:fill="92D050"/>
            <w:vAlign w:val="center"/>
          </w:tcPr>
          <w:p w14:paraId="17805872" w14:textId="77777777" w:rsidR="00F2655C" w:rsidRPr="00690086" w:rsidRDefault="00F2655C" w:rsidP="000D649D">
            <w:pPr>
              <w:rPr>
                <w:rFonts w:ascii="Arial" w:hAnsi="Arial" w:cs="Arial"/>
                <w:b/>
                <w:color w:val="002060"/>
              </w:rPr>
            </w:pPr>
            <w:r w:rsidRPr="00F2655C">
              <w:rPr>
                <w:rFonts w:ascii="Arial" w:hAnsi="Arial" w:cs="Arial"/>
                <w:b/>
                <w:color w:val="002060"/>
                <w:sz w:val="22"/>
              </w:rPr>
              <w:t>Moyens h</w:t>
            </w:r>
            <w:r w:rsidR="000D649D">
              <w:rPr>
                <w:rFonts w:ascii="Arial" w:hAnsi="Arial" w:cs="Arial"/>
                <w:b/>
                <w:color w:val="002060"/>
                <w:sz w:val="22"/>
              </w:rPr>
              <w:t>umains</w:t>
            </w:r>
          </w:p>
        </w:tc>
      </w:tr>
      <w:tr w:rsidR="00F2655C" w:rsidRPr="00156A57" w14:paraId="6513AC24" w14:textId="77777777" w:rsidTr="00F2655C">
        <w:trPr>
          <w:trHeight w:val="255"/>
        </w:trPr>
        <w:tc>
          <w:tcPr>
            <w:tcW w:w="10773" w:type="dxa"/>
            <w:shd w:val="clear" w:color="auto" w:fill="FFFFFF"/>
            <w:vAlign w:val="center"/>
          </w:tcPr>
          <w:p w14:paraId="3E4832AC" w14:textId="77777777" w:rsidR="00F2655C" w:rsidRDefault="00F2655C" w:rsidP="00690086">
            <w:pPr>
              <w:jc w:val="both"/>
              <w:rPr>
                <w:rFonts w:ascii="Arial" w:hAnsi="Arial" w:cs="Arial"/>
              </w:rPr>
            </w:pPr>
          </w:p>
          <w:p w14:paraId="3477EF77" w14:textId="5444FD88" w:rsidR="00F2655C" w:rsidRPr="00B067F9" w:rsidRDefault="00DD4DB5" w:rsidP="001B2BE2">
            <w:pPr>
              <w:numPr>
                <w:ilvl w:val="0"/>
                <w:numId w:val="13"/>
              </w:numPr>
              <w:shd w:val="clear" w:color="auto" w:fill="FFFFFF" w:themeFill="background1"/>
              <w:ind w:left="357" w:hanging="357"/>
              <w:jc w:val="both"/>
              <w:rPr>
                <w:rFonts w:ascii="Arial" w:hAnsi="Arial" w:cs="Arial"/>
                <w:b/>
                <w:bCs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>Précisez la c</w:t>
            </w:r>
            <w:r w:rsidR="008516CC" w:rsidRPr="001B2BE2"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>omposition de l’équipe (</w:t>
            </w:r>
            <w:r w:rsidR="00B127CD"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 xml:space="preserve">type de </w:t>
            </w:r>
            <w:r w:rsidR="008516CC" w:rsidRPr="001B2BE2"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>professionnels, ETP)</w:t>
            </w:r>
            <w:r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>, en indiquant le recours à des professionnels libéraux (en ETP) le cas échéant</w:t>
            </w:r>
            <w:r w:rsidR="00301FE7"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>.</w:t>
            </w:r>
          </w:p>
          <w:p w14:paraId="782A74E1" w14:textId="77777777" w:rsidR="00DD4DB5" w:rsidRDefault="00DD4DB5" w:rsidP="001B2BE2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  <w:p w14:paraId="0FD2D4FA" w14:textId="77777777" w:rsidR="000A1D86" w:rsidRPr="00B6483D" w:rsidRDefault="000A1D86" w:rsidP="001B2BE2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</w:p>
          <w:p w14:paraId="26412A67" w14:textId="77777777" w:rsidR="00B804B3" w:rsidRPr="00B6483D" w:rsidRDefault="00B127CD" w:rsidP="00B6483D">
            <w:pPr>
              <w:pStyle w:val="Paragraphedeliste"/>
              <w:numPr>
                <w:ilvl w:val="0"/>
                <w:numId w:val="13"/>
              </w:num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  <w:r w:rsidRPr="00B6483D">
              <w:rPr>
                <w:rFonts w:ascii="Arial" w:hAnsi="Arial" w:cs="Arial"/>
                <w:b/>
              </w:rPr>
              <w:t>Listez les formations prévues en amont de l’ouverture et en formation continue.</w:t>
            </w:r>
          </w:p>
          <w:p w14:paraId="1E96803C" w14:textId="77777777" w:rsidR="00B804B3" w:rsidRDefault="00B804B3" w:rsidP="001B2BE2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  <w:p w14:paraId="7B1345A2" w14:textId="3274B156" w:rsidR="000A1D86" w:rsidRDefault="000A1D86" w:rsidP="001B2BE2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  <w:p w14:paraId="6647E3D6" w14:textId="3A2D72FB" w:rsidR="0001165C" w:rsidRDefault="00DD4DB5" w:rsidP="008A2E5A">
            <w:pPr>
              <w:numPr>
                <w:ilvl w:val="0"/>
                <w:numId w:val="13"/>
              </w:numPr>
              <w:shd w:val="clear" w:color="auto" w:fill="FFFFFF" w:themeFill="background1"/>
              <w:ind w:left="357" w:hanging="357"/>
              <w:jc w:val="both"/>
              <w:rPr>
                <w:rFonts w:ascii="Arial" w:hAnsi="Arial" w:cs="Arial"/>
                <w:b/>
                <w:bCs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>Expliquez les m</w:t>
            </w:r>
            <w:r w:rsidR="00B804B3" w:rsidRPr="001B2BE2"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>odalité</w:t>
            </w:r>
            <w:r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>s</w:t>
            </w:r>
            <w:r w:rsidR="00B804B3" w:rsidRPr="001B2BE2"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 xml:space="preserve"> de mise en œuvre de la supervision des pratiques (notamment </w:t>
            </w:r>
            <w:r w:rsidR="00B127CD"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 xml:space="preserve">la </w:t>
            </w:r>
            <w:r w:rsidR="00B804B3" w:rsidRPr="001B2BE2"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>fréquence</w:t>
            </w:r>
            <w:r w:rsidR="00B127CD"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 xml:space="preserve"> et la</w:t>
            </w:r>
            <w:r w:rsidR="00B6483D"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 xml:space="preserve"> </w:t>
            </w:r>
            <w:r w:rsidR="00B804B3" w:rsidRPr="001B2BE2"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>durée)</w:t>
            </w:r>
            <w:r w:rsidR="00C92E77"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>.</w:t>
            </w:r>
          </w:p>
          <w:p w14:paraId="4572578E" w14:textId="77777777" w:rsidR="00B067F9" w:rsidRPr="00B067F9" w:rsidRDefault="00B067F9" w:rsidP="00B067F9">
            <w:pPr>
              <w:shd w:val="clear" w:color="auto" w:fill="FFFFFF" w:themeFill="background1"/>
              <w:ind w:left="357"/>
              <w:jc w:val="both"/>
              <w:rPr>
                <w:rFonts w:ascii="Arial" w:hAnsi="Arial" w:cs="Arial"/>
                <w:b/>
                <w:bCs/>
                <w:shd w:val="clear" w:color="auto" w:fill="FFFFFF" w:themeFill="background1"/>
              </w:rPr>
            </w:pPr>
          </w:p>
          <w:p w14:paraId="6EFC6DF8" w14:textId="77777777" w:rsidR="00F2655C" w:rsidRPr="004E56A9" w:rsidRDefault="00F2655C" w:rsidP="00325FBA">
            <w:pPr>
              <w:jc w:val="both"/>
              <w:rPr>
                <w:rFonts w:ascii="Arial" w:hAnsi="Arial" w:cs="Arial"/>
              </w:rPr>
            </w:pPr>
          </w:p>
        </w:tc>
      </w:tr>
    </w:tbl>
    <w:p w14:paraId="3EBFD465" w14:textId="77777777" w:rsidR="008A2E5A" w:rsidRDefault="008A2E5A" w:rsidP="008A2E5A">
      <w:pPr>
        <w:rPr>
          <w:rFonts w:ascii="Arial" w:hAnsi="Arial" w:cs="Arial"/>
          <w:sz w:val="24"/>
        </w:rPr>
      </w:pPr>
    </w:p>
    <w:p w14:paraId="6043EF12" w14:textId="77777777" w:rsidR="000D649D" w:rsidRDefault="000D649D" w:rsidP="008A2E5A">
      <w:pPr>
        <w:rPr>
          <w:rFonts w:ascii="Arial" w:hAnsi="Arial" w:cs="Arial"/>
          <w:sz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3"/>
      </w:tblGrid>
      <w:tr w:rsidR="000D649D" w:rsidRPr="000D649D" w14:paraId="4EFEFF21" w14:textId="77777777" w:rsidTr="00C707EE">
        <w:trPr>
          <w:trHeight w:val="504"/>
        </w:trPr>
        <w:tc>
          <w:tcPr>
            <w:tcW w:w="10773" w:type="dxa"/>
            <w:shd w:val="clear" w:color="auto" w:fill="92D050"/>
            <w:vAlign w:val="center"/>
          </w:tcPr>
          <w:p w14:paraId="29377136" w14:textId="77777777" w:rsidR="000D649D" w:rsidRPr="000D649D" w:rsidRDefault="000D649D" w:rsidP="000D649D">
            <w:pPr>
              <w:rPr>
                <w:rFonts w:ascii="Arial" w:hAnsi="Arial" w:cs="Arial"/>
                <w:sz w:val="24"/>
              </w:rPr>
            </w:pPr>
            <w:r w:rsidRPr="00925093">
              <w:rPr>
                <w:rFonts w:ascii="Arial" w:hAnsi="Arial" w:cs="Arial"/>
                <w:b/>
                <w:color w:val="002060"/>
                <w:sz w:val="24"/>
              </w:rPr>
              <w:t>Moyens matériels</w:t>
            </w:r>
          </w:p>
        </w:tc>
      </w:tr>
      <w:tr w:rsidR="000D649D" w:rsidRPr="000D649D" w14:paraId="4124242B" w14:textId="77777777" w:rsidTr="007F2F11">
        <w:trPr>
          <w:trHeight w:val="255"/>
        </w:trPr>
        <w:tc>
          <w:tcPr>
            <w:tcW w:w="10773" w:type="dxa"/>
            <w:shd w:val="clear" w:color="auto" w:fill="auto"/>
            <w:vAlign w:val="center"/>
          </w:tcPr>
          <w:p w14:paraId="278E7F03" w14:textId="77777777" w:rsidR="000D649D" w:rsidRPr="000D649D" w:rsidRDefault="000D649D" w:rsidP="001B2BE2">
            <w:pPr>
              <w:shd w:val="clear" w:color="auto" w:fill="FFFFFF" w:themeFill="background1"/>
              <w:rPr>
                <w:rFonts w:ascii="Arial" w:hAnsi="Arial" w:cs="Arial"/>
                <w:sz w:val="24"/>
              </w:rPr>
            </w:pPr>
          </w:p>
          <w:p w14:paraId="20AB70C1" w14:textId="77777777" w:rsidR="000D649D" w:rsidRPr="00A414C2" w:rsidRDefault="00DD4DB5" w:rsidP="001B2BE2">
            <w:pPr>
              <w:numPr>
                <w:ilvl w:val="0"/>
                <w:numId w:val="43"/>
              </w:num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Indiquez le lieu de l’é</w:t>
            </w:r>
            <w:r w:rsidR="000D649D" w:rsidRPr="00A414C2">
              <w:rPr>
                <w:rFonts w:ascii="Arial" w:hAnsi="Arial" w:cs="Arial"/>
                <w:b/>
                <w:bCs/>
              </w:rPr>
              <w:t xml:space="preserve">cole d’implantation </w:t>
            </w:r>
            <w:r>
              <w:rPr>
                <w:rFonts w:ascii="Arial" w:hAnsi="Arial" w:cs="Arial"/>
                <w:b/>
                <w:bCs/>
              </w:rPr>
              <w:t xml:space="preserve">retenue </w:t>
            </w:r>
            <w:r w:rsidR="000D649D" w:rsidRPr="00A414C2">
              <w:rPr>
                <w:rFonts w:ascii="Arial" w:hAnsi="Arial" w:cs="Arial"/>
                <w:b/>
                <w:bCs/>
              </w:rPr>
              <w:t>en partenariat av</w:t>
            </w:r>
            <w:r>
              <w:rPr>
                <w:rFonts w:ascii="Arial" w:hAnsi="Arial" w:cs="Arial"/>
                <w:b/>
                <w:bCs/>
              </w:rPr>
              <w:t>ec l’Education nationale et la délégation départementale</w:t>
            </w:r>
            <w:r w:rsidR="008F235D">
              <w:rPr>
                <w:rFonts w:ascii="Arial" w:hAnsi="Arial" w:cs="Arial"/>
                <w:b/>
                <w:bCs/>
              </w:rPr>
              <w:t>.</w:t>
            </w:r>
          </w:p>
          <w:p w14:paraId="6C116DB5" w14:textId="57002764" w:rsidR="004D6BDF" w:rsidRPr="001B2BE2" w:rsidRDefault="00B127CD" w:rsidP="001B2B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1B2BE2">
              <w:rPr>
                <w:rFonts w:ascii="Arial" w:hAnsi="Arial" w:cs="Arial"/>
              </w:rPr>
              <w:t>Points</w:t>
            </w:r>
            <w:r w:rsidR="004D6BDF" w:rsidRPr="001B2BE2">
              <w:rPr>
                <w:rFonts w:ascii="Arial" w:hAnsi="Arial" w:cs="Arial"/>
              </w:rPr>
              <w:t xml:space="preserve"> forts de cette implantation</w:t>
            </w:r>
            <w:r w:rsidR="004A656C" w:rsidRPr="001B2BE2">
              <w:rPr>
                <w:rFonts w:ascii="Arial" w:hAnsi="Arial" w:cs="Arial"/>
              </w:rPr>
              <w:t>, distance par</w:t>
            </w:r>
            <w:r w:rsidR="00B6483D">
              <w:rPr>
                <w:rFonts w:ascii="Arial" w:hAnsi="Arial" w:cs="Arial"/>
              </w:rPr>
              <w:t xml:space="preserve"> rapport à la structure porteuse.</w:t>
            </w:r>
          </w:p>
          <w:p w14:paraId="73AAB189" w14:textId="77777777" w:rsidR="004D6BDF" w:rsidRPr="00D479DF" w:rsidRDefault="004D6BDF" w:rsidP="001B2BE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20711C42" w14:textId="7025CF9C" w:rsidR="000A1D86" w:rsidRPr="00D479DF" w:rsidRDefault="000A1D86" w:rsidP="001B2BE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2E55E1F3" w14:textId="04C9884F" w:rsidR="004D6BDF" w:rsidRPr="00A414C2" w:rsidRDefault="00DD4DB5" w:rsidP="001B2BE2">
            <w:pPr>
              <w:numPr>
                <w:ilvl w:val="0"/>
                <w:numId w:val="43"/>
              </w:numPr>
              <w:shd w:val="clear" w:color="auto" w:fill="FFFFFF" w:themeFill="background1"/>
              <w:ind w:left="357" w:hanging="35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Décrivez l’o</w:t>
            </w:r>
            <w:r w:rsidR="004D6BDF" w:rsidRPr="00A414C2">
              <w:rPr>
                <w:rFonts w:ascii="Arial" w:hAnsi="Arial" w:cs="Arial"/>
                <w:b/>
                <w:bCs/>
              </w:rPr>
              <w:t xml:space="preserve">rganisation des locaux (réservés à </w:t>
            </w:r>
            <w:r w:rsidR="00AC04D5">
              <w:rPr>
                <w:rFonts w:ascii="Arial" w:hAnsi="Arial" w:cs="Arial"/>
                <w:b/>
                <w:bCs/>
              </w:rPr>
              <w:t>l’unité d’enseignement ou au dispositif</w:t>
            </w:r>
            <w:r w:rsidR="00AC04D5" w:rsidRPr="00A414C2">
              <w:rPr>
                <w:rFonts w:ascii="Arial" w:hAnsi="Arial" w:cs="Arial"/>
                <w:b/>
                <w:bCs/>
              </w:rPr>
              <w:t xml:space="preserve"> </w:t>
            </w:r>
            <w:r w:rsidR="004D6BDF" w:rsidRPr="00A414C2">
              <w:rPr>
                <w:rFonts w:ascii="Arial" w:hAnsi="Arial" w:cs="Arial"/>
                <w:b/>
                <w:bCs/>
              </w:rPr>
              <w:t>et mutualisés)</w:t>
            </w:r>
            <w:r>
              <w:rPr>
                <w:rFonts w:ascii="Arial" w:hAnsi="Arial" w:cs="Arial"/>
                <w:b/>
                <w:bCs/>
              </w:rPr>
              <w:t xml:space="preserve"> et donnez la superficie des locaux propres</w:t>
            </w:r>
            <w:r w:rsidR="00AC04D5">
              <w:rPr>
                <w:rFonts w:ascii="Arial" w:hAnsi="Arial" w:cs="Arial"/>
                <w:b/>
                <w:bCs/>
              </w:rPr>
              <w:t>.</w:t>
            </w:r>
          </w:p>
          <w:p w14:paraId="2FC9F62E" w14:textId="77777777" w:rsidR="000D649D" w:rsidRPr="00D479DF" w:rsidRDefault="000D649D" w:rsidP="001B2BE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71F60073" w14:textId="77777777" w:rsidR="000D649D" w:rsidRPr="00D479DF" w:rsidRDefault="000D649D" w:rsidP="001B2BE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057C2F65" w14:textId="05BB946F" w:rsidR="000D649D" w:rsidRPr="00B6483D" w:rsidRDefault="00B127CD" w:rsidP="00A32E75">
            <w:pPr>
              <w:pStyle w:val="Paragraphedeliste"/>
              <w:numPr>
                <w:ilvl w:val="0"/>
                <w:numId w:val="43"/>
              </w:num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483D">
              <w:rPr>
                <w:rFonts w:ascii="Arial" w:hAnsi="Arial" w:cs="Arial"/>
                <w:b/>
              </w:rPr>
              <w:t>Précisez les aménagements et matériels spécifiques prévus</w:t>
            </w:r>
            <w:r w:rsidR="00AC04D5">
              <w:rPr>
                <w:rFonts w:ascii="Arial" w:hAnsi="Arial" w:cs="Arial"/>
                <w:b/>
              </w:rPr>
              <w:t>.</w:t>
            </w:r>
          </w:p>
          <w:p w14:paraId="0CEED312" w14:textId="40B93A44" w:rsidR="000D649D" w:rsidRPr="000D649D" w:rsidRDefault="000D649D" w:rsidP="000D649D">
            <w:pPr>
              <w:rPr>
                <w:rFonts w:ascii="Arial" w:hAnsi="Arial" w:cs="Arial"/>
                <w:sz w:val="24"/>
              </w:rPr>
            </w:pPr>
          </w:p>
        </w:tc>
      </w:tr>
    </w:tbl>
    <w:p w14:paraId="228C5C2A" w14:textId="77777777" w:rsidR="000A1D86" w:rsidRPr="00D479DF" w:rsidRDefault="000A1D86" w:rsidP="004A656C">
      <w:pPr>
        <w:rPr>
          <w:rFonts w:ascii="Arial" w:hAnsi="Arial" w:cs="Arial"/>
        </w:rPr>
      </w:pPr>
    </w:p>
    <w:p w14:paraId="7DB8893A" w14:textId="77777777" w:rsidR="000A1D86" w:rsidRPr="00D479DF" w:rsidRDefault="000A1D86" w:rsidP="004A656C">
      <w:pPr>
        <w:rPr>
          <w:rFonts w:ascii="Arial" w:hAnsi="Arial" w:cs="Arial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3"/>
      </w:tblGrid>
      <w:tr w:rsidR="004A656C" w:rsidRPr="004A656C" w14:paraId="52A3800F" w14:textId="77777777" w:rsidTr="00C707EE">
        <w:trPr>
          <w:trHeight w:val="504"/>
        </w:trPr>
        <w:tc>
          <w:tcPr>
            <w:tcW w:w="10773" w:type="dxa"/>
            <w:shd w:val="clear" w:color="auto" w:fill="92D050"/>
            <w:vAlign w:val="center"/>
          </w:tcPr>
          <w:p w14:paraId="2B756B56" w14:textId="77777777" w:rsidR="004A656C" w:rsidRPr="004A656C" w:rsidRDefault="004A656C" w:rsidP="004A656C">
            <w:pPr>
              <w:rPr>
                <w:rFonts w:ascii="Arial" w:hAnsi="Arial" w:cs="Arial"/>
                <w:sz w:val="24"/>
              </w:rPr>
            </w:pPr>
            <w:r w:rsidRPr="00925093">
              <w:rPr>
                <w:rFonts w:ascii="Arial" w:hAnsi="Arial" w:cs="Arial"/>
                <w:b/>
                <w:color w:val="002060"/>
                <w:sz w:val="24"/>
              </w:rPr>
              <w:t>Budget annuel de fonctionnement</w:t>
            </w:r>
          </w:p>
        </w:tc>
      </w:tr>
      <w:tr w:rsidR="004A656C" w:rsidRPr="004A656C" w14:paraId="795A3626" w14:textId="77777777" w:rsidTr="007F2F11">
        <w:trPr>
          <w:trHeight w:val="255"/>
        </w:trPr>
        <w:tc>
          <w:tcPr>
            <w:tcW w:w="10773" w:type="dxa"/>
            <w:shd w:val="clear" w:color="auto" w:fill="auto"/>
            <w:vAlign w:val="center"/>
          </w:tcPr>
          <w:p w14:paraId="657493AB" w14:textId="77777777" w:rsidR="004A656C" w:rsidRPr="004A656C" w:rsidRDefault="004A656C" w:rsidP="004A656C">
            <w:pPr>
              <w:rPr>
                <w:rFonts w:ascii="Arial" w:hAnsi="Arial" w:cs="Arial"/>
                <w:sz w:val="24"/>
              </w:rPr>
            </w:pPr>
          </w:p>
          <w:p w14:paraId="1521842E" w14:textId="7C079F28" w:rsidR="00A414C2" w:rsidRPr="001B2BE2" w:rsidRDefault="00AC04D5" w:rsidP="00A41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budget annuel ne devra </w:t>
            </w:r>
            <w:r w:rsidR="003E0D05">
              <w:rPr>
                <w:rFonts w:ascii="Arial" w:hAnsi="Arial" w:cs="Arial"/>
              </w:rPr>
              <w:t xml:space="preserve">pas dépasser le </w:t>
            </w:r>
            <w:r w:rsidR="00691390">
              <w:rPr>
                <w:rFonts w:ascii="Arial" w:hAnsi="Arial" w:cs="Arial"/>
              </w:rPr>
              <w:t xml:space="preserve">budget prévu </w:t>
            </w:r>
            <w:r w:rsidR="003E0D05">
              <w:rPr>
                <w:rFonts w:ascii="Arial" w:hAnsi="Arial" w:cs="Arial"/>
              </w:rPr>
              <w:t xml:space="preserve">dans le cahier des charges national concerné (en annexes de l’AMI). </w:t>
            </w:r>
          </w:p>
          <w:p w14:paraId="41D88AD7" w14:textId="77777777" w:rsidR="00A414C2" w:rsidRPr="001B2BE2" w:rsidRDefault="00A414C2" w:rsidP="00A414C2">
            <w:pPr>
              <w:rPr>
                <w:rFonts w:ascii="Arial" w:hAnsi="Arial" w:cs="Arial"/>
              </w:rPr>
            </w:pPr>
          </w:p>
          <w:p w14:paraId="2B532170" w14:textId="77777777" w:rsidR="004A656C" w:rsidRPr="001B2BE2" w:rsidRDefault="00A414C2" w:rsidP="00A414C2">
            <w:pPr>
              <w:rPr>
                <w:rFonts w:ascii="Arial" w:hAnsi="Arial" w:cs="Arial"/>
              </w:rPr>
            </w:pPr>
            <w:r w:rsidRPr="001B2BE2">
              <w:rPr>
                <w:rFonts w:ascii="Arial" w:hAnsi="Arial" w:cs="Arial"/>
              </w:rPr>
              <w:t xml:space="preserve">Une proposition budgétaire sera adossée </w:t>
            </w:r>
            <w:r w:rsidR="00A5253B">
              <w:rPr>
                <w:rFonts w:ascii="Arial" w:hAnsi="Arial" w:cs="Arial"/>
              </w:rPr>
              <w:t xml:space="preserve">à ce dossier et </w:t>
            </w:r>
            <w:r w:rsidRPr="001B2BE2">
              <w:rPr>
                <w:rFonts w:ascii="Arial" w:hAnsi="Arial" w:cs="Arial"/>
              </w:rPr>
              <w:t>comport</w:t>
            </w:r>
            <w:r w:rsidR="00A5253B">
              <w:rPr>
                <w:rFonts w:ascii="Arial" w:hAnsi="Arial" w:cs="Arial"/>
              </w:rPr>
              <w:t>era</w:t>
            </w:r>
            <w:r w:rsidRPr="001B2BE2">
              <w:rPr>
                <w:rFonts w:ascii="Arial" w:hAnsi="Arial" w:cs="Arial"/>
              </w:rPr>
              <w:t xml:space="preserve"> notamment une répartition par groupe ainsi</w:t>
            </w:r>
            <w:r w:rsidR="00B127CD">
              <w:rPr>
                <w:rFonts w:ascii="Arial" w:hAnsi="Arial" w:cs="Arial"/>
              </w:rPr>
              <w:t xml:space="preserve"> </w:t>
            </w:r>
            <w:r w:rsidRPr="001B2BE2">
              <w:rPr>
                <w:rFonts w:ascii="Arial" w:hAnsi="Arial" w:cs="Arial"/>
              </w:rPr>
              <w:t>que tous les éléments nécessaires à la réalisation d’un budget prévisionnel, conformément au</w:t>
            </w:r>
            <w:r w:rsidR="00B127CD">
              <w:rPr>
                <w:rFonts w:ascii="Arial" w:hAnsi="Arial" w:cs="Arial"/>
              </w:rPr>
              <w:t xml:space="preserve"> </w:t>
            </w:r>
            <w:r w:rsidRPr="001B2BE2">
              <w:rPr>
                <w:rFonts w:ascii="Arial" w:hAnsi="Arial" w:cs="Arial"/>
              </w:rPr>
              <w:t>cadre normalisé des articles R. 314 et suivants du Code de l’action sociale et des familles.</w:t>
            </w:r>
          </w:p>
          <w:p w14:paraId="2F369C88" w14:textId="77777777" w:rsidR="004A656C" w:rsidRPr="001B2BE2" w:rsidRDefault="004A656C" w:rsidP="004A656C">
            <w:pPr>
              <w:rPr>
                <w:rFonts w:ascii="Arial" w:hAnsi="Arial" w:cs="Arial"/>
              </w:rPr>
            </w:pPr>
          </w:p>
          <w:p w14:paraId="5D1FD4E3" w14:textId="3EDFD895" w:rsidR="004A656C" w:rsidRPr="001B2BE2" w:rsidRDefault="009C2B96" w:rsidP="00FB7D1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Indiquez</w:t>
            </w:r>
            <w:r w:rsidR="00A414C2" w:rsidRPr="001B2BE2">
              <w:rPr>
                <w:rFonts w:ascii="Arial" w:hAnsi="Arial" w:cs="Arial"/>
                <w:b/>
              </w:rPr>
              <w:t xml:space="preserve"> les éléments d’information que vous jugez nécessaire à la bonne compréhension du budget de fonctionnement.</w:t>
            </w:r>
          </w:p>
          <w:p w14:paraId="2936ED3F" w14:textId="77777777" w:rsidR="004A656C" w:rsidRPr="004A656C" w:rsidRDefault="004A656C" w:rsidP="004A656C">
            <w:pPr>
              <w:rPr>
                <w:rFonts w:ascii="Arial" w:hAnsi="Arial" w:cs="Arial"/>
                <w:sz w:val="24"/>
              </w:rPr>
            </w:pPr>
          </w:p>
          <w:p w14:paraId="3B384920" w14:textId="77777777" w:rsidR="004A656C" w:rsidRPr="004A656C" w:rsidRDefault="004A656C" w:rsidP="004A656C">
            <w:pPr>
              <w:rPr>
                <w:rFonts w:ascii="Arial" w:hAnsi="Arial" w:cs="Arial"/>
                <w:sz w:val="24"/>
              </w:rPr>
            </w:pPr>
          </w:p>
        </w:tc>
      </w:tr>
    </w:tbl>
    <w:p w14:paraId="14DC54BB" w14:textId="77777777" w:rsidR="004A656C" w:rsidRPr="004A656C" w:rsidRDefault="004A656C" w:rsidP="004A656C">
      <w:pPr>
        <w:rPr>
          <w:rFonts w:ascii="Arial" w:hAnsi="Arial" w:cs="Arial"/>
          <w:sz w:val="24"/>
        </w:rPr>
      </w:pPr>
    </w:p>
    <w:p w14:paraId="63AB4666" w14:textId="77777777" w:rsidR="000D649D" w:rsidRDefault="000D649D" w:rsidP="008A2E5A">
      <w:pPr>
        <w:rPr>
          <w:rFonts w:ascii="Arial" w:hAnsi="Arial" w:cs="Arial"/>
          <w:sz w:val="24"/>
        </w:rPr>
      </w:pPr>
    </w:p>
    <w:sectPr w:rsidR="000D649D" w:rsidSect="008A2E5A">
      <w:footerReference w:type="even" r:id="rId11"/>
      <w:footerReference w:type="default" r:id="rId12"/>
      <w:pgSz w:w="11906" w:h="16838" w:code="9"/>
      <w:pgMar w:top="567" w:right="1106" w:bottom="567" w:left="567" w:header="720" w:footer="33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55E93" w14:textId="77777777" w:rsidR="002541EF" w:rsidRDefault="002541EF" w:rsidP="008A2E5A">
      <w:r>
        <w:separator/>
      </w:r>
    </w:p>
  </w:endnote>
  <w:endnote w:type="continuationSeparator" w:id="0">
    <w:p w14:paraId="58A3DE33" w14:textId="77777777" w:rsidR="002541EF" w:rsidRDefault="002541EF" w:rsidP="008A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ED21C" w14:textId="77777777" w:rsidR="00053B69" w:rsidRDefault="00053B69" w:rsidP="008A2E5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9</w:t>
    </w:r>
    <w:r>
      <w:rPr>
        <w:rStyle w:val="Numrodepage"/>
      </w:rPr>
      <w:fldChar w:fldCharType="end"/>
    </w:r>
  </w:p>
  <w:p w14:paraId="364F5B08" w14:textId="77777777" w:rsidR="00053B69" w:rsidRDefault="00053B69" w:rsidP="008A2E5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A02E8" w14:textId="2F271493" w:rsidR="00053B69" w:rsidRPr="00560877" w:rsidRDefault="00C707EE" w:rsidP="008A2E5A">
    <w:pPr>
      <w:pStyle w:val="Pieddepage"/>
      <w:ind w:right="-140"/>
      <w:jc w:val="both"/>
      <w:rPr>
        <w:rFonts w:ascii="Calibri" w:hAnsi="Calibri" w:cs="Calibri"/>
        <w:b/>
        <w:color w:val="4F81BD"/>
        <w:sz w:val="16"/>
        <w:szCs w:val="16"/>
      </w:rPr>
    </w:pPr>
    <w:r>
      <w:rPr>
        <w:rFonts w:ascii="Calibri" w:hAnsi="Calibri" w:cs="Calibri"/>
        <w:b/>
        <w:color w:val="4F81BD"/>
        <w:sz w:val="16"/>
        <w:szCs w:val="16"/>
      </w:rPr>
      <w:t>Dossier de candidature à la création d’une</w:t>
    </w:r>
    <w:r w:rsidR="001E10EB" w:rsidRPr="001E10EB">
      <w:rPr>
        <w:rFonts w:ascii="Calibri" w:hAnsi="Calibri" w:cs="Calibri"/>
        <w:b/>
        <w:color w:val="4F81BD"/>
        <w:sz w:val="16"/>
        <w:szCs w:val="16"/>
      </w:rPr>
      <w:t xml:space="preserve"> unité d’enseignement ou d’un dispositif de scolarisation en milieu ordinaire</w:t>
    </w:r>
    <w:r w:rsidR="001E10EB" w:rsidRPr="001E10EB" w:rsidDel="001E10EB">
      <w:rPr>
        <w:rFonts w:ascii="Calibri" w:hAnsi="Calibri" w:cs="Calibri"/>
        <w:b/>
        <w:color w:val="4F81BD"/>
        <w:sz w:val="16"/>
        <w:szCs w:val="16"/>
      </w:rPr>
      <w:t xml:space="preserve"> </w:t>
    </w:r>
    <w:r w:rsidR="005F2F48">
      <w:rPr>
        <w:rFonts w:ascii="Calibri" w:hAnsi="Calibri" w:cs="Calibri"/>
        <w:b/>
        <w:color w:val="4F81BD"/>
        <w:sz w:val="16"/>
        <w:szCs w:val="16"/>
      </w:rPr>
      <w:t xml:space="preserve"> - 202</w:t>
    </w:r>
    <w:r w:rsidR="001E10EB">
      <w:rPr>
        <w:rFonts w:ascii="Calibri" w:hAnsi="Calibri" w:cs="Calibri"/>
        <w:b/>
        <w:color w:val="4F81BD"/>
        <w:sz w:val="16"/>
        <w:szCs w:val="16"/>
      </w:rPr>
      <w:t>3</w:t>
    </w:r>
    <w:r w:rsidR="00053B69">
      <w:rPr>
        <w:rFonts w:ascii="Calibri" w:hAnsi="Calibri" w:cs="Calibri"/>
        <w:b/>
        <w:color w:val="4F81BD"/>
        <w:sz w:val="16"/>
        <w:szCs w:val="16"/>
      </w:rPr>
      <w:tab/>
    </w:r>
    <w:r w:rsidR="00053B69">
      <w:rPr>
        <w:rFonts w:ascii="Calibri" w:hAnsi="Calibri" w:cs="Calibri"/>
        <w:b/>
        <w:color w:val="4F81BD"/>
        <w:sz w:val="16"/>
        <w:szCs w:val="16"/>
      </w:rPr>
      <w:tab/>
      <w:t xml:space="preserve">Page </w:t>
    </w:r>
    <w:r w:rsidR="00053B69">
      <w:rPr>
        <w:rStyle w:val="Numrodepage"/>
        <w:rFonts w:ascii="Calibri" w:hAnsi="Calibri" w:cs="Calibri"/>
        <w:b/>
        <w:color w:val="4F81BD"/>
        <w:sz w:val="16"/>
        <w:szCs w:val="16"/>
      </w:rPr>
      <w:fldChar w:fldCharType="begin"/>
    </w:r>
    <w:r w:rsidR="00053B69">
      <w:rPr>
        <w:rStyle w:val="Numrodepage"/>
        <w:rFonts w:ascii="Calibri" w:hAnsi="Calibri" w:cs="Calibri"/>
        <w:color w:val="4F81BD"/>
        <w:sz w:val="16"/>
        <w:szCs w:val="16"/>
      </w:rPr>
      <w:instrText xml:space="preserve"> PAGE </w:instrText>
    </w:r>
    <w:r w:rsidR="00053B69">
      <w:rPr>
        <w:rStyle w:val="Numrodepage"/>
        <w:rFonts w:ascii="Calibri" w:hAnsi="Calibri" w:cs="Calibri"/>
        <w:b/>
        <w:color w:val="4F81BD"/>
        <w:sz w:val="16"/>
        <w:szCs w:val="16"/>
      </w:rPr>
      <w:fldChar w:fldCharType="separate"/>
    </w:r>
    <w:r w:rsidR="007221D0">
      <w:rPr>
        <w:rStyle w:val="Numrodepage"/>
        <w:rFonts w:ascii="Calibri" w:hAnsi="Calibri" w:cs="Calibri"/>
        <w:noProof/>
        <w:color w:val="4F81BD"/>
        <w:sz w:val="16"/>
        <w:szCs w:val="16"/>
      </w:rPr>
      <w:t>2</w:t>
    </w:r>
    <w:r w:rsidR="00053B69">
      <w:rPr>
        <w:rStyle w:val="Numrodepage"/>
        <w:rFonts w:ascii="Calibri" w:hAnsi="Calibri" w:cs="Calibri"/>
        <w:b/>
        <w:color w:val="4F81BD"/>
        <w:sz w:val="16"/>
        <w:szCs w:val="16"/>
      </w:rPr>
      <w:fldChar w:fldCharType="end"/>
    </w:r>
    <w:r w:rsidR="00053B69">
      <w:rPr>
        <w:rStyle w:val="Numrodepage"/>
        <w:rFonts w:ascii="Calibri" w:hAnsi="Calibri" w:cs="Calibri"/>
        <w:color w:val="4F81BD"/>
        <w:sz w:val="16"/>
        <w:szCs w:val="16"/>
      </w:rPr>
      <w:t xml:space="preserve"> sur </w:t>
    </w:r>
    <w:r w:rsidR="00053B69">
      <w:rPr>
        <w:rStyle w:val="Numrodepage"/>
        <w:rFonts w:ascii="Calibri" w:hAnsi="Calibri" w:cs="Calibri"/>
        <w:b/>
        <w:color w:val="4F81BD"/>
        <w:sz w:val="16"/>
        <w:szCs w:val="16"/>
      </w:rPr>
      <w:fldChar w:fldCharType="begin"/>
    </w:r>
    <w:r w:rsidR="00053B69">
      <w:rPr>
        <w:rStyle w:val="Numrodepage"/>
        <w:rFonts w:ascii="Calibri" w:hAnsi="Calibri" w:cs="Calibri"/>
        <w:color w:val="4F81BD"/>
        <w:sz w:val="16"/>
        <w:szCs w:val="16"/>
      </w:rPr>
      <w:instrText xml:space="preserve"> NUMPAGES </w:instrText>
    </w:r>
    <w:r w:rsidR="00053B69">
      <w:rPr>
        <w:rStyle w:val="Numrodepage"/>
        <w:rFonts w:ascii="Calibri" w:hAnsi="Calibri" w:cs="Calibri"/>
        <w:b/>
        <w:color w:val="4F81BD"/>
        <w:sz w:val="16"/>
        <w:szCs w:val="16"/>
      </w:rPr>
      <w:fldChar w:fldCharType="separate"/>
    </w:r>
    <w:r w:rsidR="007221D0">
      <w:rPr>
        <w:rStyle w:val="Numrodepage"/>
        <w:rFonts w:ascii="Calibri" w:hAnsi="Calibri" w:cs="Calibri"/>
        <w:noProof/>
        <w:color w:val="4F81BD"/>
        <w:sz w:val="16"/>
        <w:szCs w:val="16"/>
      </w:rPr>
      <w:t>3</w:t>
    </w:r>
    <w:r w:rsidR="00053B69">
      <w:rPr>
        <w:rStyle w:val="Numrodepage"/>
        <w:rFonts w:ascii="Calibri" w:hAnsi="Calibri" w:cs="Calibri"/>
        <w:b/>
        <w:color w:val="4F81B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A0999" w14:textId="77777777" w:rsidR="002541EF" w:rsidRDefault="002541EF" w:rsidP="008A2E5A">
      <w:r>
        <w:separator/>
      </w:r>
    </w:p>
  </w:footnote>
  <w:footnote w:type="continuationSeparator" w:id="0">
    <w:p w14:paraId="6B4502AB" w14:textId="77777777" w:rsidR="002541EF" w:rsidRDefault="002541EF" w:rsidP="008A2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859"/>
    <w:multiLevelType w:val="hybridMultilevel"/>
    <w:tmpl w:val="246A4C7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5A3E"/>
    <w:multiLevelType w:val="hybridMultilevel"/>
    <w:tmpl w:val="77C6798C"/>
    <w:lvl w:ilvl="0" w:tplc="525870A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E4B94"/>
    <w:multiLevelType w:val="hybridMultilevel"/>
    <w:tmpl w:val="48FC60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591B7B"/>
    <w:multiLevelType w:val="hybridMultilevel"/>
    <w:tmpl w:val="53880C20"/>
    <w:lvl w:ilvl="0" w:tplc="07A6C6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838CE"/>
    <w:multiLevelType w:val="hybridMultilevel"/>
    <w:tmpl w:val="420AFD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3388E"/>
    <w:multiLevelType w:val="hybridMultilevel"/>
    <w:tmpl w:val="78E2DC0E"/>
    <w:lvl w:ilvl="0" w:tplc="B86C8F8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  <w:sz w:val="2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21BBC"/>
    <w:multiLevelType w:val="hybridMultilevel"/>
    <w:tmpl w:val="E732234A"/>
    <w:lvl w:ilvl="0" w:tplc="1AC43E8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98422E"/>
    <w:multiLevelType w:val="hybridMultilevel"/>
    <w:tmpl w:val="D8967CB0"/>
    <w:lvl w:ilvl="0" w:tplc="07DE28F4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10"/>
        <w:szCs w:val="10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B3D3467"/>
    <w:multiLevelType w:val="hybridMultilevel"/>
    <w:tmpl w:val="C1322D9C"/>
    <w:lvl w:ilvl="0" w:tplc="D4FC4C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D7E79"/>
    <w:multiLevelType w:val="hybridMultilevel"/>
    <w:tmpl w:val="943E7C9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66A673D"/>
    <w:multiLevelType w:val="hybridMultilevel"/>
    <w:tmpl w:val="51CEB4C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E6D7E"/>
    <w:multiLevelType w:val="hybridMultilevel"/>
    <w:tmpl w:val="B612809C"/>
    <w:lvl w:ilvl="0" w:tplc="6DAC027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2E3838"/>
    <w:multiLevelType w:val="hybridMultilevel"/>
    <w:tmpl w:val="1264FC2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A5F45"/>
    <w:multiLevelType w:val="hybridMultilevel"/>
    <w:tmpl w:val="9B6E7036"/>
    <w:lvl w:ilvl="0" w:tplc="040C0019">
      <w:start w:val="1"/>
      <w:numFmt w:val="lowerLetter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8C52CCB"/>
    <w:multiLevelType w:val="hybridMultilevel"/>
    <w:tmpl w:val="6E5C21C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317060"/>
    <w:multiLevelType w:val="hybridMultilevel"/>
    <w:tmpl w:val="AE64A2C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0165C2"/>
    <w:multiLevelType w:val="hybridMultilevel"/>
    <w:tmpl w:val="55FAC6E2"/>
    <w:lvl w:ilvl="0" w:tplc="497ECF9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C3D55"/>
    <w:multiLevelType w:val="hybridMultilevel"/>
    <w:tmpl w:val="78E2DC0E"/>
    <w:lvl w:ilvl="0" w:tplc="B86C8F8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  <w:sz w:val="2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27F85"/>
    <w:multiLevelType w:val="hybridMultilevel"/>
    <w:tmpl w:val="CA36F75C"/>
    <w:lvl w:ilvl="0" w:tplc="B86C8F8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F7158"/>
    <w:multiLevelType w:val="multilevel"/>
    <w:tmpl w:val="520034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0" w15:restartNumberingAfterBreak="0">
    <w:nsid w:val="4B537CFA"/>
    <w:multiLevelType w:val="hybridMultilevel"/>
    <w:tmpl w:val="8DB01E3C"/>
    <w:lvl w:ilvl="0" w:tplc="38BE37C8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B2FF2"/>
    <w:multiLevelType w:val="hybridMultilevel"/>
    <w:tmpl w:val="83CC9F88"/>
    <w:lvl w:ilvl="0" w:tplc="38BE37C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6420C"/>
    <w:multiLevelType w:val="hybridMultilevel"/>
    <w:tmpl w:val="9CC6E7E2"/>
    <w:lvl w:ilvl="0" w:tplc="203022F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568A5"/>
    <w:multiLevelType w:val="hybridMultilevel"/>
    <w:tmpl w:val="BF0820C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66590"/>
    <w:multiLevelType w:val="hybridMultilevel"/>
    <w:tmpl w:val="E974ABA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81893"/>
    <w:multiLevelType w:val="hybridMultilevel"/>
    <w:tmpl w:val="DF928BFA"/>
    <w:lvl w:ilvl="0" w:tplc="7B24A86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0"/>
        <w:szCs w:val="1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245DFB"/>
    <w:multiLevelType w:val="hybridMultilevel"/>
    <w:tmpl w:val="BEAC733C"/>
    <w:lvl w:ilvl="0" w:tplc="471EBB3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EF3042"/>
    <w:multiLevelType w:val="hybridMultilevel"/>
    <w:tmpl w:val="B5A2B36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80CEB"/>
    <w:multiLevelType w:val="hybridMultilevel"/>
    <w:tmpl w:val="152C79FA"/>
    <w:lvl w:ilvl="0" w:tplc="E9064F44">
      <w:start w:val="1"/>
      <w:numFmt w:val="decimal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6E16"/>
    <w:multiLevelType w:val="hybridMultilevel"/>
    <w:tmpl w:val="474EF1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C247E"/>
    <w:multiLevelType w:val="hybridMultilevel"/>
    <w:tmpl w:val="6332D9D8"/>
    <w:lvl w:ilvl="0" w:tplc="525870A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D2D4D"/>
    <w:multiLevelType w:val="multilevel"/>
    <w:tmpl w:val="6A70D12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2705"/>
        </w:tabs>
        <w:ind w:left="2705" w:hanging="720"/>
      </w:pPr>
      <w:rPr>
        <w:rFonts w:hint="default"/>
        <w:b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08D1121"/>
    <w:multiLevelType w:val="hybridMultilevel"/>
    <w:tmpl w:val="DB90D426"/>
    <w:lvl w:ilvl="0" w:tplc="57F82EA2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96F87"/>
    <w:multiLevelType w:val="hybridMultilevel"/>
    <w:tmpl w:val="B3460BA6"/>
    <w:lvl w:ilvl="0" w:tplc="525870A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D015E7"/>
    <w:multiLevelType w:val="hybridMultilevel"/>
    <w:tmpl w:val="B0B0E6C6"/>
    <w:lvl w:ilvl="0" w:tplc="C186B4E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0"/>
        <w:szCs w:val="1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3B6FC2"/>
    <w:multiLevelType w:val="hybridMultilevel"/>
    <w:tmpl w:val="82AA488E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D57AEC"/>
    <w:multiLevelType w:val="hybridMultilevel"/>
    <w:tmpl w:val="F7B0E7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1"/>
  </w:num>
  <w:num w:numId="3">
    <w:abstractNumId w:val="31"/>
  </w:num>
  <w:num w:numId="4">
    <w:abstractNumId w:val="31"/>
  </w:num>
  <w:num w:numId="5">
    <w:abstractNumId w:val="31"/>
  </w:num>
  <w:num w:numId="6">
    <w:abstractNumId w:val="31"/>
  </w:num>
  <w:num w:numId="7">
    <w:abstractNumId w:val="31"/>
  </w:num>
  <w:num w:numId="8">
    <w:abstractNumId w:val="31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1"/>
  </w:num>
  <w:num w:numId="12">
    <w:abstractNumId w:val="28"/>
  </w:num>
  <w:num w:numId="13">
    <w:abstractNumId w:val="17"/>
  </w:num>
  <w:num w:numId="14">
    <w:abstractNumId w:val="14"/>
  </w:num>
  <w:num w:numId="15">
    <w:abstractNumId w:val="30"/>
  </w:num>
  <w:num w:numId="16">
    <w:abstractNumId w:val="11"/>
  </w:num>
  <w:num w:numId="17">
    <w:abstractNumId w:val="33"/>
  </w:num>
  <w:num w:numId="18">
    <w:abstractNumId w:val="1"/>
  </w:num>
  <w:num w:numId="19">
    <w:abstractNumId w:val="10"/>
  </w:num>
  <w:num w:numId="20">
    <w:abstractNumId w:val="35"/>
  </w:num>
  <w:num w:numId="21">
    <w:abstractNumId w:val="26"/>
  </w:num>
  <w:num w:numId="22">
    <w:abstractNumId w:val="2"/>
  </w:num>
  <w:num w:numId="23">
    <w:abstractNumId w:val="13"/>
  </w:num>
  <w:num w:numId="24">
    <w:abstractNumId w:val="3"/>
  </w:num>
  <w:num w:numId="25">
    <w:abstractNumId w:val="24"/>
  </w:num>
  <w:num w:numId="26">
    <w:abstractNumId w:val="12"/>
  </w:num>
  <w:num w:numId="27">
    <w:abstractNumId w:val="36"/>
  </w:num>
  <w:num w:numId="28">
    <w:abstractNumId w:val="27"/>
  </w:num>
  <w:num w:numId="29">
    <w:abstractNumId w:val="4"/>
  </w:num>
  <w:num w:numId="30">
    <w:abstractNumId w:val="32"/>
  </w:num>
  <w:num w:numId="31">
    <w:abstractNumId w:val="23"/>
  </w:num>
  <w:num w:numId="32">
    <w:abstractNumId w:val="0"/>
  </w:num>
  <w:num w:numId="33">
    <w:abstractNumId w:val="15"/>
  </w:num>
  <w:num w:numId="34">
    <w:abstractNumId w:val="16"/>
  </w:num>
  <w:num w:numId="35">
    <w:abstractNumId w:val="34"/>
  </w:num>
  <w:num w:numId="36">
    <w:abstractNumId w:val="25"/>
  </w:num>
  <w:num w:numId="37">
    <w:abstractNumId w:val="7"/>
  </w:num>
  <w:num w:numId="38">
    <w:abstractNumId w:val="22"/>
  </w:num>
  <w:num w:numId="39">
    <w:abstractNumId w:val="8"/>
  </w:num>
  <w:num w:numId="40">
    <w:abstractNumId w:val="29"/>
  </w:num>
  <w:num w:numId="41">
    <w:abstractNumId w:val="6"/>
  </w:num>
  <w:num w:numId="42">
    <w:abstractNumId w:val="18"/>
  </w:num>
  <w:num w:numId="43">
    <w:abstractNumId w:val="5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5A"/>
    <w:rsid w:val="00000B7A"/>
    <w:rsid w:val="0001165C"/>
    <w:rsid w:val="0002426A"/>
    <w:rsid w:val="00024678"/>
    <w:rsid w:val="00033B63"/>
    <w:rsid w:val="000531D3"/>
    <w:rsid w:val="00053B69"/>
    <w:rsid w:val="0008355D"/>
    <w:rsid w:val="000A1D86"/>
    <w:rsid w:val="000D08CB"/>
    <w:rsid w:val="000D649D"/>
    <w:rsid w:val="000E0AE2"/>
    <w:rsid w:val="000F100C"/>
    <w:rsid w:val="00103975"/>
    <w:rsid w:val="00104A27"/>
    <w:rsid w:val="00111833"/>
    <w:rsid w:val="00133F60"/>
    <w:rsid w:val="00145FC0"/>
    <w:rsid w:val="00152A43"/>
    <w:rsid w:val="001B2BE2"/>
    <w:rsid w:val="001E10EB"/>
    <w:rsid w:val="00201265"/>
    <w:rsid w:val="002038C4"/>
    <w:rsid w:val="00207D2E"/>
    <w:rsid w:val="00252A96"/>
    <w:rsid w:val="002541EF"/>
    <w:rsid w:val="00265A05"/>
    <w:rsid w:val="002811A3"/>
    <w:rsid w:val="002B40D2"/>
    <w:rsid w:val="002E092B"/>
    <w:rsid w:val="00300ED9"/>
    <w:rsid w:val="00301FE7"/>
    <w:rsid w:val="00304E33"/>
    <w:rsid w:val="00325FBA"/>
    <w:rsid w:val="00360DD7"/>
    <w:rsid w:val="00375930"/>
    <w:rsid w:val="00376621"/>
    <w:rsid w:val="00380329"/>
    <w:rsid w:val="00385080"/>
    <w:rsid w:val="00391CB3"/>
    <w:rsid w:val="003A4288"/>
    <w:rsid w:val="003C5217"/>
    <w:rsid w:val="003E0D05"/>
    <w:rsid w:val="003E578A"/>
    <w:rsid w:val="003E7D65"/>
    <w:rsid w:val="003F13EA"/>
    <w:rsid w:val="00414F42"/>
    <w:rsid w:val="00454C8D"/>
    <w:rsid w:val="00470B71"/>
    <w:rsid w:val="00470C2A"/>
    <w:rsid w:val="00484583"/>
    <w:rsid w:val="004946F3"/>
    <w:rsid w:val="00494D91"/>
    <w:rsid w:val="004A656C"/>
    <w:rsid w:val="004D6BDF"/>
    <w:rsid w:val="004F4DE6"/>
    <w:rsid w:val="005659D7"/>
    <w:rsid w:val="00594C78"/>
    <w:rsid w:val="005C4E28"/>
    <w:rsid w:val="005F004E"/>
    <w:rsid w:val="005F2F48"/>
    <w:rsid w:val="005F321D"/>
    <w:rsid w:val="00600648"/>
    <w:rsid w:val="00612220"/>
    <w:rsid w:val="00614138"/>
    <w:rsid w:val="00627ACC"/>
    <w:rsid w:val="00644331"/>
    <w:rsid w:val="00662BC1"/>
    <w:rsid w:val="006859DB"/>
    <w:rsid w:val="00690086"/>
    <w:rsid w:val="00691390"/>
    <w:rsid w:val="00694B3F"/>
    <w:rsid w:val="006950A3"/>
    <w:rsid w:val="006A01B7"/>
    <w:rsid w:val="006A1038"/>
    <w:rsid w:val="006A719A"/>
    <w:rsid w:val="006C4D03"/>
    <w:rsid w:val="006D4BF1"/>
    <w:rsid w:val="00707CE3"/>
    <w:rsid w:val="007221D0"/>
    <w:rsid w:val="00726692"/>
    <w:rsid w:val="00740E5A"/>
    <w:rsid w:val="00775388"/>
    <w:rsid w:val="007A2DB4"/>
    <w:rsid w:val="007B1D9C"/>
    <w:rsid w:val="007B4F1C"/>
    <w:rsid w:val="007B5BC5"/>
    <w:rsid w:val="007E5C3D"/>
    <w:rsid w:val="00846D5C"/>
    <w:rsid w:val="008516CC"/>
    <w:rsid w:val="00852811"/>
    <w:rsid w:val="00883183"/>
    <w:rsid w:val="00890E65"/>
    <w:rsid w:val="008A2E5A"/>
    <w:rsid w:val="008B3AE4"/>
    <w:rsid w:val="008C3F51"/>
    <w:rsid w:val="008C7791"/>
    <w:rsid w:val="008F235D"/>
    <w:rsid w:val="0090061D"/>
    <w:rsid w:val="00907C1F"/>
    <w:rsid w:val="00925093"/>
    <w:rsid w:val="00930164"/>
    <w:rsid w:val="00940A5D"/>
    <w:rsid w:val="009B1193"/>
    <w:rsid w:val="009C2B96"/>
    <w:rsid w:val="009C55E2"/>
    <w:rsid w:val="009D3B32"/>
    <w:rsid w:val="009E708B"/>
    <w:rsid w:val="00A026EE"/>
    <w:rsid w:val="00A2556F"/>
    <w:rsid w:val="00A32E75"/>
    <w:rsid w:val="00A414C2"/>
    <w:rsid w:val="00A45713"/>
    <w:rsid w:val="00A5253B"/>
    <w:rsid w:val="00A53387"/>
    <w:rsid w:val="00A619FB"/>
    <w:rsid w:val="00A84648"/>
    <w:rsid w:val="00A84EDF"/>
    <w:rsid w:val="00A97574"/>
    <w:rsid w:val="00AB137C"/>
    <w:rsid w:val="00AB65C5"/>
    <w:rsid w:val="00AC04D5"/>
    <w:rsid w:val="00AC71E0"/>
    <w:rsid w:val="00AD7911"/>
    <w:rsid w:val="00B047F9"/>
    <w:rsid w:val="00B067F9"/>
    <w:rsid w:val="00B127CD"/>
    <w:rsid w:val="00B1474F"/>
    <w:rsid w:val="00B25C86"/>
    <w:rsid w:val="00B44C03"/>
    <w:rsid w:val="00B515F4"/>
    <w:rsid w:val="00B6483D"/>
    <w:rsid w:val="00B706F9"/>
    <w:rsid w:val="00B708CE"/>
    <w:rsid w:val="00B804B3"/>
    <w:rsid w:val="00BD5C2C"/>
    <w:rsid w:val="00BE56C5"/>
    <w:rsid w:val="00BF6F4E"/>
    <w:rsid w:val="00C03A33"/>
    <w:rsid w:val="00C04785"/>
    <w:rsid w:val="00C258DE"/>
    <w:rsid w:val="00C32C04"/>
    <w:rsid w:val="00C33AD3"/>
    <w:rsid w:val="00C430ED"/>
    <w:rsid w:val="00C52A7B"/>
    <w:rsid w:val="00C543C7"/>
    <w:rsid w:val="00C60EB7"/>
    <w:rsid w:val="00C707EE"/>
    <w:rsid w:val="00C7418A"/>
    <w:rsid w:val="00C76718"/>
    <w:rsid w:val="00C92E77"/>
    <w:rsid w:val="00C95BF7"/>
    <w:rsid w:val="00CB0F76"/>
    <w:rsid w:val="00CC4255"/>
    <w:rsid w:val="00CD1A71"/>
    <w:rsid w:val="00CF500D"/>
    <w:rsid w:val="00CF6C13"/>
    <w:rsid w:val="00CF7E1F"/>
    <w:rsid w:val="00D053D6"/>
    <w:rsid w:val="00D378D7"/>
    <w:rsid w:val="00D479DF"/>
    <w:rsid w:val="00D50F58"/>
    <w:rsid w:val="00D5376B"/>
    <w:rsid w:val="00D63163"/>
    <w:rsid w:val="00D921F3"/>
    <w:rsid w:val="00DA1AE9"/>
    <w:rsid w:val="00DA2C6A"/>
    <w:rsid w:val="00DA3D02"/>
    <w:rsid w:val="00DA448D"/>
    <w:rsid w:val="00DD01D7"/>
    <w:rsid w:val="00DD4DB5"/>
    <w:rsid w:val="00DE1583"/>
    <w:rsid w:val="00DF21FD"/>
    <w:rsid w:val="00DF6265"/>
    <w:rsid w:val="00E15521"/>
    <w:rsid w:val="00E15EF9"/>
    <w:rsid w:val="00E411F4"/>
    <w:rsid w:val="00E47EA7"/>
    <w:rsid w:val="00E90858"/>
    <w:rsid w:val="00E92847"/>
    <w:rsid w:val="00E93A70"/>
    <w:rsid w:val="00EB678B"/>
    <w:rsid w:val="00ED1131"/>
    <w:rsid w:val="00EE6B33"/>
    <w:rsid w:val="00F14868"/>
    <w:rsid w:val="00F201C1"/>
    <w:rsid w:val="00F2655C"/>
    <w:rsid w:val="00F33F4A"/>
    <w:rsid w:val="00F3487D"/>
    <w:rsid w:val="00F378C7"/>
    <w:rsid w:val="00F439D1"/>
    <w:rsid w:val="00F557BA"/>
    <w:rsid w:val="00F70AE2"/>
    <w:rsid w:val="00FB7D19"/>
    <w:rsid w:val="00FC0988"/>
    <w:rsid w:val="00FD15C8"/>
    <w:rsid w:val="00FD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DD88C4"/>
  <w15:docId w15:val="{EDB66AA0-5C5D-43F2-8A61-EBFC3460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692"/>
  </w:style>
  <w:style w:type="paragraph" w:styleId="Titre1">
    <w:name w:val="heading 1"/>
    <w:basedOn w:val="Normal"/>
    <w:next w:val="Normal"/>
    <w:link w:val="Titre1Car"/>
    <w:qFormat/>
    <w:rsid w:val="002811A3"/>
    <w:pPr>
      <w:keepNext/>
      <w:jc w:val="both"/>
      <w:outlineLvl w:val="0"/>
    </w:pPr>
    <w:rPr>
      <w:u w:val="single"/>
    </w:rPr>
  </w:style>
  <w:style w:type="paragraph" w:styleId="Titre2">
    <w:name w:val="heading 2"/>
    <w:basedOn w:val="Normal"/>
    <w:next w:val="Normal"/>
    <w:link w:val="Titre2Car"/>
    <w:qFormat/>
    <w:rsid w:val="002811A3"/>
    <w:pPr>
      <w:keepNext/>
      <w:numPr>
        <w:ilvl w:val="1"/>
        <w:numId w:val="8"/>
      </w:numPr>
      <w:outlineLvl w:val="1"/>
    </w:pPr>
    <w:rPr>
      <w:u w:val="single"/>
    </w:rPr>
  </w:style>
  <w:style w:type="paragraph" w:styleId="Titre3">
    <w:name w:val="heading 3"/>
    <w:basedOn w:val="Normal"/>
    <w:next w:val="Normal"/>
    <w:link w:val="Titre3Car"/>
    <w:qFormat/>
    <w:rsid w:val="002811A3"/>
    <w:pPr>
      <w:keepNext/>
      <w:numPr>
        <w:ilvl w:val="2"/>
        <w:numId w:val="8"/>
      </w:numPr>
      <w:jc w:val="both"/>
      <w:outlineLvl w:val="2"/>
    </w:pPr>
    <w:rPr>
      <w:b/>
      <w:bCs/>
    </w:rPr>
  </w:style>
  <w:style w:type="paragraph" w:styleId="Titre4">
    <w:name w:val="heading 4"/>
    <w:basedOn w:val="Normal"/>
    <w:link w:val="Titre4Car"/>
    <w:qFormat/>
    <w:rsid w:val="002811A3"/>
    <w:pPr>
      <w:numPr>
        <w:ilvl w:val="3"/>
        <w:numId w:val="8"/>
      </w:numPr>
      <w:spacing w:before="100" w:beforeAutospacing="1" w:after="100" w:afterAutospacing="1"/>
      <w:ind w:right="400"/>
      <w:outlineLvl w:val="3"/>
    </w:pPr>
    <w:rPr>
      <w:b/>
      <w:bCs/>
      <w:i/>
      <w:iCs/>
      <w:color w:val="000088"/>
      <w:sz w:val="27"/>
      <w:szCs w:val="27"/>
    </w:rPr>
  </w:style>
  <w:style w:type="paragraph" w:styleId="Titre5">
    <w:name w:val="heading 5"/>
    <w:basedOn w:val="Normal"/>
    <w:next w:val="Normal"/>
    <w:link w:val="Titre5Car"/>
    <w:qFormat/>
    <w:rsid w:val="002811A3"/>
    <w:pPr>
      <w:keepNext/>
      <w:numPr>
        <w:ilvl w:val="4"/>
        <w:numId w:val="8"/>
      </w:numPr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2811A3"/>
    <w:pPr>
      <w:keepNext/>
      <w:numPr>
        <w:ilvl w:val="5"/>
        <w:numId w:val="8"/>
      </w:numPr>
      <w:shd w:val="clear" w:color="auto" w:fill="E6E6E6"/>
      <w:jc w:val="both"/>
      <w:outlineLvl w:val="5"/>
    </w:pPr>
    <w:rPr>
      <w:u w:val="single"/>
    </w:rPr>
  </w:style>
  <w:style w:type="paragraph" w:styleId="Titre7">
    <w:name w:val="heading 7"/>
    <w:basedOn w:val="Normal"/>
    <w:next w:val="Normal"/>
    <w:link w:val="Titre7Car"/>
    <w:qFormat/>
    <w:rsid w:val="002811A3"/>
    <w:pPr>
      <w:keepNext/>
      <w:numPr>
        <w:ilvl w:val="6"/>
        <w:numId w:val="8"/>
      </w:numPr>
      <w:pBdr>
        <w:top w:val="threeDEmboss" w:sz="6" w:space="1" w:color="000080"/>
        <w:left w:val="threeDEmboss" w:sz="6" w:space="4" w:color="000080"/>
        <w:bottom w:val="threeDEmboss" w:sz="6" w:space="1" w:color="000080"/>
        <w:right w:val="threeDEmboss" w:sz="6" w:space="4" w:color="000080"/>
      </w:pBdr>
      <w:jc w:val="center"/>
      <w:outlineLvl w:val="6"/>
    </w:pPr>
    <w:rPr>
      <w:rFonts w:ascii="Calibri" w:hAnsi="Calibri"/>
      <w:i/>
      <w:iCs/>
    </w:rPr>
  </w:style>
  <w:style w:type="paragraph" w:styleId="Titre8">
    <w:name w:val="heading 8"/>
    <w:basedOn w:val="Normal"/>
    <w:next w:val="Normal"/>
    <w:link w:val="Titre8Car"/>
    <w:qFormat/>
    <w:rsid w:val="002811A3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2811A3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811A3"/>
    <w:rPr>
      <w:sz w:val="24"/>
      <w:szCs w:val="24"/>
      <w:u w:val="single"/>
    </w:rPr>
  </w:style>
  <w:style w:type="character" w:customStyle="1" w:styleId="Titre2Car">
    <w:name w:val="Titre 2 Car"/>
    <w:basedOn w:val="Policepardfaut"/>
    <w:link w:val="Titre2"/>
    <w:rsid w:val="002811A3"/>
    <w:rPr>
      <w:sz w:val="24"/>
      <w:szCs w:val="24"/>
      <w:u w:val="single"/>
    </w:rPr>
  </w:style>
  <w:style w:type="character" w:customStyle="1" w:styleId="Titre3Car">
    <w:name w:val="Titre 3 Car"/>
    <w:basedOn w:val="Policepardfaut"/>
    <w:link w:val="Titre3"/>
    <w:rsid w:val="002811A3"/>
    <w:rPr>
      <w:b/>
      <w:bCs/>
      <w:sz w:val="24"/>
      <w:szCs w:val="24"/>
    </w:rPr>
  </w:style>
  <w:style w:type="character" w:customStyle="1" w:styleId="Titre4Car">
    <w:name w:val="Titre 4 Car"/>
    <w:basedOn w:val="Policepardfaut"/>
    <w:link w:val="Titre4"/>
    <w:rsid w:val="002811A3"/>
    <w:rPr>
      <w:b/>
      <w:bCs/>
      <w:i/>
      <w:iCs/>
      <w:color w:val="000088"/>
      <w:sz w:val="27"/>
      <w:szCs w:val="27"/>
    </w:rPr>
  </w:style>
  <w:style w:type="character" w:customStyle="1" w:styleId="Titre5Car">
    <w:name w:val="Titre 5 Car"/>
    <w:basedOn w:val="Policepardfaut"/>
    <w:link w:val="Titre5"/>
    <w:rsid w:val="002811A3"/>
    <w:rPr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rsid w:val="002811A3"/>
    <w:rPr>
      <w:sz w:val="24"/>
      <w:szCs w:val="24"/>
      <w:u w:val="single"/>
      <w:shd w:val="clear" w:color="auto" w:fill="E6E6E6"/>
    </w:rPr>
  </w:style>
  <w:style w:type="character" w:customStyle="1" w:styleId="Titre7Car">
    <w:name w:val="Titre 7 Car"/>
    <w:basedOn w:val="Policepardfaut"/>
    <w:link w:val="Titre7"/>
    <w:rsid w:val="002811A3"/>
    <w:rPr>
      <w:rFonts w:ascii="Calibri" w:hAnsi="Calibri"/>
      <w:i/>
      <w:iCs/>
      <w:sz w:val="24"/>
      <w:szCs w:val="24"/>
    </w:rPr>
  </w:style>
  <w:style w:type="character" w:customStyle="1" w:styleId="Titre8Car">
    <w:name w:val="Titre 8 Car"/>
    <w:basedOn w:val="Policepardfaut"/>
    <w:link w:val="Titre8"/>
    <w:rsid w:val="002811A3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2811A3"/>
    <w:rPr>
      <w:rFonts w:ascii="Arial" w:hAnsi="Arial" w:cs="Arial"/>
      <w:sz w:val="22"/>
      <w:szCs w:val="22"/>
    </w:rPr>
  </w:style>
  <w:style w:type="paragraph" w:styleId="Titre">
    <w:name w:val="Title"/>
    <w:basedOn w:val="Normal"/>
    <w:link w:val="TitreCar"/>
    <w:qFormat/>
    <w:rsid w:val="002811A3"/>
    <w:pPr>
      <w:jc w:val="center"/>
    </w:pPr>
    <w:rPr>
      <w:b/>
      <w:bCs/>
      <w:sz w:val="32"/>
    </w:rPr>
  </w:style>
  <w:style w:type="character" w:customStyle="1" w:styleId="TitreCar">
    <w:name w:val="Titre Car"/>
    <w:basedOn w:val="Policepardfaut"/>
    <w:link w:val="Titre"/>
    <w:rsid w:val="002811A3"/>
    <w:rPr>
      <w:b/>
      <w:bCs/>
      <w:sz w:val="32"/>
      <w:szCs w:val="24"/>
    </w:rPr>
  </w:style>
  <w:style w:type="paragraph" w:styleId="Sous-titre">
    <w:name w:val="Subtitle"/>
    <w:basedOn w:val="Normal"/>
    <w:link w:val="Sous-titreCar"/>
    <w:qFormat/>
    <w:rsid w:val="002811A3"/>
    <w:pPr>
      <w:pBdr>
        <w:top w:val="threeDEmboss" w:sz="6" w:space="1" w:color="000080"/>
        <w:left w:val="threeDEmboss" w:sz="6" w:space="4" w:color="000080"/>
        <w:bottom w:val="threeDEmboss" w:sz="6" w:space="1" w:color="000080"/>
        <w:right w:val="threeDEmboss" w:sz="6" w:space="4" w:color="000080"/>
      </w:pBdr>
      <w:jc w:val="center"/>
    </w:pPr>
    <w:rPr>
      <w:b/>
      <w:bCs/>
      <w:color w:val="0000FF"/>
    </w:rPr>
  </w:style>
  <w:style w:type="character" w:customStyle="1" w:styleId="Sous-titreCar">
    <w:name w:val="Sous-titre Car"/>
    <w:basedOn w:val="Policepardfaut"/>
    <w:link w:val="Sous-titre"/>
    <w:rsid w:val="002811A3"/>
    <w:rPr>
      <w:b/>
      <w:bCs/>
      <w:color w:val="0000FF"/>
      <w:sz w:val="24"/>
      <w:szCs w:val="24"/>
    </w:rPr>
  </w:style>
  <w:style w:type="character" w:styleId="lev">
    <w:name w:val="Strong"/>
    <w:basedOn w:val="Policepardfaut"/>
    <w:qFormat/>
    <w:rsid w:val="002811A3"/>
    <w:rPr>
      <w:b/>
      <w:bCs/>
    </w:rPr>
  </w:style>
  <w:style w:type="paragraph" w:styleId="Sansinterligne">
    <w:name w:val="No Spacing"/>
    <w:uiPriority w:val="99"/>
    <w:qFormat/>
    <w:rsid w:val="002811A3"/>
    <w:rPr>
      <w:rFonts w:ascii="Calibri" w:eastAsia="Calibri" w:hAnsi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2811A3"/>
    <w:pPr>
      <w:ind w:left="708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811A3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u w:val="none"/>
      <w:lang w:eastAsia="en-US"/>
    </w:rPr>
  </w:style>
  <w:style w:type="paragraph" w:styleId="Pieddepage">
    <w:name w:val="footer"/>
    <w:basedOn w:val="Normal"/>
    <w:link w:val="PieddepageCar"/>
    <w:rsid w:val="008A2E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A2E5A"/>
  </w:style>
  <w:style w:type="character" w:styleId="Numrodepage">
    <w:name w:val="page number"/>
    <w:rsid w:val="008A2E5A"/>
    <w:rPr>
      <w:rFonts w:cs="Times New Roman"/>
    </w:rPr>
  </w:style>
  <w:style w:type="table" w:styleId="Grilledutableau">
    <w:name w:val="Table Grid"/>
    <w:basedOn w:val="TableauNormal"/>
    <w:uiPriority w:val="59"/>
    <w:rsid w:val="008A2E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A2E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2E5A"/>
  </w:style>
  <w:style w:type="paragraph" w:styleId="Textedebulles">
    <w:name w:val="Balloon Text"/>
    <w:basedOn w:val="Normal"/>
    <w:link w:val="TextedebullesCar"/>
    <w:uiPriority w:val="99"/>
    <w:semiHidden/>
    <w:unhideWhenUsed/>
    <w:rsid w:val="00C258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8DE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rsid w:val="00391CB3"/>
    <w:pPr>
      <w:jc w:val="both"/>
    </w:pPr>
    <w:rPr>
      <w:rFonts w:ascii="Arial" w:hAnsi="Arial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91CB3"/>
    <w:rPr>
      <w:rFonts w:ascii="Arial" w:hAnsi="Arial"/>
    </w:rPr>
  </w:style>
  <w:style w:type="character" w:styleId="Appelnotedebasdep">
    <w:name w:val="footnote reference"/>
    <w:uiPriority w:val="99"/>
    <w:rsid w:val="00391CB3"/>
    <w:rPr>
      <w:rFonts w:cs="Times New Roman"/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BF6F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F6F4E"/>
  </w:style>
  <w:style w:type="character" w:customStyle="1" w:styleId="CommentaireCar">
    <w:name w:val="Commentaire Car"/>
    <w:basedOn w:val="Policepardfaut"/>
    <w:link w:val="Commentaire"/>
    <w:uiPriority w:val="99"/>
    <w:semiHidden/>
    <w:rsid w:val="00BF6F4E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6F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6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1D3B3-439E-4F9F-A3C5-40D542A8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705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edujarric</dc:creator>
  <cp:lastModifiedBy>MARIS, Laetitia (ARS-IDF)</cp:lastModifiedBy>
  <cp:revision>15</cp:revision>
  <cp:lastPrinted>2019-04-02T09:36:00Z</cp:lastPrinted>
  <dcterms:created xsi:type="dcterms:W3CDTF">2021-10-14T09:18:00Z</dcterms:created>
  <dcterms:modified xsi:type="dcterms:W3CDTF">2023-11-06T14:08:00Z</dcterms:modified>
</cp:coreProperties>
</file>