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0152" w14:textId="77777777" w:rsidR="008D40A1" w:rsidRPr="003A1159" w:rsidRDefault="008D40A1" w:rsidP="008D40A1">
      <w:pPr>
        <w:rPr>
          <w:rFonts w:ascii="Arial" w:hAnsi="Arial" w:cs="Arial"/>
          <w:sz w:val="22"/>
          <w:szCs w:val="22"/>
        </w:rPr>
      </w:pPr>
    </w:p>
    <w:p w14:paraId="250487E6" w14:textId="77777777" w:rsidR="008D40A1" w:rsidRPr="003A1159" w:rsidRDefault="008D40A1" w:rsidP="008D40A1">
      <w:pPr>
        <w:rPr>
          <w:rFonts w:ascii="Arial" w:hAnsi="Arial" w:cs="Arial"/>
          <w:sz w:val="22"/>
          <w:szCs w:val="22"/>
        </w:rPr>
      </w:pPr>
    </w:p>
    <w:p w14:paraId="39DE459E" w14:textId="77777777" w:rsidR="006F3446" w:rsidRPr="003A1159" w:rsidRDefault="006F3446" w:rsidP="00B20CB1">
      <w:pPr>
        <w:rPr>
          <w:rFonts w:ascii="Arial" w:hAnsi="Arial" w:cs="Arial"/>
          <w:sz w:val="22"/>
          <w:szCs w:val="22"/>
        </w:rPr>
      </w:pPr>
    </w:p>
    <w:p w14:paraId="1F2187AE" w14:textId="77777777" w:rsidR="00F863C0" w:rsidRPr="003A1159" w:rsidRDefault="00F863C0" w:rsidP="00F863C0">
      <w:pPr>
        <w:spacing w:after="240"/>
        <w:ind w:left="-709"/>
        <w:jc w:val="center"/>
        <w:rPr>
          <w:rFonts w:ascii="Arial" w:hAnsi="Arial" w:cs="Arial"/>
          <w:b/>
          <w:bCs/>
          <w:color w:val="000000"/>
          <w:sz w:val="22"/>
          <w:szCs w:val="22"/>
        </w:rPr>
      </w:pPr>
      <w:r w:rsidRPr="003A1159">
        <w:rPr>
          <w:rFonts w:ascii="Arial" w:hAnsi="Arial" w:cs="Arial"/>
          <w:b/>
          <w:bCs/>
          <w:color w:val="000000"/>
          <w:sz w:val="22"/>
          <w:szCs w:val="22"/>
        </w:rPr>
        <w:t>AVIS D’APPEL A MANIFESTATION D’INTERET</w:t>
      </w:r>
    </w:p>
    <w:p w14:paraId="645EEA69" w14:textId="11277D2F" w:rsidR="00F863C0" w:rsidRDefault="00F863C0" w:rsidP="001E0B32">
      <w:pPr>
        <w:spacing w:after="240"/>
        <w:ind w:left="-709"/>
        <w:jc w:val="center"/>
        <w:rPr>
          <w:rFonts w:ascii="Arial" w:hAnsi="Arial" w:cs="Arial"/>
          <w:b/>
          <w:bCs/>
          <w:color w:val="000000"/>
          <w:sz w:val="22"/>
          <w:szCs w:val="22"/>
        </w:rPr>
      </w:pPr>
      <w:r w:rsidRPr="003A1159">
        <w:rPr>
          <w:rFonts w:ascii="Arial" w:hAnsi="Arial" w:cs="Arial"/>
          <w:b/>
          <w:bCs/>
          <w:color w:val="000000"/>
          <w:sz w:val="22"/>
          <w:szCs w:val="22"/>
        </w:rPr>
        <w:t xml:space="preserve">POUR </w:t>
      </w:r>
      <w:r w:rsidR="00943F12">
        <w:rPr>
          <w:rFonts w:ascii="Arial" w:hAnsi="Arial" w:cs="Arial"/>
          <w:b/>
          <w:bCs/>
          <w:color w:val="000000"/>
          <w:sz w:val="22"/>
          <w:szCs w:val="22"/>
        </w:rPr>
        <w:t>L’EXPERIMENTATION DE DISPOSITIFS VISANT A FAVORISER LES ADMISSIONS DIRECTES EN HOSPITALISATION A DOMICILE DEPUIS LES SERVICES D’URGENCE</w:t>
      </w:r>
    </w:p>
    <w:p w14:paraId="32FA3ABC" w14:textId="77777777" w:rsidR="00005359" w:rsidRPr="003A1159" w:rsidRDefault="00005359" w:rsidP="001E0B32">
      <w:pPr>
        <w:spacing w:after="240"/>
        <w:ind w:left="-709"/>
        <w:jc w:val="center"/>
        <w:rPr>
          <w:rFonts w:ascii="Arial" w:hAnsi="Arial" w:cs="Arial"/>
          <w:b/>
          <w:bCs/>
          <w:color w:val="000000"/>
          <w:sz w:val="22"/>
          <w:szCs w:val="22"/>
        </w:rPr>
      </w:pPr>
    </w:p>
    <w:tbl>
      <w:tblPr>
        <w:tblStyle w:val="Grilledutableau"/>
        <w:tblW w:w="10202" w:type="dxa"/>
        <w:tblInd w:w="-709" w:type="dxa"/>
        <w:tblLook w:val="04A0" w:firstRow="1" w:lastRow="0" w:firstColumn="1" w:lastColumn="0" w:noHBand="0" w:noVBand="1"/>
      </w:tblPr>
      <w:tblGrid>
        <w:gridCol w:w="10202"/>
      </w:tblGrid>
      <w:tr w:rsidR="00F863C0" w:rsidRPr="003A1159" w14:paraId="648E6840" w14:textId="77777777" w:rsidTr="003378EA">
        <w:tc>
          <w:tcPr>
            <w:tcW w:w="10202" w:type="dxa"/>
          </w:tcPr>
          <w:p w14:paraId="2853B3EF" w14:textId="77777777" w:rsidR="00F863C0" w:rsidRPr="003A1159" w:rsidRDefault="00F863C0" w:rsidP="00F863C0">
            <w:pPr>
              <w:spacing w:after="240"/>
              <w:rPr>
                <w:rFonts w:ascii="Arial" w:hAnsi="Arial" w:cs="Arial"/>
                <w:b/>
                <w:bCs/>
                <w:color w:val="000000"/>
                <w:sz w:val="22"/>
                <w:szCs w:val="22"/>
              </w:rPr>
            </w:pPr>
            <w:r w:rsidRPr="003A1159">
              <w:rPr>
                <w:rFonts w:ascii="Arial" w:hAnsi="Arial" w:cs="Arial"/>
                <w:b/>
                <w:bCs/>
                <w:color w:val="000000"/>
                <w:sz w:val="22"/>
                <w:szCs w:val="22"/>
              </w:rPr>
              <w:t xml:space="preserve">Autorité responsable de l’appel à manifestation d’intérêt : </w:t>
            </w:r>
          </w:p>
          <w:p w14:paraId="2E2A9FFB" w14:textId="77777777" w:rsidR="00F863C0" w:rsidRPr="003A1159" w:rsidRDefault="001207D4" w:rsidP="00F863C0">
            <w:pPr>
              <w:spacing w:after="240"/>
              <w:rPr>
                <w:rFonts w:ascii="Arial" w:hAnsi="Arial" w:cs="Arial"/>
                <w:b/>
                <w:bCs/>
                <w:color w:val="000000"/>
                <w:sz w:val="22"/>
                <w:szCs w:val="22"/>
              </w:rPr>
            </w:pPr>
            <w:r w:rsidRPr="003A1159">
              <w:rPr>
                <w:rFonts w:ascii="Arial" w:hAnsi="Arial" w:cs="Arial"/>
                <w:b/>
                <w:bCs/>
                <w:color w:val="000000"/>
                <w:sz w:val="22"/>
                <w:szCs w:val="22"/>
              </w:rPr>
              <w:t>La Direct</w:t>
            </w:r>
            <w:r w:rsidR="00F863C0" w:rsidRPr="003A1159">
              <w:rPr>
                <w:rFonts w:ascii="Arial" w:hAnsi="Arial" w:cs="Arial"/>
                <w:b/>
                <w:bCs/>
                <w:color w:val="000000"/>
                <w:sz w:val="22"/>
                <w:szCs w:val="22"/>
              </w:rPr>
              <w:t>r</w:t>
            </w:r>
            <w:r w:rsidRPr="003A1159">
              <w:rPr>
                <w:rFonts w:ascii="Arial" w:hAnsi="Arial" w:cs="Arial"/>
                <w:b/>
                <w:bCs/>
                <w:color w:val="000000"/>
                <w:sz w:val="22"/>
                <w:szCs w:val="22"/>
              </w:rPr>
              <w:t>ice</w:t>
            </w:r>
            <w:r w:rsidR="00F863C0" w:rsidRPr="003A1159">
              <w:rPr>
                <w:rFonts w:ascii="Arial" w:hAnsi="Arial" w:cs="Arial"/>
                <w:b/>
                <w:bCs/>
                <w:color w:val="000000"/>
                <w:sz w:val="22"/>
                <w:szCs w:val="22"/>
              </w:rPr>
              <w:t xml:space="preserve"> général</w:t>
            </w:r>
            <w:r w:rsidRPr="003A1159">
              <w:rPr>
                <w:rFonts w:ascii="Arial" w:hAnsi="Arial" w:cs="Arial"/>
                <w:b/>
                <w:bCs/>
                <w:color w:val="000000"/>
                <w:sz w:val="22"/>
                <w:szCs w:val="22"/>
              </w:rPr>
              <w:t>e</w:t>
            </w:r>
            <w:r w:rsidR="00F863C0" w:rsidRPr="003A1159">
              <w:rPr>
                <w:rFonts w:ascii="Arial" w:hAnsi="Arial" w:cs="Arial"/>
                <w:b/>
                <w:bCs/>
                <w:color w:val="000000"/>
                <w:sz w:val="22"/>
                <w:szCs w:val="22"/>
              </w:rPr>
              <w:t xml:space="preserve"> de l’Agence régionale de santé Ile-de-France </w:t>
            </w:r>
          </w:p>
          <w:p w14:paraId="344836F4" w14:textId="77777777" w:rsidR="00F863C0" w:rsidRPr="003A1159" w:rsidRDefault="00F863C0" w:rsidP="00F863C0">
            <w:pPr>
              <w:spacing w:after="240"/>
              <w:rPr>
                <w:rFonts w:ascii="Arial" w:hAnsi="Arial" w:cs="Arial"/>
                <w:b/>
                <w:bCs/>
                <w:color w:val="000000"/>
                <w:sz w:val="22"/>
                <w:szCs w:val="22"/>
              </w:rPr>
            </w:pPr>
            <w:r w:rsidRPr="003A1159">
              <w:rPr>
                <w:rFonts w:ascii="Arial" w:hAnsi="Arial" w:cs="Arial"/>
                <w:b/>
                <w:bCs/>
                <w:color w:val="000000"/>
                <w:sz w:val="22"/>
                <w:szCs w:val="22"/>
              </w:rPr>
              <w:t>13 rue du Landy</w:t>
            </w:r>
          </w:p>
          <w:p w14:paraId="5170EF27" w14:textId="77777777" w:rsidR="00F863C0" w:rsidRPr="003A1159" w:rsidRDefault="00F863C0" w:rsidP="00F863C0">
            <w:pPr>
              <w:spacing w:after="240"/>
              <w:rPr>
                <w:rFonts w:ascii="Arial" w:hAnsi="Arial" w:cs="Arial"/>
                <w:b/>
                <w:bCs/>
                <w:color w:val="000000"/>
                <w:sz w:val="22"/>
                <w:szCs w:val="22"/>
              </w:rPr>
            </w:pPr>
            <w:r w:rsidRPr="003A1159">
              <w:rPr>
                <w:rFonts w:ascii="Arial" w:hAnsi="Arial" w:cs="Arial"/>
                <w:b/>
                <w:bCs/>
                <w:color w:val="000000"/>
                <w:sz w:val="22"/>
                <w:szCs w:val="22"/>
              </w:rPr>
              <w:t xml:space="preserve">93200 Saint-Denis </w:t>
            </w:r>
          </w:p>
          <w:p w14:paraId="74939411" w14:textId="77777777" w:rsidR="00F863C0" w:rsidRPr="003A1159" w:rsidRDefault="00F863C0" w:rsidP="00F863C0">
            <w:pPr>
              <w:spacing w:after="240"/>
              <w:rPr>
                <w:rFonts w:ascii="Arial" w:hAnsi="Arial" w:cs="Arial"/>
                <w:b/>
                <w:bCs/>
                <w:color w:val="000000"/>
                <w:sz w:val="22"/>
                <w:szCs w:val="22"/>
              </w:rPr>
            </w:pPr>
          </w:p>
          <w:p w14:paraId="5CA43567" w14:textId="3A2CFF80" w:rsidR="00F863C0" w:rsidRPr="003A1159" w:rsidRDefault="00F863C0" w:rsidP="00F863C0">
            <w:pPr>
              <w:spacing w:after="240"/>
              <w:rPr>
                <w:rFonts w:ascii="Arial" w:hAnsi="Arial" w:cs="Arial"/>
                <w:b/>
                <w:bCs/>
                <w:color w:val="000000"/>
                <w:sz w:val="22"/>
                <w:szCs w:val="22"/>
              </w:rPr>
            </w:pPr>
            <w:r w:rsidRPr="003A1159">
              <w:rPr>
                <w:rFonts w:ascii="Arial" w:hAnsi="Arial" w:cs="Arial"/>
                <w:b/>
                <w:bCs/>
                <w:color w:val="000000"/>
                <w:sz w:val="22"/>
                <w:szCs w:val="22"/>
              </w:rPr>
              <w:t>Date de publication de l’avis d’appel à manifes</w:t>
            </w:r>
            <w:r w:rsidR="0001410A">
              <w:rPr>
                <w:rFonts w:ascii="Arial" w:hAnsi="Arial" w:cs="Arial"/>
                <w:b/>
                <w:bCs/>
                <w:color w:val="000000"/>
                <w:sz w:val="22"/>
                <w:szCs w:val="22"/>
              </w:rPr>
              <w:t>tation d’intérêt :</w:t>
            </w:r>
            <w:r w:rsidR="00E56D0D">
              <w:rPr>
                <w:rFonts w:ascii="Arial" w:hAnsi="Arial" w:cs="Arial"/>
                <w:b/>
                <w:bCs/>
                <w:color w:val="000000"/>
                <w:sz w:val="22"/>
                <w:szCs w:val="22"/>
              </w:rPr>
              <w:t xml:space="preserve"> </w:t>
            </w:r>
            <w:r w:rsidR="00134D7A">
              <w:rPr>
                <w:rFonts w:ascii="Arial" w:hAnsi="Arial" w:cs="Arial"/>
                <w:b/>
                <w:bCs/>
                <w:color w:val="000000"/>
                <w:sz w:val="22"/>
                <w:szCs w:val="22"/>
              </w:rPr>
              <w:t>26</w:t>
            </w:r>
            <w:r w:rsidR="00E56D0D">
              <w:rPr>
                <w:rFonts w:ascii="Arial" w:hAnsi="Arial" w:cs="Arial"/>
                <w:b/>
                <w:bCs/>
                <w:color w:val="000000"/>
                <w:sz w:val="22"/>
                <w:szCs w:val="22"/>
              </w:rPr>
              <w:t xml:space="preserve"> septembre </w:t>
            </w:r>
            <w:r w:rsidR="008A00EC">
              <w:rPr>
                <w:rFonts w:ascii="Arial" w:hAnsi="Arial" w:cs="Arial"/>
                <w:b/>
                <w:bCs/>
                <w:color w:val="000000"/>
                <w:sz w:val="22"/>
                <w:szCs w:val="22"/>
              </w:rPr>
              <w:t>2023</w:t>
            </w:r>
          </w:p>
          <w:p w14:paraId="22A1998B" w14:textId="339EDD96" w:rsidR="00F863C0" w:rsidRPr="003A1159" w:rsidRDefault="00F863C0" w:rsidP="00F863C0">
            <w:pPr>
              <w:spacing w:after="240"/>
              <w:rPr>
                <w:rFonts w:ascii="Arial" w:hAnsi="Arial" w:cs="Arial"/>
                <w:b/>
                <w:bCs/>
                <w:color w:val="000000"/>
                <w:sz w:val="22"/>
                <w:szCs w:val="22"/>
              </w:rPr>
            </w:pPr>
            <w:r w:rsidRPr="003A1159">
              <w:rPr>
                <w:rFonts w:ascii="Arial" w:hAnsi="Arial" w:cs="Arial"/>
                <w:b/>
                <w:bCs/>
                <w:color w:val="000000"/>
                <w:sz w:val="22"/>
                <w:szCs w:val="22"/>
              </w:rPr>
              <w:t xml:space="preserve">Date limite de </w:t>
            </w:r>
            <w:r w:rsidR="006D652B" w:rsidRPr="003A1159">
              <w:rPr>
                <w:rFonts w:ascii="Arial" w:hAnsi="Arial" w:cs="Arial"/>
                <w:b/>
                <w:bCs/>
                <w:color w:val="000000"/>
                <w:sz w:val="22"/>
                <w:szCs w:val="22"/>
              </w:rPr>
              <w:t xml:space="preserve">dépôt des candidatures : </w:t>
            </w:r>
            <w:r w:rsidR="00C0289B">
              <w:rPr>
                <w:rFonts w:ascii="Arial" w:hAnsi="Arial" w:cs="Arial"/>
                <w:b/>
                <w:bCs/>
                <w:color w:val="000000"/>
                <w:sz w:val="22"/>
                <w:szCs w:val="22"/>
              </w:rPr>
              <w:t>13</w:t>
            </w:r>
            <w:r w:rsidR="00E56D0D">
              <w:rPr>
                <w:rFonts w:ascii="Arial" w:hAnsi="Arial" w:cs="Arial"/>
                <w:b/>
                <w:bCs/>
                <w:color w:val="000000"/>
                <w:sz w:val="22"/>
                <w:szCs w:val="22"/>
              </w:rPr>
              <w:t xml:space="preserve"> novembre </w:t>
            </w:r>
            <w:r w:rsidR="008A00EC">
              <w:rPr>
                <w:rFonts w:ascii="Arial" w:hAnsi="Arial" w:cs="Arial"/>
                <w:b/>
                <w:bCs/>
                <w:color w:val="000000"/>
                <w:sz w:val="22"/>
                <w:szCs w:val="22"/>
              </w:rPr>
              <w:t>2023</w:t>
            </w:r>
          </w:p>
          <w:p w14:paraId="024F328A" w14:textId="7B2CDB87" w:rsidR="0001410A" w:rsidRDefault="00F863C0" w:rsidP="0001410A">
            <w:pPr>
              <w:spacing w:after="240"/>
              <w:rPr>
                <w:rFonts w:ascii="Arial" w:hAnsi="Arial" w:cs="Arial"/>
                <w:b/>
                <w:bCs/>
                <w:color w:val="000000"/>
                <w:sz w:val="22"/>
                <w:szCs w:val="22"/>
              </w:rPr>
            </w:pPr>
            <w:r w:rsidRPr="003A1159">
              <w:rPr>
                <w:rFonts w:ascii="Arial" w:hAnsi="Arial" w:cs="Arial"/>
                <w:b/>
                <w:bCs/>
                <w:color w:val="000000"/>
                <w:sz w:val="22"/>
                <w:szCs w:val="22"/>
              </w:rPr>
              <w:t>Date de publicat</w:t>
            </w:r>
            <w:r w:rsidR="0001410A">
              <w:rPr>
                <w:rFonts w:ascii="Arial" w:hAnsi="Arial" w:cs="Arial"/>
                <w:b/>
                <w:bCs/>
                <w:color w:val="000000"/>
                <w:sz w:val="22"/>
                <w:szCs w:val="22"/>
              </w:rPr>
              <w:t xml:space="preserve">ion des résultats : </w:t>
            </w:r>
            <w:r w:rsidR="00393896">
              <w:rPr>
                <w:rFonts w:ascii="Arial" w:hAnsi="Arial" w:cs="Arial"/>
                <w:b/>
                <w:bCs/>
                <w:color w:val="000000"/>
                <w:sz w:val="22"/>
                <w:szCs w:val="22"/>
              </w:rPr>
              <w:t>à partir du</w:t>
            </w:r>
            <w:r w:rsidR="00E56D0D">
              <w:rPr>
                <w:rFonts w:ascii="Arial" w:hAnsi="Arial" w:cs="Arial"/>
                <w:b/>
                <w:bCs/>
                <w:color w:val="000000"/>
                <w:sz w:val="22"/>
                <w:szCs w:val="22"/>
              </w:rPr>
              <w:t xml:space="preserve"> 1</w:t>
            </w:r>
            <w:r w:rsidR="00E56D0D" w:rsidRPr="00E56D0D">
              <w:rPr>
                <w:rFonts w:ascii="Arial" w:hAnsi="Arial" w:cs="Arial"/>
                <w:b/>
                <w:bCs/>
                <w:color w:val="000000"/>
                <w:sz w:val="22"/>
                <w:szCs w:val="22"/>
                <w:vertAlign w:val="superscript"/>
              </w:rPr>
              <w:t>er</w:t>
            </w:r>
            <w:r w:rsidR="00E56D0D">
              <w:rPr>
                <w:rFonts w:ascii="Arial" w:hAnsi="Arial" w:cs="Arial"/>
                <w:b/>
                <w:bCs/>
                <w:color w:val="000000"/>
                <w:sz w:val="22"/>
                <w:szCs w:val="22"/>
              </w:rPr>
              <w:t xml:space="preserve"> décembre </w:t>
            </w:r>
            <w:r w:rsidR="008A00EC">
              <w:rPr>
                <w:rFonts w:ascii="Arial" w:hAnsi="Arial" w:cs="Arial"/>
                <w:b/>
                <w:bCs/>
                <w:color w:val="000000"/>
                <w:sz w:val="22"/>
                <w:szCs w:val="22"/>
              </w:rPr>
              <w:t>2023</w:t>
            </w:r>
          </w:p>
          <w:p w14:paraId="0021B898" w14:textId="77777777" w:rsidR="0001410A" w:rsidRDefault="0001410A" w:rsidP="0001410A">
            <w:pPr>
              <w:spacing w:after="240"/>
              <w:rPr>
                <w:rFonts w:ascii="Arial" w:hAnsi="Arial" w:cs="Arial"/>
                <w:b/>
                <w:bCs/>
                <w:color w:val="000000"/>
                <w:sz w:val="22"/>
                <w:szCs w:val="22"/>
              </w:rPr>
            </w:pPr>
          </w:p>
          <w:p w14:paraId="1B173664" w14:textId="16D402B4" w:rsidR="00C2082F" w:rsidRPr="003A1159" w:rsidRDefault="00F863C0" w:rsidP="00005359">
            <w:pPr>
              <w:spacing w:after="240"/>
              <w:rPr>
                <w:rFonts w:ascii="Arial" w:hAnsi="Arial" w:cs="Arial"/>
                <w:bCs/>
                <w:color w:val="000000"/>
                <w:sz w:val="22"/>
                <w:szCs w:val="22"/>
              </w:rPr>
            </w:pPr>
            <w:r w:rsidRPr="003A1159">
              <w:rPr>
                <w:rFonts w:ascii="Arial" w:hAnsi="Arial" w:cs="Arial"/>
                <w:b/>
                <w:bCs/>
                <w:color w:val="000000"/>
                <w:sz w:val="22"/>
                <w:szCs w:val="22"/>
              </w:rPr>
              <w:t>Pour toute question :</w:t>
            </w:r>
            <w:r w:rsidR="001207D4" w:rsidRPr="003A1159">
              <w:rPr>
                <w:rFonts w:ascii="Arial" w:hAnsi="Arial" w:cs="Arial"/>
                <w:b/>
                <w:bCs/>
                <w:color w:val="000000"/>
                <w:sz w:val="22"/>
                <w:szCs w:val="22"/>
              </w:rPr>
              <w:t> </w:t>
            </w:r>
            <w:r w:rsidR="0001410A">
              <w:rPr>
                <w:rFonts w:ascii="Arial" w:hAnsi="Arial" w:cs="Arial"/>
                <w:b/>
                <w:bCs/>
                <w:color w:val="000000"/>
                <w:sz w:val="22"/>
                <w:szCs w:val="22"/>
              </w:rPr>
              <w:t xml:space="preserve">contact par mail </w:t>
            </w:r>
            <w:hyperlink r:id="rId8" w:history="1">
              <w:r w:rsidR="00393896" w:rsidRPr="004F7884">
                <w:rPr>
                  <w:rStyle w:val="Lienhypertexte"/>
                  <w:rFonts w:ascii="Arial" w:hAnsi="Arial" w:cs="Arial"/>
                  <w:b/>
                  <w:bCs/>
                  <w:sz w:val="22"/>
                  <w:szCs w:val="22"/>
                </w:rPr>
                <w:t>vincent.bellande@ars.sante.fr</w:t>
              </w:r>
            </w:hyperlink>
            <w:r w:rsidR="00393896">
              <w:rPr>
                <w:rFonts w:ascii="Arial" w:hAnsi="Arial" w:cs="Arial"/>
                <w:b/>
                <w:bCs/>
                <w:color w:val="000000"/>
                <w:sz w:val="22"/>
                <w:szCs w:val="22"/>
              </w:rPr>
              <w:t xml:space="preserve">,  </w:t>
            </w:r>
            <w:hyperlink r:id="rId9" w:history="1">
              <w:r w:rsidR="00393896" w:rsidRPr="00C12F5C">
                <w:rPr>
                  <w:rStyle w:val="Lienhypertexte"/>
                  <w:rFonts w:ascii="Arial" w:hAnsi="Arial" w:cs="Arial"/>
                  <w:b/>
                  <w:bCs/>
                  <w:noProof/>
                  <w:sz w:val="22"/>
                  <w:szCs w:val="22"/>
                </w:rPr>
                <w:t>aude-emmanuelle.develay@ars.sante.fr</w:t>
              </w:r>
            </w:hyperlink>
            <w:r w:rsidR="00005359">
              <w:rPr>
                <w:rStyle w:val="Lienhypertexte"/>
                <w:rFonts w:ascii="Arial" w:hAnsi="Arial" w:cs="Arial"/>
                <w:b/>
                <w:bCs/>
                <w:noProof/>
                <w:sz w:val="22"/>
                <w:szCs w:val="22"/>
              </w:rPr>
              <w:t>,</w:t>
            </w:r>
          </w:p>
        </w:tc>
      </w:tr>
    </w:tbl>
    <w:p w14:paraId="725B89F9" w14:textId="77777777" w:rsidR="00005359" w:rsidRPr="003A1159" w:rsidRDefault="00005359" w:rsidP="00F863C0">
      <w:pPr>
        <w:spacing w:after="240"/>
        <w:ind w:left="-709"/>
        <w:rPr>
          <w:rFonts w:ascii="Arial" w:hAnsi="Arial" w:cs="Arial"/>
          <w:bCs/>
          <w:color w:val="000000"/>
          <w:sz w:val="22"/>
          <w:szCs w:val="22"/>
        </w:rPr>
      </w:pPr>
    </w:p>
    <w:p w14:paraId="7ACABD04" w14:textId="77777777" w:rsidR="00F863C0" w:rsidRPr="003A1159" w:rsidRDefault="00F863C0" w:rsidP="00F863C0">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t xml:space="preserve">QUALITE ET ADRESSE DE L’AUTORITE COMPETENTE </w:t>
      </w:r>
    </w:p>
    <w:p w14:paraId="4EC24833" w14:textId="77777777" w:rsidR="00F863C0" w:rsidRPr="003A1159" w:rsidRDefault="001207D4" w:rsidP="00F863C0">
      <w:pPr>
        <w:spacing w:after="240"/>
        <w:jc w:val="both"/>
        <w:rPr>
          <w:rFonts w:ascii="Arial" w:hAnsi="Arial" w:cs="Arial"/>
          <w:bCs/>
          <w:color w:val="000000"/>
          <w:sz w:val="22"/>
          <w:szCs w:val="22"/>
        </w:rPr>
      </w:pPr>
      <w:r w:rsidRPr="003A1159">
        <w:rPr>
          <w:rFonts w:ascii="Arial" w:hAnsi="Arial" w:cs="Arial"/>
          <w:bCs/>
          <w:color w:val="000000"/>
          <w:sz w:val="22"/>
          <w:szCs w:val="22"/>
        </w:rPr>
        <w:t>Directrice</w:t>
      </w:r>
      <w:r w:rsidR="00F863C0" w:rsidRPr="003A1159">
        <w:rPr>
          <w:rFonts w:ascii="Arial" w:hAnsi="Arial" w:cs="Arial"/>
          <w:bCs/>
          <w:color w:val="000000"/>
          <w:sz w:val="22"/>
          <w:szCs w:val="22"/>
        </w:rPr>
        <w:t xml:space="preserve"> général</w:t>
      </w:r>
      <w:r w:rsidRPr="003A1159">
        <w:rPr>
          <w:rFonts w:ascii="Arial" w:hAnsi="Arial" w:cs="Arial"/>
          <w:bCs/>
          <w:color w:val="000000"/>
          <w:sz w:val="22"/>
          <w:szCs w:val="22"/>
        </w:rPr>
        <w:t>e</w:t>
      </w:r>
      <w:r w:rsidR="00F863C0" w:rsidRPr="003A1159">
        <w:rPr>
          <w:rFonts w:ascii="Arial" w:hAnsi="Arial" w:cs="Arial"/>
          <w:bCs/>
          <w:color w:val="000000"/>
          <w:sz w:val="22"/>
          <w:szCs w:val="22"/>
        </w:rPr>
        <w:t xml:space="preserve"> de l’Agence régionale de santé Ile-de-France </w:t>
      </w:r>
    </w:p>
    <w:p w14:paraId="0E58AF36" w14:textId="77777777" w:rsidR="00F863C0" w:rsidRPr="003A1159" w:rsidRDefault="00F863C0" w:rsidP="00F863C0">
      <w:pPr>
        <w:spacing w:after="240"/>
        <w:jc w:val="both"/>
        <w:rPr>
          <w:rFonts w:ascii="Arial" w:hAnsi="Arial" w:cs="Arial"/>
          <w:bCs/>
          <w:color w:val="000000"/>
          <w:sz w:val="22"/>
          <w:szCs w:val="22"/>
        </w:rPr>
      </w:pPr>
      <w:r w:rsidRPr="003A1159">
        <w:rPr>
          <w:rFonts w:ascii="Arial" w:hAnsi="Arial" w:cs="Arial"/>
          <w:bCs/>
          <w:color w:val="000000"/>
          <w:sz w:val="22"/>
          <w:szCs w:val="22"/>
        </w:rPr>
        <w:t>13 rue du Landy</w:t>
      </w:r>
    </w:p>
    <w:p w14:paraId="7B46668E" w14:textId="4052FE9D" w:rsidR="00F863C0" w:rsidRDefault="00F863C0" w:rsidP="00F863C0">
      <w:pPr>
        <w:spacing w:after="240"/>
        <w:jc w:val="both"/>
        <w:rPr>
          <w:rFonts w:ascii="Arial" w:hAnsi="Arial" w:cs="Arial"/>
          <w:bCs/>
          <w:color w:val="000000"/>
          <w:sz w:val="22"/>
          <w:szCs w:val="22"/>
        </w:rPr>
      </w:pPr>
      <w:r w:rsidRPr="003A1159">
        <w:rPr>
          <w:rFonts w:ascii="Arial" w:hAnsi="Arial" w:cs="Arial"/>
          <w:bCs/>
          <w:color w:val="000000"/>
          <w:sz w:val="22"/>
          <w:szCs w:val="22"/>
        </w:rPr>
        <w:t xml:space="preserve">93200 Saint-Denis </w:t>
      </w:r>
    </w:p>
    <w:p w14:paraId="4AFEB51C" w14:textId="44ABFCCA" w:rsidR="00005359" w:rsidRDefault="00005359" w:rsidP="00F863C0">
      <w:pPr>
        <w:spacing w:after="240"/>
        <w:jc w:val="both"/>
        <w:rPr>
          <w:rFonts w:ascii="Arial" w:hAnsi="Arial" w:cs="Arial"/>
          <w:bCs/>
          <w:color w:val="000000"/>
          <w:sz w:val="22"/>
          <w:szCs w:val="22"/>
        </w:rPr>
      </w:pPr>
    </w:p>
    <w:p w14:paraId="150D9798" w14:textId="457D5D43" w:rsidR="00005359" w:rsidRDefault="00005359" w:rsidP="00F863C0">
      <w:pPr>
        <w:spacing w:after="240"/>
        <w:jc w:val="both"/>
        <w:rPr>
          <w:rFonts w:ascii="Arial" w:hAnsi="Arial" w:cs="Arial"/>
          <w:bCs/>
          <w:color w:val="000000"/>
          <w:sz w:val="22"/>
          <w:szCs w:val="22"/>
        </w:rPr>
      </w:pPr>
    </w:p>
    <w:p w14:paraId="756FB245" w14:textId="59170696" w:rsidR="00005359" w:rsidRDefault="00005359" w:rsidP="00F863C0">
      <w:pPr>
        <w:spacing w:after="240"/>
        <w:jc w:val="both"/>
        <w:rPr>
          <w:rFonts w:ascii="Arial" w:hAnsi="Arial" w:cs="Arial"/>
          <w:bCs/>
          <w:color w:val="000000"/>
          <w:sz w:val="22"/>
          <w:szCs w:val="22"/>
        </w:rPr>
      </w:pPr>
    </w:p>
    <w:p w14:paraId="63649CB4" w14:textId="25DC9B08" w:rsidR="00005359" w:rsidRDefault="00005359" w:rsidP="00F863C0">
      <w:pPr>
        <w:spacing w:after="240"/>
        <w:jc w:val="both"/>
        <w:rPr>
          <w:rFonts w:ascii="Arial" w:hAnsi="Arial" w:cs="Arial"/>
          <w:bCs/>
          <w:color w:val="000000"/>
          <w:sz w:val="22"/>
          <w:szCs w:val="22"/>
        </w:rPr>
      </w:pPr>
    </w:p>
    <w:p w14:paraId="1B343C21" w14:textId="3DF376A2" w:rsidR="00005359" w:rsidRDefault="00005359" w:rsidP="00F863C0">
      <w:pPr>
        <w:spacing w:after="240"/>
        <w:jc w:val="both"/>
        <w:rPr>
          <w:rFonts w:ascii="Arial" w:hAnsi="Arial" w:cs="Arial"/>
          <w:bCs/>
          <w:color w:val="000000"/>
          <w:sz w:val="22"/>
          <w:szCs w:val="22"/>
        </w:rPr>
      </w:pPr>
    </w:p>
    <w:p w14:paraId="401B0AFB" w14:textId="688108C3" w:rsidR="00005359" w:rsidRDefault="00005359" w:rsidP="00F863C0">
      <w:pPr>
        <w:spacing w:after="240"/>
        <w:jc w:val="both"/>
        <w:rPr>
          <w:rFonts w:ascii="Arial" w:hAnsi="Arial" w:cs="Arial"/>
          <w:bCs/>
          <w:color w:val="000000"/>
          <w:sz w:val="22"/>
          <w:szCs w:val="22"/>
        </w:rPr>
      </w:pPr>
    </w:p>
    <w:p w14:paraId="393A08EA" w14:textId="0274DE51" w:rsidR="00005359" w:rsidRDefault="00005359" w:rsidP="00F863C0">
      <w:pPr>
        <w:spacing w:after="240"/>
        <w:jc w:val="both"/>
        <w:rPr>
          <w:rFonts w:ascii="Arial" w:hAnsi="Arial" w:cs="Arial"/>
          <w:bCs/>
          <w:color w:val="000000"/>
          <w:sz w:val="22"/>
          <w:szCs w:val="22"/>
        </w:rPr>
      </w:pPr>
    </w:p>
    <w:p w14:paraId="58816CB7" w14:textId="77777777" w:rsidR="00005359" w:rsidRPr="003A1159" w:rsidRDefault="00005359" w:rsidP="00F863C0">
      <w:pPr>
        <w:spacing w:after="240"/>
        <w:jc w:val="both"/>
        <w:rPr>
          <w:rFonts w:ascii="Arial" w:hAnsi="Arial" w:cs="Arial"/>
          <w:bCs/>
          <w:color w:val="000000"/>
          <w:sz w:val="22"/>
          <w:szCs w:val="22"/>
        </w:rPr>
      </w:pPr>
    </w:p>
    <w:p w14:paraId="56D961C7" w14:textId="77777777" w:rsidR="00F863C0" w:rsidRDefault="00F863C0" w:rsidP="00F863C0">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lastRenderedPageBreak/>
        <w:t xml:space="preserve">CONTENU DU PROJET ET OBJECTIFS POURSUIVIS </w:t>
      </w:r>
    </w:p>
    <w:p w14:paraId="01B7EBCC" w14:textId="77777777" w:rsidR="00B7680E" w:rsidRPr="003A1159" w:rsidRDefault="00B7680E" w:rsidP="00B7680E">
      <w:pPr>
        <w:pStyle w:val="Paragraphedeliste"/>
        <w:spacing w:after="240"/>
        <w:ind w:left="11"/>
        <w:jc w:val="both"/>
        <w:rPr>
          <w:rFonts w:ascii="Arial" w:hAnsi="Arial" w:cs="Arial"/>
          <w:b/>
          <w:bCs/>
          <w:color w:val="000000"/>
          <w:sz w:val="22"/>
          <w:szCs w:val="22"/>
          <w:u w:val="single"/>
        </w:rPr>
      </w:pPr>
    </w:p>
    <w:tbl>
      <w:tblPr>
        <w:tblW w:w="10250" w:type="dxa"/>
        <w:tblInd w:w="-108" w:type="dxa"/>
        <w:tblBorders>
          <w:top w:val="nil"/>
          <w:left w:val="nil"/>
          <w:bottom w:val="nil"/>
          <w:right w:val="nil"/>
        </w:tblBorders>
        <w:tblLayout w:type="fixed"/>
        <w:tblLook w:val="0000" w:firstRow="0" w:lastRow="0" w:firstColumn="0" w:lastColumn="0" w:noHBand="0" w:noVBand="0"/>
      </w:tblPr>
      <w:tblGrid>
        <w:gridCol w:w="10250"/>
      </w:tblGrid>
      <w:tr w:rsidR="00943F12" w:rsidRPr="00943F12" w14:paraId="7A5B5CF9" w14:textId="77777777" w:rsidTr="00943F12">
        <w:trPr>
          <w:trHeight w:val="3572"/>
        </w:trPr>
        <w:tc>
          <w:tcPr>
            <w:tcW w:w="10250" w:type="dxa"/>
          </w:tcPr>
          <w:p w14:paraId="629E7093" w14:textId="077CE972" w:rsidR="00943F12" w:rsidRPr="00D44EF9" w:rsidRDefault="00F863C0" w:rsidP="00D44EF9">
            <w:pPr>
              <w:pStyle w:val="Paragraphedeliste"/>
              <w:numPr>
                <w:ilvl w:val="0"/>
                <w:numId w:val="21"/>
              </w:numPr>
              <w:autoSpaceDE w:val="0"/>
              <w:autoSpaceDN w:val="0"/>
              <w:adjustRightInd w:val="0"/>
              <w:jc w:val="both"/>
              <w:rPr>
                <w:rFonts w:ascii="Arial" w:hAnsi="Arial" w:cs="Arial"/>
                <w:b/>
                <w:bCs/>
                <w:color w:val="000000"/>
                <w:sz w:val="22"/>
                <w:szCs w:val="22"/>
                <w:u w:val="single"/>
              </w:rPr>
            </w:pPr>
            <w:r w:rsidRPr="00D44EF9">
              <w:rPr>
                <w:rFonts w:ascii="Arial" w:hAnsi="Arial" w:cs="Arial"/>
                <w:b/>
                <w:bCs/>
                <w:color w:val="000000"/>
                <w:sz w:val="22"/>
                <w:szCs w:val="22"/>
                <w:u w:val="single"/>
              </w:rPr>
              <w:t>Contexte</w:t>
            </w:r>
            <w:r w:rsidR="00943F12" w:rsidRPr="00D44EF9">
              <w:rPr>
                <w:rFonts w:ascii="Arial" w:hAnsi="Arial" w:cs="Arial"/>
                <w:b/>
                <w:bCs/>
                <w:color w:val="000000"/>
                <w:sz w:val="22"/>
                <w:szCs w:val="22"/>
                <w:u w:val="single"/>
              </w:rPr>
              <w:t> :</w:t>
            </w:r>
          </w:p>
          <w:p w14:paraId="1B8B65B5" w14:textId="77777777" w:rsidR="00943F12" w:rsidRPr="00495778" w:rsidRDefault="00943F12" w:rsidP="006F0109">
            <w:pPr>
              <w:autoSpaceDE w:val="0"/>
              <w:autoSpaceDN w:val="0"/>
              <w:adjustRightInd w:val="0"/>
              <w:jc w:val="both"/>
              <w:rPr>
                <w:rFonts w:ascii="Arial" w:hAnsi="Arial" w:cs="Arial"/>
                <w:b/>
                <w:bCs/>
                <w:color w:val="000000"/>
                <w:sz w:val="22"/>
                <w:szCs w:val="22"/>
                <w:u w:val="single"/>
              </w:rPr>
            </w:pPr>
          </w:p>
          <w:p w14:paraId="01FF24EC" w14:textId="5F8D003A" w:rsidR="00943F12" w:rsidRPr="00495778" w:rsidRDefault="00943F12" w:rsidP="006F0109">
            <w:pPr>
              <w:autoSpaceDE w:val="0"/>
              <w:autoSpaceDN w:val="0"/>
              <w:adjustRightInd w:val="0"/>
              <w:jc w:val="both"/>
              <w:rPr>
                <w:rFonts w:ascii="Arial" w:eastAsiaTheme="minorHAnsi" w:hAnsi="Arial" w:cs="Arial"/>
                <w:color w:val="000000"/>
                <w:sz w:val="22"/>
                <w:szCs w:val="22"/>
                <w:lang w:eastAsia="en-US"/>
              </w:rPr>
            </w:pPr>
            <w:r w:rsidRPr="00943F12">
              <w:rPr>
                <w:rFonts w:ascii="Arial" w:eastAsiaTheme="minorHAnsi" w:hAnsi="Arial" w:cs="Arial"/>
                <w:color w:val="000000"/>
                <w:sz w:val="22"/>
                <w:szCs w:val="22"/>
                <w:lang w:eastAsia="en-US"/>
              </w:rPr>
              <w:t xml:space="preserve">Fortement sollicités pendant la crise sanitaire, les services d’accueil des urgences (SAU) continuent d’être impactés par des tensions, notamment constatées sur les ressources humaines disponibles et les solutions capacitaires en aval insuffisantes. </w:t>
            </w:r>
          </w:p>
          <w:p w14:paraId="3F4EAB6E"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34382390" w14:textId="15232499" w:rsidR="00943F12" w:rsidRPr="00495778" w:rsidRDefault="00943F12" w:rsidP="006F0109">
            <w:pPr>
              <w:autoSpaceDE w:val="0"/>
              <w:autoSpaceDN w:val="0"/>
              <w:adjustRightInd w:val="0"/>
              <w:jc w:val="both"/>
              <w:rPr>
                <w:rFonts w:ascii="Arial" w:eastAsiaTheme="minorHAnsi" w:hAnsi="Arial" w:cs="Arial"/>
                <w:color w:val="000000"/>
                <w:sz w:val="22"/>
                <w:szCs w:val="22"/>
                <w:lang w:eastAsia="en-US"/>
              </w:rPr>
            </w:pPr>
            <w:r w:rsidRPr="00943F12">
              <w:rPr>
                <w:rFonts w:ascii="Arial" w:eastAsiaTheme="minorHAnsi" w:hAnsi="Arial" w:cs="Arial"/>
                <w:color w:val="000000"/>
                <w:sz w:val="22"/>
                <w:szCs w:val="22"/>
                <w:lang w:eastAsia="en-US"/>
              </w:rPr>
              <w:t>Déjà soulignée dans le rapport « Calvi-</w:t>
            </w:r>
            <w:proofErr w:type="spellStart"/>
            <w:r w:rsidRPr="00943F12">
              <w:rPr>
                <w:rFonts w:ascii="Arial" w:eastAsiaTheme="minorHAnsi" w:hAnsi="Arial" w:cs="Arial"/>
                <w:color w:val="000000"/>
                <w:sz w:val="22"/>
                <w:szCs w:val="22"/>
                <w:lang w:eastAsia="en-US"/>
              </w:rPr>
              <w:t>Mesnier</w:t>
            </w:r>
            <w:proofErr w:type="spellEnd"/>
            <w:r w:rsidRPr="00943F12">
              <w:rPr>
                <w:rFonts w:ascii="Arial" w:eastAsiaTheme="minorHAnsi" w:hAnsi="Arial" w:cs="Arial"/>
                <w:color w:val="000000"/>
                <w:sz w:val="22"/>
                <w:szCs w:val="22"/>
                <w:lang w:eastAsia="en-US"/>
              </w:rPr>
              <w:t xml:space="preserve"> » et le Pacte de Refondation des Urgences en 2019, la nécessité de fluidifier les parcours de soins à partir des SAU </w:t>
            </w:r>
            <w:r w:rsidR="004266C5">
              <w:rPr>
                <w:rFonts w:ascii="Arial" w:eastAsiaTheme="minorHAnsi" w:hAnsi="Arial" w:cs="Arial"/>
                <w:color w:val="000000"/>
                <w:sz w:val="22"/>
                <w:szCs w:val="22"/>
                <w:lang w:eastAsia="en-US"/>
              </w:rPr>
              <w:t>constitue le 4ie axe du rapport Braun</w:t>
            </w:r>
            <w:r w:rsidR="006647EE">
              <w:rPr>
                <w:rFonts w:ascii="Arial" w:eastAsiaTheme="minorHAnsi" w:hAnsi="Arial" w:cs="Arial"/>
                <w:color w:val="000000"/>
                <w:sz w:val="22"/>
                <w:szCs w:val="22"/>
                <w:lang w:eastAsia="en-US"/>
              </w:rPr>
              <w:t xml:space="preserve"> de 2022. Cet axe comprend les 5</w:t>
            </w:r>
            <w:r w:rsidR="004266C5">
              <w:rPr>
                <w:rFonts w:ascii="Arial" w:eastAsiaTheme="minorHAnsi" w:hAnsi="Arial" w:cs="Arial"/>
                <w:color w:val="000000"/>
                <w:sz w:val="22"/>
                <w:szCs w:val="22"/>
                <w:lang w:eastAsia="en-US"/>
              </w:rPr>
              <w:t xml:space="preserve"> recommandations suivantes :   </w:t>
            </w:r>
            <w:r w:rsidRPr="00943F12">
              <w:rPr>
                <w:rFonts w:ascii="Arial" w:eastAsiaTheme="minorHAnsi" w:hAnsi="Arial" w:cs="Arial"/>
                <w:color w:val="000000"/>
                <w:sz w:val="22"/>
                <w:szCs w:val="22"/>
                <w:lang w:eastAsia="en-US"/>
              </w:rPr>
              <w:t xml:space="preserve"> </w:t>
            </w:r>
          </w:p>
          <w:p w14:paraId="78974DB5"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68B91D22" w14:textId="48136630" w:rsidR="00943F12" w:rsidRPr="00495778" w:rsidRDefault="00943F12" w:rsidP="006F0109">
            <w:pPr>
              <w:autoSpaceDE w:val="0"/>
              <w:autoSpaceDN w:val="0"/>
              <w:adjustRightInd w:val="0"/>
              <w:jc w:val="both"/>
              <w:rPr>
                <w:rFonts w:ascii="Arial" w:eastAsiaTheme="minorHAnsi" w:hAnsi="Arial" w:cs="Arial"/>
                <w:color w:val="000000"/>
                <w:sz w:val="22"/>
                <w:szCs w:val="22"/>
                <w:lang w:eastAsia="en-US"/>
              </w:rPr>
            </w:pPr>
            <w:r w:rsidRPr="00943F12">
              <w:rPr>
                <w:rFonts w:ascii="Arial" w:eastAsiaTheme="minorHAnsi" w:hAnsi="Arial" w:cs="Arial"/>
                <w:color w:val="000000"/>
                <w:sz w:val="22"/>
                <w:szCs w:val="22"/>
                <w:lang w:eastAsia="en-US"/>
              </w:rPr>
              <w:t xml:space="preserve">- Recommandation n°37 : Faciliter les admissions directes en service hospitalier en imposant à chaque établissement de santé une organisation permettant au médecin généraliste de joindre directement un spécialiste de l’établissement </w:t>
            </w:r>
          </w:p>
          <w:p w14:paraId="2B44275D"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209F9FAF" w14:textId="5B75546F" w:rsidR="00943F12" w:rsidRPr="00E37958" w:rsidRDefault="00943F12" w:rsidP="006F0109">
            <w:pPr>
              <w:autoSpaceDE w:val="0"/>
              <w:autoSpaceDN w:val="0"/>
              <w:adjustRightInd w:val="0"/>
              <w:jc w:val="both"/>
              <w:rPr>
                <w:rFonts w:ascii="Arial" w:eastAsiaTheme="minorHAnsi" w:hAnsi="Arial" w:cs="Arial"/>
                <w:color w:val="000000"/>
                <w:sz w:val="22"/>
                <w:szCs w:val="22"/>
                <w:lang w:eastAsia="en-US"/>
              </w:rPr>
            </w:pPr>
            <w:r w:rsidRPr="00943F12">
              <w:rPr>
                <w:rFonts w:ascii="Arial" w:eastAsiaTheme="minorHAnsi" w:hAnsi="Arial" w:cs="Arial"/>
                <w:color w:val="000000"/>
                <w:sz w:val="22"/>
                <w:szCs w:val="22"/>
                <w:lang w:eastAsia="en-US"/>
              </w:rPr>
              <w:t>- Recommandation n°38 : Mise en place obligatoire de la fonction de "</w:t>
            </w:r>
            <w:proofErr w:type="spellStart"/>
            <w:r w:rsidRPr="00943F12">
              <w:rPr>
                <w:rFonts w:ascii="Arial" w:eastAsiaTheme="minorHAnsi" w:hAnsi="Arial" w:cs="Arial"/>
                <w:color w:val="000000"/>
                <w:sz w:val="22"/>
                <w:szCs w:val="22"/>
                <w:lang w:eastAsia="en-US"/>
              </w:rPr>
              <w:t>bed</w:t>
            </w:r>
            <w:proofErr w:type="spellEnd"/>
            <w:r w:rsidRPr="00943F12">
              <w:rPr>
                <w:rFonts w:ascii="Arial" w:eastAsiaTheme="minorHAnsi" w:hAnsi="Arial" w:cs="Arial"/>
                <w:color w:val="000000"/>
                <w:sz w:val="22"/>
                <w:szCs w:val="22"/>
                <w:lang w:eastAsia="en-US"/>
              </w:rPr>
              <w:t xml:space="preserve"> manager</w:t>
            </w:r>
            <w:r w:rsidRPr="00E37958">
              <w:rPr>
                <w:rFonts w:ascii="Arial" w:eastAsiaTheme="minorHAnsi" w:hAnsi="Arial" w:cs="Arial"/>
                <w:color w:val="000000"/>
                <w:sz w:val="22"/>
                <w:szCs w:val="22"/>
                <w:lang w:eastAsia="en-US"/>
              </w:rPr>
              <w:t xml:space="preserve">" </w:t>
            </w:r>
            <w:r w:rsidR="00393896" w:rsidRPr="00E37958">
              <w:rPr>
                <w:rFonts w:ascii="Arial" w:hAnsi="Arial" w:cs="Arial"/>
                <w:color w:val="000000"/>
                <w:sz w:val="22"/>
                <w:szCs w:val="22"/>
                <w:shd w:val="clear" w:color="auto" w:fill="FFFFFF"/>
              </w:rPr>
              <w:t>dans tous les</w:t>
            </w:r>
            <w:r w:rsidR="00E37958">
              <w:rPr>
                <w:rFonts w:ascii="Arial" w:hAnsi="Arial" w:cs="Arial"/>
                <w:color w:val="000000"/>
                <w:sz w:val="22"/>
                <w:szCs w:val="22"/>
                <w:shd w:val="clear" w:color="auto" w:fill="FFFFFF"/>
              </w:rPr>
              <w:t xml:space="preserve"> établissements de santé</w:t>
            </w:r>
            <w:r w:rsidR="00393896" w:rsidRPr="00E37958">
              <w:rPr>
                <w:rFonts w:ascii="Arial" w:hAnsi="Arial" w:cs="Arial"/>
                <w:color w:val="000000"/>
                <w:sz w:val="22"/>
                <w:szCs w:val="22"/>
                <w:shd w:val="clear" w:color="auto" w:fill="FFFFFF"/>
              </w:rPr>
              <w:t xml:space="preserve"> siège de SU</w:t>
            </w:r>
          </w:p>
          <w:p w14:paraId="4FA49410"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26BDB97E" w14:textId="77D1182E" w:rsidR="00943F12" w:rsidRPr="00E37958" w:rsidRDefault="00943F12" w:rsidP="006F0109">
            <w:pPr>
              <w:autoSpaceDE w:val="0"/>
              <w:autoSpaceDN w:val="0"/>
              <w:adjustRightInd w:val="0"/>
              <w:jc w:val="both"/>
              <w:rPr>
                <w:rFonts w:ascii="Arial" w:eastAsiaTheme="minorHAnsi" w:hAnsi="Arial" w:cs="Arial"/>
                <w:color w:val="000000"/>
                <w:sz w:val="22"/>
                <w:szCs w:val="22"/>
                <w:lang w:eastAsia="en-US"/>
              </w:rPr>
            </w:pPr>
            <w:r w:rsidRPr="00E37958">
              <w:rPr>
                <w:rFonts w:ascii="Arial" w:eastAsiaTheme="minorHAnsi" w:hAnsi="Arial" w:cs="Arial"/>
                <w:color w:val="000000"/>
                <w:sz w:val="22"/>
                <w:szCs w:val="22"/>
                <w:lang w:eastAsia="en-US"/>
              </w:rPr>
              <w:t xml:space="preserve">- Recommandation n°39 : Mise en place d'une gestion territoriale des lits d'aval sous la responsabilité de l’ARS </w:t>
            </w:r>
          </w:p>
          <w:p w14:paraId="2B998BE8" w14:textId="77777777" w:rsidR="00943F12" w:rsidRPr="00E37958" w:rsidRDefault="00943F12" w:rsidP="006F0109">
            <w:pPr>
              <w:autoSpaceDE w:val="0"/>
              <w:autoSpaceDN w:val="0"/>
              <w:adjustRightInd w:val="0"/>
              <w:jc w:val="both"/>
              <w:rPr>
                <w:rFonts w:ascii="Arial" w:eastAsiaTheme="minorHAnsi" w:hAnsi="Arial" w:cs="Arial"/>
                <w:color w:val="000000"/>
                <w:sz w:val="22"/>
                <w:szCs w:val="22"/>
                <w:lang w:eastAsia="en-US"/>
              </w:rPr>
            </w:pPr>
          </w:p>
          <w:p w14:paraId="5781E419" w14:textId="65CA7339" w:rsidR="00943F12" w:rsidRPr="00E37958" w:rsidRDefault="00943F12" w:rsidP="006F0109">
            <w:pPr>
              <w:autoSpaceDE w:val="0"/>
              <w:autoSpaceDN w:val="0"/>
              <w:adjustRightInd w:val="0"/>
              <w:jc w:val="both"/>
              <w:rPr>
                <w:rFonts w:ascii="Arial" w:eastAsiaTheme="minorHAnsi" w:hAnsi="Arial" w:cs="Arial"/>
                <w:color w:val="000000"/>
                <w:sz w:val="22"/>
                <w:szCs w:val="22"/>
                <w:lang w:eastAsia="en-US"/>
              </w:rPr>
            </w:pPr>
            <w:r w:rsidRPr="00E37958">
              <w:rPr>
                <w:rFonts w:ascii="Arial" w:eastAsiaTheme="minorHAnsi" w:hAnsi="Arial" w:cs="Arial"/>
                <w:color w:val="000000"/>
                <w:sz w:val="22"/>
                <w:szCs w:val="22"/>
                <w:lang w:eastAsia="en-US"/>
              </w:rPr>
              <w:t xml:space="preserve">- Recommandation n°40 : Libéraliser l'hébergement d'urgence en EHPAD </w:t>
            </w:r>
            <w:r w:rsidR="00393896" w:rsidRPr="00E37958">
              <w:rPr>
                <w:rFonts w:ascii="Arial" w:hAnsi="Arial" w:cs="Arial"/>
                <w:color w:val="000000"/>
                <w:sz w:val="22"/>
                <w:szCs w:val="22"/>
                <w:shd w:val="clear" w:color="auto" w:fill="FFFFFF"/>
              </w:rPr>
              <w:t>en proposant que les 15 premiers jours post-hospitalisation puissent être sous le régime de l’hébergement temporaire en sortie d’hospitalisation</w:t>
            </w:r>
          </w:p>
          <w:p w14:paraId="566F9D6B"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2D187E4E"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r w:rsidRPr="00943F12">
              <w:rPr>
                <w:rFonts w:ascii="Arial" w:eastAsiaTheme="minorHAnsi" w:hAnsi="Arial" w:cs="Arial"/>
                <w:color w:val="000000"/>
                <w:sz w:val="22"/>
                <w:szCs w:val="22"/>
                <w:lang w:eastAsia="en-US"/>
              </w:rPr>
              <w:t xml:space="preserve">- Recommandation n°41 : Améliorer le recours à l’hospitalisation à domicile (HAD), notamment par l'évaluation HAD systématique à l'entrée en EHPAD et le développement de l'HAD comme alternative à l'UHCD (implantation d’un personnel de liaison HAD au SAU) </w:t>
            </w:r>
          </w:p>
          <w:p w14:paraId="1FB24D68" w14:textId="77777777" w:rsidR="00943F12" w:rsidRPr="00943F12" w:rsidRDefault="00943F12" w:rsidP="006F0109">
            <w:pPr>
              <w:autoSpaceDE w:val="0"/>
              <w:autoSpaceDN w:val="0"/>
              <w:adjustRightInd w:val="0"/>
              <w:jc w:val="both"/>
              <w:rPr>
                <w:rFonts w:ascii="Arial" w:eastAsiaTheme="minorHAnsi" w:hAnsi="Arial" w:cs="Arial"/>
                <w:color w:val="000000"/>
                <w:sz w:val="22"/>
                <w:szCs w:val="22"/>
                <w:lang w:eastAsia="en-US"/>
              </w:rPr>
            </w:pPr>
          </w:p>
          <w:p w14:paraId="3B8F56B1" w14:textId="1F3BD457" w:rsidR="00E37958" w:rsidRPr="002D4023" w:rsidRDefault="00E37958" w:rsidP="000F2478">
            <w:pPr>
              <w:autoSpaceDE w:val="0"/>
              <w:autoSpaceDN w:val="0"/>
              <w:adjustRightInd w:val="0"/>
              <w:jc w:val="both"/>
              <w:rPr>
                <w:rFonts w:ascii="Arial" w:eastAsiaTheme="minorHAnsi" w:hAnsi="Arial" w:cs="Arial"/>
                <w:color w:val="000000" w:themeColor="text1"/>
                <w:sz w:val="22"/>
                <w:szCs w:val="22"/>
                <w:lang w:eastAsia="en-US"/>
              </w:rPr>
            </w:pPr>
            <w:r w:rsidRPr="002D4023">
              <w:rPr>
                <w:rFonts w:ascii="Arial" w:hAnsi="Arial" w:cs="Arial"/>
                <w:color w:val="000000" w:themeColor="text1"/>
                <w:sz w:val="22"/>
                <w:szCs w:val="22"/>
              </w:rPr>
              <w:t>Ainsi, selon cette dernière recommandation et en lien avec la feuille de route nationale 2</w:t>
            </w:r>
            <w:r w:rsidR="00880ED8" w:rsidRPr="002D4023">
              <w:rPr>
                <w:rFonts w:ascii="Arial" w:hAnsi="Arial" w:cs="Arial"/>
                <w:color w:val="000000" w:themeColor="text1"/>
                <w:sz w:val="22"/>
                <w:szCs w:val="22"/>
              </w:rPr>
              <w:t>021-2026, il est attendu tant par les établissements d’hospitalisation conventionnelle que par les établissements d’HAD que l’hospitalisation à domicile intervienne de façon très anticipée</w:t>
            </w:r>
            <w:r w:rsidR="0072770F">
              <w:rPr>
                <w:rFonts w:ascii="Arial" w:hAnsi="Arial" w:cs="Arial"/>
                <w:color w:val="000000" w:themeColor="text1"/>
                <w:sz w:val="22"/>
                <w:szCs w:val="22"/>
              </w:rPr>
              <w:t xml:space="preserve"> dans</w:t>
            </w:r>
            <w:r w:rsidR="00880ED8" w:rsidRPr="002D4023">
              <w:rPr>
                <w:rFonts w:ascii="Arial" w:hAnsi="Arial" w:cs="Arial"/>
                <w:color w:val="000000" w:themeColor="text1"/>
                <w:sz w:val="22"/>
                <w:szCs w:val="22"/>
              </w:rPr>
              <w:t xml:space="preserve"> le parcours des patients, idéalement pour éviter les hospitalisation</w:t>
            </w:r>
            <w:r w:rsidR="006C725A">
              <w:rPr>
                <w:rFonts w:ascii="Arial" w:hAnsi="Arial" w:cs="Arial"/>
                <w:color w:val="000000" w:themeColor="text1"/>
                <w:sz w:val="22"/>
                <w:szCs w:val="22"/>
              </w:rPr>
              <w:t>s ou les réduire très fortement.</w:t>
            </w:r>
          </w:p>
          <w:p w14:paraId="11693417" w14:textId="77777777" w:rsidR="00E37958" w:rsidRDefault="00E37958" w:rsidP="000F2478">
            <w:pPr>
              <w:autoSpaceDE w:val="0"/>
              <w:autoSpaceDN w:val="0"/>
              <w:adjustRightInd w:val="0"/>
              <w:jc w:val="both"/>
              <w:rPr>
                <w:rFonts w:ascii="Arial" w:eastAsiaTheme="minorHAnsi" w:hAnsi="Arial" w:cs="Arial"/>
                <w:color w:val="000000"/>
                <w:sz w:val="22"/>
                <w:szCs w:val="22"/>
                <w:lang w:eastAsia="en-US"/>
              </w:rPr>
            </w:pPr>
          </w:p>
          <w:p w14:paraId="49DB3D85" w14:textId="554DD96F" w:rsidR="00B477DB" w:rsidRDefault="00D85F9D" w:rsidP="000F247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w:t>
            </w:r>
            <w:r w:rsidR="006F0109" w:rsidRPr="00F51FAF">
              <w:rPr>
                <w:rFonts w:ascii="Arial" w:eastAsiaTheme="minorHAnsi" w:hAnsi="Arial" w:cs="Arial"/>
                <w:color w:val="000000"/>
                <w:sz w:val="22"/>
                <w:szCs w:val="22"/>
                <w:lang w:eastAsia="en-US"/>
              </w:rPr>
              <w:t>lusieurs</w:t>
            </w:r>
            <w:r w:rsidR="0022321F" w:rsidRPr="00F51FAF">
              <w:rPr>
                <w:rFonts w:ascii="Arial" w:eastAsiaTheme="minorHAnsi" w:hAnsi="Arial" w:cs="Arial"/>
                <w:color w:val="000000"/>
                <w:sz w:val="22"/>
                <w:szCs w:val="22"/>
                <w:lang w:eastAsia="en-US"/>
              </w:rPr>
              <w:t xml:space="preserve"> expérimentations visant à faciliter </w:t>
            </w:r>
            <w:r w:rsidR="006F0109" w:rsidRPr="00F51FAF">
              <w:rPr>
                <w:rFonts w:ascii="Arial" w:eastAsiaTheme="minorHAnsi" w:hAnsi="Arial" w:cs="Arial"/>
                <w:color w:val="000000"/>
                <w:sz w:val="22"/>
                <w:szCs w:val="22"/>
                <w:lang w:eastAsia="en-US"/>
              </w:rPr>
              <w:t xml:space="preserve">le recours à l’HAD directement depuis les services d’urgence </w:t>
            </w:r>
            <w:r>
              <w:rPr>
                <w:rFonts w:ascii="Arial" w:eastAsiaTheme="minorHAnsi" w:hAnsi="Arial" w:cs="Arial"/>
                <w:color w:val="000000"/>
                <w:sz w:val="22"/>
                <w:szCs w:val="22"/>
                <w:lang w:eastAsia="en-US"/>
              </w:rPr>
              <w:t xml:space="preserve">sont en cours </w:t>
            </w:r>
            <w:r w:rsidR="001F6590" w:rsidRPr="00F51FAF">
              <w:rPr>
                <w:rFonts w:ascii="Arial" w:eastAsiaTheme="minorHAnsi" w:hAnsi="Arial" w:cs="Arial"/>
                <w:color w:val="000000"/>
                <w:sz w:val="22"/>
                <w:szCs w:val="22"/>
                <w:lang w:eastAsia="en-US"/>
              </w:rPr>
              <w:t>dans d’autre</w:t>
            </w:r>
            <w:r w:rsidR="008A00EC">
              <w:rPr>
                <w:rFonts w:ascii="Arial" w:eastAsiaTheme="minorHAnsi" w:hAnsi="Arial" w:cs="Arial"/>
                <w:color w:val="000000"/>
                <w:sz w:val="22"/>
                <w:szCs w:val="22"/>
                <w:lang w:eastAsia="en-US"/>
              </w:rPr>
              <w:t>s</w:t>
            </w:r>
            <w:r w:rsidR="001F6590" w:rsidRPr="00F51FAF">
              <w:rPr>
                <w:rFonts w:ascii="Arial" w:eastAsiaTheme="minorHAnsi" w:hAnsi="Arial" w:cs="Arial"/>
                <w:color w:val="000000"/>
                <w:sz w:val="22"/>
                <w:szCs w:val="22"/>
                <w:lang w:eastAsia="en-US"/>
              </w:rPr>
              <w:t xml:space="preserve"> régions</w:t>
            </w:r>
            <w:r w:rsidR="00B477DB">
              <w:rPr>
                <w:rFonts w:ascii="Arial" w:eastAsiaTheme="minorHAnsi" w:hAnsi="Arial" w:cs="Arial"/>
                <w:color w:val="000000"/>
                <w:sz w:val="22"/>
                <w:szCs w:val="22"/>
                <w:lang w:eastAsia="en-US"/>
              </w:rPr>
              <w:t xml:space="preserve"> métropolitaines. Elles </w:t>
            </w:r>
            <w:r>
              <w:rPr>
                <w:rFonts w:ascii="Arial" w:eastAsiaTheme="minorHAnsi" w:hAnsi="Arial" w:cs="Arial"/>
                <w:color w:val="000000"/>
                <w:sz w:val="22"/>
                <w:szCs w:val="22"/>
                <w:lang w:eastAsia="en-US"/>
              </w:rPr>
              <w:t>mett</w:t>
            </w:r>
            <w:r w:rsidR="00B477DB">
              <w:rPr>
                <w:rFonts w:ascii="Arial" w:eastAsiaTheme="minorHAnsi" w:hAnsi="Arial" w:cs="Arial"/>
                <w:color w:val="000000"/>
                <w:sz w:val="22"/>
                <w:szCs w:val="22"/>
                <w:lang w:eastAsia="en-US"/>
              </w:rPr>
              <w:t>e</w:t>
            </w:r>
            <w:r>
              <w:rPr>
                <w:rFonts w:ascii="Arial" w:eastAsiaTheme="minorHAnsi" w:hAnsi="Arial" w:cs="Arial"/>
                <w:color w:val="000000"/>
                <w:sz w:val="22"/>
                <w:szCs w:val="22"/>
                <w:lang w:eastAsia="en-US"/>
              </w:rPr>
              <w:t xml:space="preserve">nt en exergue la </w:t>
            </w:r>
            <w:r w:rsidR="00251B9E">
              <w:rPr>
                <w:rFonts w:ascii="Arial" w:eastAsiaTheme="minorHAnsi" w:hAnsi="Arial" w:cs="Arial"/>
                <w:color w:val="000000"/>
                <w:sz w:val="22"/>
                <w:szCs w:val="22"/>
                <w:lang w:eastAsia="en-US"/>
              </w:rPr>
              <w:t>faisabilité</w:t>
            </w:r>
            <w:r>
              <w:rPr>
                <w:rFonts w:ascii="Arial" w:eastAsiaTheme="minorHAnsi" w:hAnsi="Arial" w:cs="Arial"/>
                <w:color w:val="000000"/>
                <w:sz w:val="22"/>
                <w:szCs w:val="22"/>
                <w:lang w:eastAsia="en-US"/>
              </w:rPr>
              <w:t xml:space="preserve"> de mettre en place une hospitalisation à domicile dès les services d’urgence/UHCD</w:t>
            </w:r>
            <w:r w:rsidR="00251B9E">
              <w:rPr>
                <w:rFonts w:ascii="Arial" w:eastAsiaTheme="minorHAnsi" w:hAnsi="Arial" w:cs="Arial"/>
                <w:color w:val="000000"/>
                <w:sz w:val="22"/>
                <w:szCs w:val="22"/>
                <w:lang w:eastAsia="en-US"/>
              </w:rPr>
              <w:t>.</w:t>
            </w:r>
          </w:p>
          <w:p w14:paraId="2E28309A" w14:textId="77777777" w:rsidR="00B477DB" w:rsidRDefault="00B477DB" w:rsidP="000F2478">
            <w:pPr>
              <w:autoSpaceDE w:val="0"/>
              <w:autoSpaceDN w:val="0"/>
              <w:adjustRightInd w:val="0"/>
              <w:jc w:val="both"/>
              <w:rPr>
                <w:rFonts w:ascii="Arial" w:eastAsiaTheme="minorHAnsi" w:hAnsi="Arial" w:cs="Arial"/>
                <w:color w:val="000000"/>
                <w:sz w:val="22"/>
                <w:szCs w:val="22"/>
                <w:lang w:eastAsia="en-US"/>
              </w:rPr>
            </w:pPr>
          </w:p>
          <w:p w14:paraId="31EF8E20" w14:textId="2A314505" w:rsidR="008A00EC" w:rsidRDefault="00B477DB" w:rsidP="00B477DB">
            <w:pPr>
              <w:pStyle w:val="Default"/>
              <w:spacing w:after="30"/>
              <w:jc w:val="both"/>
              <w:rPr>
                <w:rFonts w:ascii="Arial" w:hAnsi="Arial" w:cs="Arial"/>
                <w:sz w:val="22"/>
                <w:szCs w:val="22"/>
              </w:rPr>
            </w:pPr>
            <w:r>
              <w:rPr>
                <w:rFonts w:ascii="Arial" w:hAnsi="Arial" w:cs="Arial"/>
                <w:sz w:val="22"/>
                <w:szCs w:val="22"/>
              </w:rPr>
              <w:t xml:space="preserve">Dans ce contexte, </w:t>
            </w:r>
            <w:r w:rsidR="00880ED8" w:rsidRPr="002D4023">
              <w:rPr>
                <w:rFonts w:ascii="Arial" w:hAnsi="Arial" w:cs="Arial"/>
                <w:color w:val="000000" w:themeColor="text1"/>
                <w:sz w:val="22"/>
                <w:szCs w:val="22"/>
              </w:rPr>
              <w:t xml:space="preserve">après une première expérimentation en 2018, </w:t>
            </w:r>
            <w:r>
              <w:rPr>
                <w:rFonts w:ascii="Arial" w:hAnsi="Arial" w:cs="Arial"/>
                <w:sz w:val="22"/>
                <w:szCs w:val="22"/>
              </w:rPr>
              <w:t>l</w:t>
            </w:r>
            <w:r w:rsidRPr="003A1159">
              <w:rPr>
                <w:rFonts w:ascii="Arial" w:hAnsi="Arial" w:cs="Arial"/>
                <w:sz w:val="22"/>
                <w:szCs w:val="22"/>
              </w:rPr>
              <w:t>’ARS Ile</w:t>
            </w:r>
            <w:r>
              <w:rPr>
                <w:rFonts w:ascii="Arial" w:hAnsi="Arial" w:cs="Arial"/>
                <w:sz w:val="22"/>
                <w:szCs w:val="22"/>
              </w:rPr>
              <w:t>-</w:t>
            </w:r>
            <w:r w:rsidRPr="003A1159">
              <w:rPr>
                <w:rFonts w:ascii="Arial" w:hAnsi="Arial" w:cs="Arial"/>
                <w:sz w:val="22"/>
                <w:szCs w:val="22"/>
              </w:rPr>
              <w:t>de</w:t>
            </w:r>
            <w:r>
              <w:rPr>
                <w:rFonts w:ascii="Arial" w:hAnsi="Arial" w:cs="Arial"/>
                <w:sz w:val="22"/>
                <w:szCs w:val="22"/>
              </w:rPr>
              <w:t>-</w:t>
            </w:r>
            <w:r w:rsidRPr="003A1159">
              <w:rPr>
                <w:rFonts w:ascii="Arial" w:hAnsi="Arial" w:cs="Arial"/>
                <w:sz w:val="22"/>
                <w:szCs w:val="22"/>
              </w:rPr>
              <w:t>France souhaite lancer un dispositif expérimental dans le cadre de</w:t>
            </w:r>
            <w:r w:rsidR="00741B4F">
              <w:rPr>
                <w:rFonts w:ascii="Arial" w:hAnsi="Arial" w:cs="Arial"/>
                <w:sz w:val="22"/>
                <w:szCs w:val="22"/>
              </w:rPr>
              <w:t xml:space="preserve">s financements liés à </w:t>
            </w:r>
            <w:r w:rsidRPr="003A1159">
              <w:rPr>
                <w:rFonts w:ascii="Arial" w:hAnsi="Arial" w:cs="Arial"/>
                <w:sz w:val="22"/>
                <w:szCs w:val="22"/>
              </w:rPr>
              <w:t xml:space="preserve">la </w:t>
            </w:r>
            <w:r>
              <w:rPr>
                <w:rFonts w:ascii="Arial" w:hAnsi="Arial" w:cs="Arial"/>
                <w:sz w:val="22"/>
                <w:szCs w:val="22"/>
              </w:rPr>
              <w:t>recommandation 41 du rapport Braun</w:t>
            </w:r>
            <w:r w:rsidR="00B14599">
              <w:rPr>
                <w:rFonts w:ascii="Arial" w:hAnsi="Arial" w:cs="Arial"/>
                <w:sz w:val="22"/>
                <w:szCs w:val="22"/>
              </w:rPr>
              <w:t xml:space="preserve"> q</w:t>
            </w:r>
            <w:bookmarkStart w:id="0" w:name="_GoBack"/>
            <w:bookmarkEnd w:id="0"/>
            <w:r w:rsidR="00B14599">
              <w:rPr>
                <w:rFonts w:ascii="Arial" w:hAnsi="Arial" w:cs="Arial"/>
                <w:sz w:val="22"/>
                <w:szCs w:val="22"/>
              </w:rPr>
              <w:t>ui pour l’</w:t>
            </w:r>
            <w:proofErr w:type="spellStart"/>
            <w:r w:rsidR="00741B4F">
              <w:rPr>
                <w:rFonts w:ascii="Arial" w:hAnsi="Arial" w:cs="Arial"/>
                <w:sz w:val="22"/>
                <w:szCs w:val="22"/>
              </w:rPr>
              <w:t>IdF</w:t>
            </w:r>
            <w:proofErr w:type="spellEnd"/>
            <w:r w:rsidR="00741B4F">
              <w:rPr>
                <w:rFonts w:ascii="Arial" w:hAnsi="Arial" w:cs="Arial"/>
                <w:sz w:val="22"/>
                <w:szCs w:val="22"/>
              </w:rPr>
              <w:t xml:space="preserve"> s’élèvent à </w:t>
            </w:r>
            <w:r w:rsidR="00B33B5C">
              <w:rPr>
                <w:rFonts w:ascii="Arial" w:hAnsi="Arial" w:cs="Arial"/>
                <w:sz w:val="22"/>
                <w:szCs w:val="22"/>
              </w:rPr>
              <w:t>1 040 0</w:t>
            </w:r>
            <w:r w:rsidR="00741B4F">
              <w:rPr>
                <w:rFonts w:ascii="Arial" w:hAnsi="Arial" w:cs="Arial"/>
                <w:sz w:val="22"/>
                <w:szCs w:val="22"/>
              </w:rPr>
              <w:t>00 euros</w:t>
            </w:r>
            <w:r w:rsidR="004A3D98">
              <w:rPr>
                <w:rFonts w:ascii="Arial" w:hAnsi="Arial" w:cs="Arial"/>
                <w:sz w:val="22"/>
                <w:szCs w:val="22"/>
              </w:rPr>
              <w:t xml:space="preserve"> </w:t>
            </w:r>
            <w:r w:rsidR="004A3D98" w:rsidRPr="00943F12">
              <w:rPr>
                <w:rFonts w:ascii="Arial" w:hAnsi="Arial" w:cs="Arial"/>
                <w:sz w:val="22"/>
                <w:szCs w:val="22"/>
              </w:rPr>
              <w:t>dans son Fonds d’Intervention Régional (FIR) en crédits</w:t>
            </w:r>
            <w:r w:rsidR="004A3D98" w:rsidRPr="00F51FAF">
              <w:rPr>
                <w:rFonts w:ascii="Arial" w:hAnsi="Arial" w:cs="Arial"/>
                <w:sz w:val="22"/>
                <w:szCs w:val="22"/>
              </w:rPr>
              <w:t xml:space="preserve"> </w:t>
            </w:r>
            <w:r w:rsidR="004A3D98" w:rsidRPr="00943F12">
              <w:rPr>
                <w:rFonts w:ascii="Arial" w:hAnsi="Arial" w:cs="Arial"/>
                <w:sz w:val="22"/>
                <w:szCs w:val="22"/>
              </w:rPr>
              <w:t>non reconductibles</w:t>
            </w:r>
            <w:r>
              <w:rPr>
                <w:rFonts w:ascii="Arial" w:hAnsi="Arial" w:cs="Arial"/>
                <w:sz w:val="22"/>
                <w:szCs w:val="22"/>
              </w:rPr>
              <w:t>.</w:t>
            </w:r>
          </w:p>
          <w:p w14:paraId="5E1E5852" w14:textId="77777777" w:rsidR="008A00EC" w:rsidRDefault="008A00EC" w:rsidP="00B477DB">
            <w:pPr>
              <w:pStyle w:val="Default"/>
              <w:spacing w:after="30"/>
              <w:jc w:val="both"/>
              <w:rPr>
                <w:rFonts w:ascii="Arial" w:hAnsi="Arial" w:cs="Arial"/>
                <w:sz w:val="22"/>
                <w:szCs w:val="22"/>
              </w:rPr>
            </w:pPr>
          </w:p>
          <w:p w14:paraId="2E583ECD" w14:textId="4D2F21C6" w:rsidR="00B477DB" w:rsidRDefault="00B477DB" w:rsidP="00B477DB">
            <w:pPr>
              <w:pStyle w:val="Default"/>
              <w:spacing w:after="30"/>
              <w:jc w:val="both"/>
              <w:rPr>
                <w:rFonts w:ascii="Arial" w:hAnsi="Arial" w:cs="Arial"/>
                <w:sz w:val="22"/>
                <w:szCs w:val="22"/>
              </w:rPr>
            </w:pPr>
            <w:r w:rsidRPr="003A1159">
              <w:rPr>
                <w:rFonts w:ascii="Arial" w:hAnsi="Arial" w:cs="Arial"/>
                <w:sz w:val="22"/>
                <w:szCs w:val="22"/>
              </w:rPr>
              <w:t xml:space="preserve">Le présent appel à manifestation d’intérêt </w:t>
            </w:r>
            <w:r>
              <w:rPr>
                <w:rFonts w:ascii="Arial" w:hAnsi="Arial" w:cs="Arial"/>
                <w:sz w:val="22"/>
                <w:szCs w:val="22"/>
              </w:rPr>
              <w:t xml:space="preserve">concerne des projets </w:t>
            </w:r>
            <w:r w:rsidRPr="00F51FAF">
              <w:rPr>
                <w:rFonts w:ascii="Arial" w:hAnsi="Arial" w:cs="Arial"/>
                <w:sz w:val="22"/>
                <w:szCs w:val="22"/>
              </w:rPr>
              <w:t>visant à d</w:t>
            </w:r>
            <w:r w:rsidRPr="00943F12">
              <w:rPr>
                <w:rFonts w:ascii="Arial" w:hAnsi="Arial" w:cs="Arial"/>
                <w:sz w:val="22"/>
                <w:szCs w:val="22"/>
              </w:rPr>
              <w:t xml:space="preserve">évelopper </w:t>
            </w:r>
            <w:r w:rsidRPr="00F51FAF">
              <w:rPr>
                <w:rFonts w:ascii="Arial" w:hAnsi="Arial" w:cs="Arial"/>
                <w:sz w:val="22"/>
                <w:szCs w:val="22"/>
              </w:rPr>
              <w:t xml:space="preserve">sur </w:t>
            </w:r>
            <w:r w:rsidR="00741B4F">
              <w:rPr>
                <w:rFonts w:ascii="Arial" w:hAnsi="Arial" w:cs="Arial"/>
                <w:sz w:val="22"/>
                <w:szCs w:val="22"/>
              </w:rPr>
              <w:t xml:space="preserve">le </w:t>
            </w:r>
            <w:r w:rsidRPr="00F51FAF">
              <w:rPr>
                <w:rFonts w:ascii="Arial" w:hAnsi="Arial" w:cs="Arial"/>
                <w:sz w:val="22"/>
                <w:szCs w:val="22"/>
              </w:rPr>
              <w:t xml:space="preserve">territoire </w:t>
            </w:r>
            <w:r w:rsidRPr="00943F12">
              <w:rPr>
                <w:rFonts w:ascii="Arial" w:hAnsi="Arial" w:cs="Arial"/>
                <w:sz w:val="22"/>
                <w:szCs w:val="22"/>
              </w:rPr>
              <w:t>les admissions directes en HAD depuis les S</w:t>
            </w:r>
            <w:r w:rsidR="0072770F">
              <w:rPr>
                <w:rFonts w:ascii="Arial" w:hAnsi="Arial" w:cs="Arial"/>
                <w:sz w:val="22"/>
                <w:szCs w:val="22"/>
              </w:rPr>
              <w:t>A</w:t>
            </w:r>
            <w:r w:rsidRPr="00943F12">
              <w:rPr>
                <w:rFonts w:ascii="Arial" w:hAnsi="Arial" w:cs="Arial"/>
                <w:sz w:val="22"/>
                <w:szCs w:val="22"/>
              </w:rPr>
              <w:t>U</w:t>
            </w:r>
            <w:r>
              <w:rPr>
                <w:rFonts w:ascii="Arial" w:hAnsi="Arial" w:cs="Arial"/>
                <w:sz w:val="22"/>
                <w:szCs w:val="22"/>
              </w:rPr>
              <w:t xml:space="preserve"> </w:t>
            </w:r>
            <w:r w:rsidR="00741B4F">
              <w:rPr>
                <w:rFonts w:ascii="Arial" w:hAnsi="Arial" w:cs="Arial"/>
                <w:sz w:val="22"/>
                <w:szCs w:val="22"/>
              </w:rPr>
              <w:t xml:space="preserve">et </w:t>
            </w:r>
            <w:r>
              <w:rPr>
                <w:rFonts w:ascii="Arial" w:hAnsi="Arial" w:cs="Arial"/>
                <w:sz w:val="22"/>
                <w:szCs w:val="22"/>
              </w:rPr>
              <w:t>porté</w:t>
            </w:r>
            <w:r w:rsidR="00741B4F">
              <w:rPr>
                <w:rFonts w:ascii="Arial" w:hAnsi="Arial" w:cs="Arial"/>
                <w:sz w:val="22"/>
                <w:szCs w:val="22"/>
              </w:rPr>
              <w:t>s</w:t>
            </w:r>
            <w:r>
              <w:rPr>
                <w:rFonts w:ascii="Arial" w:hAnsi="Arial" w:cs="Arial"/>
                <w:sz w:val="22"/>
                <w:szCs w:val="22"/>
              </w:rPr>
              <w:t xml:space="preserve"> par du temps d’infirmière de liaison </w:t>
            </w:r>
            <w:r w:rsidR="00251B9E">
              <w:rPr>
                <w:rFonts w:ascii="Arial" w:hAnsi="Arial" w:cs="Arial"/>
                <w:sz w:val="22"/>
                <w:szCs w:val="22"/>
              </w:rPr>
              <w:t>(</w:t>
            </w:r>
            <w:proofErr w:type="spellStart"/>
            <w:r w:rsidR="00251B9E">
              <w:rPr>
                <w:rFonts w:ascii="Arial" w:hAnsi="Arial" w:cs="Arial"/>
                <w:sz w:val="22"/>
                <w:szCs w:val="22"/>
              </w:rPr>
              <w:t>IDEL</w:t>
            </w:r>
            <w:r w:rsidR="00741B4F">
              <w:rPr>
                <w:rFonts w:ascii="Arial" w:hAnsi="Arial" w:cs="Arial"/>
                <w:sz w:val="22"/>
                <w:szCs w:val="22"/>
              </w:rPr>
              <w:t>i</w:t>
            </w:r>
            <w:proofErr w:type="spellEnd"/>
            <w:r>
              <w:rPr>
                <w:rFonts w:ascii="Arial" w:hAnsi="Arial" w:cs="Arial"/>
                <w:sz w:val="22"/>
                <w:szCs w:val="22"/>
              </w:rPr>
              <w:t xml:space="preserve">) que </w:t>
            </w:r>
            <w:r w:rsidRPr="00E56D0D">
              <w:rPr>
                <w:rFonts w:ascii="Arial" w:hAnsi="Arial" w:cs="Arial"/>
                <w:b/>
                <w:sz w:val="22"/>
                <w:szCs w:val="22"/>
              </w:rPr>
              <w:t xml:space="preserve">les HAD déploieront </w:t>
            </w:r>
            <w:r w:rsidR="00251B9E" w:rsidRPr="00E56D0D">
              <w:rPr>
                <w:rFonts w:ascii="Arial" w:hAnsi="Arial" w:cs="Arial"/>
                <w:b/>
                <w:sz w:val="22"/>
                <w:szCs w:val="22"/>
              </w:rPr>
              <w:t>au sein d’un / des pôle(s) des urgences</w:t>
            </w:r>
            <w:r w:rsidR="00251B9E" w:rsidRPr="00943F12">
              <w:rPr>
                <w:rFonts w:ascii="Arial" w:hAnsi="Arial" w:cs="Arial"/>
                <w:sz w:val="22"/>
                <w:szCs w:val="22"/>
              </w:rPr>
              <w:t xml:space="preserve"> (SAU, UHCD, Unité d’aval des urgences) </w:t>
            </w:r>
            <w:r w:rsidR="00251B9E" w:rsidRPr="00E56D0D">
              <w:rPr>
                <w:rFonts w:ascii="Arial" w:hAnsi="Arial" w:cs="Arial"/>
                <w:b/>
                <w:sz w:val="22"/>
                <w:szCs w:val="22"/>
              </w:rPr>
              <w:t>d’établissements hospitaliers en tension</w:t>
            </w:r>
            <w:r w:rsidR="00A54898">
              <w:rPr>
                <w:rFonts w:ascii="Arial" w:hAnsi="Arial" w:cs="Arial"/>
                <w:b/>
                <w:sz w:val="22"/>
                <w:szCs w:val="22"/>
              </w:rPr>
              <w:t xml:space="preserve"> 365 jours par an</w:t>
            </w:r>
            <w:r w:rsidR="00251B9E">
              <w:rPr>
                <w:rFonts w:ascii="Arial" w:hAnsi="Arial" w:cs="Arial"/>
                <w:sz w:val="22"/>
                <w:szCs w:val="22"/>
              </w:rPr>
              <w:t xml:space="preserve">. </w:t>
            </w:r>
          </w:p>
          <w:p w14:paraId="242F768F" w14:textId="4BE40651" w:rsidR="008A00EC" w:rsidRDefault="008A00EC" w:rsidP="00B477DB">
            <w:pPr>
              <w:pStyle w:val="Default"/>
              <w:spacing w:after="30"/>
              <w:jc w:val="both"/>
              <w:rPr>
                <w:rFonts w:ascii="Arial" w:hAnsi="Arial" w:cs="Arial"/>
                <w:sz w:val="22"/>
                <w:szCs w:val="22"/>
              </w:rPr>
            </w:pPr>
          </w:p>
          <w:p w14:paraId="05D33E60" w14:textId="27359331" w:rsidR="008A00EC" w:rsidRDefault="00AB0EBB" w:rsidP="00B477DB">
            <w:pPr>
              <w:pStyle w:val="Default"/>
              <w:spacing w:after="30"/>
              <w:jc w:val="both"/>
              <w:rPr>
                <w:rFonts w:ascii="Arial" w:hAnsi="Arial" w:cs="Arial"/>
                <w:sz w:val="22"/>
                <w:szCs w:val="22"/>
              </w:rPr>
            </w:pPr>
            <w:r w:rsidRPr="0061231A">
              <w:rPr>
                <w:rFonts w:ascii="Arial" w:hAnsi="Arial" w:cs="Arial"/>
                <w:b/>
                <w:sz w:val="22"/>
                <w:szCs w:val="22"/>
              </w:rPr>
              <w:t>Cet AMI a vocation à alimenter</w:t>
            </w:r>
            <w:r w:rsidR="008A00EC" w:rsidRPr="0061231A">
              <w:rPr>
                <w:rFonts w:ascii="Arial" w:hAnsi="Arial" w:cs="Arial"/>
                <w:b/>
                <w:sz w:val="22"/>
                <w:szCs w:val="22"/>
              </w:rPr>
              <w:t xml:space="preserve"> la réflexion </w:t>
            </w:r>
            <w:r w:rsidR="00AB1A66">
              <w:rPr>
                <w:rFonts w:ascii="Arial" w:hAnsi="Arial" w:cs="Arial"/>
                <w:b/>
                <w:sz w:val="22"/>
                <w:szCs w:val="22"/>
              </w:rPr>
              <w:t xml:space="preserve">régionale </w:t>
            </w:r>
            <w:r w:rsidR="00486001">
              <w:rPr>
                <w:rFonts w:ascii="Arial" w:hAnsi="Arial" w:cs="Arial"/>
                <w:b/>
                <w:sz w:val="22"/>
                <w:szCs w:val="22"/>
              </w:rPr>
              <w:t>sur</w:t>
            </w:r>
            <w:r w:rsidR="008A00EC" w:rsidRPr="0061231A">
              <w:rPr>
                <w:rFonts w:ascii="Arial" w:hAnsi="Arial" w:cs="Arial"/>
                <w:b/>
                <w:sz w:val="22"/>
                <w:szCs w:val="22"/>
              </w:rPr>
              <w:t xml:space="preserve"> l</w:t>
            </w:r>
            <w:r w:rsidR="00486001">
              <w:rPr>
                <w:rFonts w:ascii="Arial" w:hAnsi="Arial" w:cs="Arial"/>
                <w:b/>
                <w:sz w:val="22"/>
                <w:szCs w:val="22"/>
              </w:rPr>
              <w:t>a place de l’HAD dans les services d’urgence</w:t>
            </w:r>
            <w:r w:rsidR="008A00EC">
              <w:rPr>
                <w:rFonts w:ascii="Arial" w:hAnsi="Arial" w:cs="Arial"/>
                <w:sz w:val="22"/>
                <w:szCs w:val="22"/>
              </w:rPr>
              <w:t xml:space="preserve">. </w:t>
            </w:r>
          </w:p>
          <w:p w14:paraId="206C6B41" w14:textId="28948ADA" w:rsidR="00943F12" w:rsidRPr="00943F12" w:rsidRDefault="00943F12" w:rsidP="009D02CF">
            <w:pPr>
              <w:autoSpaceDE w:val="0"/>
              <w:autoSpaceDN w:val="0"/>
              <w:adjustRightInd w:val="0"/>
              <w:jc w:val="both"/>
              <w:rPr>
                <w:rFonts w:ascii="Calibri" w:eastAsiaTheme="minorHAnsi" w:hAnsi="Calibri" w:cs="Calibri"/>
                <w:color w:val="000000"/>
                <w:sz w:val="22"/>
                <w:szCs w:val="22"/>
                <w:lang w:eastAsia="en-US"/>
              </w:rPr>
            </w:pPr>
          </w:p>
        </w:tc>
      </w:tr>
    </w:tbl>
    <w:p w14:paraId="6AF0FF45" w14:textId="3CF9A2AC" w:rsidR="00461EDA" w:rsidRDefault="00461EDA" w:rsidP="00A95385">
      <w:pPr>
        <w:pStyle w:val="Default"/>
        <w:spacing w:after="30"/>
        <w:jc w:val="both"/>
        <w:rPr>
          <w:rFonts w:ascii="Arial" w:hAnsi="Arial" w:cs="Arial"/>
          <w:sz w:val="22"/>
          <w:szCs w:val="22"/>
        </w:rPr>
      </w:pPr>
    </w:p>
    <w:p w14:paraId="4FE2869C" w14:textId="78349786" w:rsidR="00005359" w:rsidRDefault="00005359" w:rsidP="00A95385">
      <w:pPr>
        <w:pStyle w:val="Default"/>
        <w:spacing w:after="30"/>
        <w:jc w:val="both"/>
        <w:rPr>
          <w:rFonts w:ascii="Arial" w:hAnsi="Arial" w:cs="Arial"/>
          <w:sz w:val="22"/>
          <w:szCs w:val="22"/>
        </w:rPr>
      </w:pPr>
    </w:p>
    <w:p w14:paraId="6C77FE1A" w14:textId="77777777" w:rsidR="00F863C0" w:rsidRPr="00D44EF9" w:rsidRDefault="00F863C0" w:rsidP="00D44EF9">
      <w:pPr>
        <w:pStyle w:val="Paragraphedeliste"/>
        <w:numPr>
          <w:ilvl w:val="0"/>
          <w:numId w:val="21"/>
        </w:numPr>
        <w:spacing w:after="240"/>
        <w:jc w:val="both"/>
        <w:rPr>
          <w:rFonts w:ascii="Arial" w:hAnsi="Arial" w:cs="Arial"/>
          <w:b/>
          <w:bCs/>
          <w:color w:val="000000"/>
          <w:sz w:val="22"/>
          <w:szCs w:val="22"/>
          <w:u w:val="single"/>
        </w:rPr>
      </w:pPr>
      <w:r w:rsidRPr="00D44EF9">
        <w:rPr>
          <w:rFonts w:ascii="Arial" w:hAnsi="Arial" w:cs="Arial"/>
          <w:b/>
          <w:bCs/>
          <w:color w:val="000000"/>
          <w:sz w:val="22"/>
          <w:szCs w:val="22"/>
          <w:u w:val="single"/>
        </w:rPr>
        <w:lastRenderedPageBreak/>
        <w:t xml:space="preserve">Objet de l’appel à manifestation d’intérêt et structures porteuses éligibles </w:t>
      </w:r>
    </w:p>
    <w:p w14:paraId="525C0BA7" w14:textId="77777777" w:rsidR="00DD551D" w:rsidRPr="003A1159" w:rsidRDefault="00DD551D" w:rsidP="00DD551D">
      <w:pPr>
        <w:pStyle w:val="Paragraphedeliste"/>
        <w:spacing w:after="240"/>
        <w:jc w:val="both"/>
        <w:rPr>
          <w:rFonts w:ascii="Arial" w:hAnsi="Arial" w:cs="Arial"/>
          <w:bCs/>
          <w:color w:val="000000"/>
          <w:sz w:val="22"/>
          <w:szCs w:val="22"/>
        </w:rPr>
      </w:pPr>
    </w:p>
    <w:p w14:paraId="2608D0C6" w14:textId="38149C5E" w:rsidR="00E2553D" w:rsidRPr="009C0CCC" w:rsidRDefault="00E2553D" w:rsidP="009C0CCC">
      <w:pPr>
        <w:pStyle w:val="Paragraphedeliste"/>
        <w:numPr>
          <w:ilvl w:val="0"/>
          <w:numId w:val="24"/>
        </w:numPr>
        <w:autoSpaceDE w:val="0"/>
        <w:autoSpaceDN w:val="0"/>
        <w:adjustRightInd w:val="0"/>
        <w:jc w:val="both"/>
        <w:rPr>
          <w:rFonts w:ascii="Arial" w:eastAsiaTheme="minorHAnsi" w:hAnsi="Arial" w:cs="Arial"/>
          <w:b/>
          <w:bCs/>
          <w:color w:val="000000"/>
          <w:sz w:val="22"/>
          <w:szCs w:val="22"/>
          <w:lang w:eastAsia="en-US"/>
        </w:rPr>
      </w:pPr>
      <w:r w:rsidRPr="00651F9C">
        <w:rPr>
          <w:rFonts w:ascii="Arial" w:eastAsiaTheme="minorHAnsi" w:hAnsi="Arial" w:cs="Arial"/>
          <w:bCs/>
          <w:color w:val="000000"/>
          <w:sz w:val="22"/>
          <w:szCs w:val="22"/>
          <w:u w:val="single"/>
          <w:lang w:eastAsia="en-US"/>
        </w:rPr>
        <w:t xml:space="preserve">Objectifs de l’Appel à </w:t>
      </w:r>
      <w:r w:rsidR="00D44EF9" w:rsidRPr="00651F9C">
        <w:rPr>
          <w:rFonts w:ascii="Arial" w:eastAsiaTheme="minorHAnsi" w:hAnsi="Arial" w:cs="Arial"/>
          <w:bCs/>
          <w:color w:val="000000"/>
          <w:sz w:val="22"/>
          <w:szCs w:val="22"/>
          <w:u w:val="single"/>
          <w:lang w:eastAsia="en-US"/>
        </w:rPr>
        <w:t>manifestation d’intérêt</w:t>
      </w:r>
      <w:r w:rsidRPr="009C0CCC">
        <w:rPr>
          <w:rFonts w:ascii="Arial" w:eastAsiaTheme="minorHAnsi" w:hAnsi="Arial" w:cs="Arial"/>
          <w:b/>
          <w:bCs/>
          <w:color w:val="000000"/>
          <w:sz w:val="22"/>
          <w:szCs w:val="22"/>
          <w:lang w:eastAsia="en-US"/>
        </w:rPr>
        <w:t xml:space="preserve"> : </w:t>
      </w:r>
    </w:p>
    <w:p w14:paraId="51373B57" w14:textId="77777777" w:rsidR="00E2553D" w:rsidRPr="00E2553D" w:rsidRDefault="00E2553D" w:rsidP="00E2553D">
      <w:pPr>
        <w:autoSpaceDE w:val="0"/>
        <w:autoSpaceDN w:val="0"/>
        <w:adjustRightInd w:val="0"/>
        <w:jc w:val="both"/>
        <w:rPr>
          <w:rFonts w:ascii="Arial" w:eastAsiaTheme="minorHAnsi" w:hAnsi="Arial" w:cs="Arial"/>
          <w:b/>
          <w:bCs/>
          <w:color w:val="000000"/>
          <w:sz w:val="22"/>
          <w:szCs w:val="22"/>
          <w:lang w:eastAsia="en-US"/>
        </w:rPr>
      </w:pPr>
    </w:p>
    <w:p w14:paraId="73CD0B64" w14:textId="08ACAFD6" w:rsidR="005116AE" w:rsidRDefault="00E2553D" w:rsidP="00E2553D">
      <w:pPr>
        <w:autoSpaceDE w:val="0"/>
        <w:autoSpaceDN w:val="0"/>
        <w:adjustRightInd w:val="0"/>
        <w:jc w:val="both"/>
        <w:rPr>
          <w:rFonts w:ascii="Arial" w:eastAsiaTheme="minorHAnsi" w:hAnsi="Arial" w:cs="Arial"/>
          <w:color w:val="000000"/>
          <w:sz w:val="22"/>
          <w:szCs w:val="22"/>
          <w:lang w:eastAsia="en-US"/>
        </w:rPr>
      </w:pPr>
      <w:r w:rsidRPr="00E2553D">
        <w:rPr>
          <w:rFonts w:ascii="Arial" w:eastAsiaTheme="minorHAnsi" w:hAnsi="Arial" w:cs="Arial"/>
          <w:color w:val="000000"/>
          <w:sz w:val="22"/>
          <w:szCs w:val="22"/>
          <w:lang w:eastAsia="en-US"/>
        </w:rPr>
        <w:t xml:space="preserve">Par cet Appel à </w:t>
      </w:r>
      <w:r>
        <w:rPr>
          <w:rFonts w:ascii="Arial" w:eastAsiaTheme="minorHAnsi" w:hAnsi="Arial" w:cs="Arial"/>
          <w:color w:val="000000"/>
          <w:sz w:val="22"/>
          <w:szCs w:val="22"/>
          <w:lang w:eastAsia="en-US"/>
        </w:rPr>
        <w:t>Manifestation d’Intérêt</w:t>
      </w:r>
      <w:r w:rsidRPr="00E2553D">
        <w:rPr>
          <w:rFonts w:ascii="Arial" w:eastAsiaTheme="minorHAnsi" w:hAnsi="Arial" w:cs="Arial"/>
          <w:color w:val="000000"/>
          <w:sz w:val="22"/>
          <w:szCs w:val="22"/>
          <w:lang w:eastAsia="en-US"/>
        </w:rPr>
        <w:t xml:space="preserve">, l’ARS souhaite développer le lien entre le Pôle des urgences (SAU, UHCD et </w:t>
      </w:r>
      <w:r w:rsidR="00345B79">
        <w:rPr>
          <w:rFonts w:ascii="Arial" w:eastAsiaTheme="minorHAnsi" w:hAnsi="Arial" w:cs="Arial"/>
          <w:color w:val="000000"/>
          <w:sz w:val="22"/>
          <w:szCs w:val="22"/>
          <w:lang w:eastAsia="en-US"/>
        </w:rPr>
        <w:t>unité d’aval des urgences) et les structures d’</w:t>
      </w:r>
      <w:r w:rsidRPr="00E2553D">
        <w:rPr>
          <w:rFonts w:ascii="Arial" w:eastAsiaTheme="minorHAnsi" w:hAnsi="Arial" w:cs="Arial"/>
          <w:color w:val="000000"/>
          <w:sz w:val="22"/>
          <w:szCs w:val="22"/>
          <w:lang w:eastAsia="en-US"/>
        </w:rPr>
        <w:t xml:space="preserve">HAD pour </w:t>
      </w:r>
      <w:r w:rsidR="004C625E">
        <w:rPr>
          <w:rFonts w:ascii="Arial" w:eastAsiaTheme="minorHAnsi" w:hAnsi="Arial" w:cs="Arial"/>
          <w:color w:val="000000"/>
          <w:sz w:val="22"/>
          <w:szCs w:val="22"/>
          <w:lang w:eastAsia="en-US"/>
        </w:rPr>
        <w:t>établir</w:t>
      </w:r>
      <w:r w:rsidR="004C625E" w:rsidRPr="00E2553D">
        <w:rPr>
          <w:rFonts w:ascii="Arial" w:eastAsiaTheme="minorHAnsi" w:hAnsi="Arial" w:cs="Arial"/>
          <w:color w:val="000000"/>
          <w:sz w:val="22"/>
          <w:szCs w:val="22"/>
          <w:lang w:eastAsia="en-US"/>
        </w:rPr>
        <w:t xml:space="preserve"> </w:t>
      </w:r>
      <w:r w:rsidRPr="00E2553D">
        <w:rPr>
          <w:rFonts w:ascii="Arial" w:eastAsiaTheme="minorHAnsi" w:hAnsi="Arial" w:cs="Arial"/>
          <w:color w:val="000000"/>
          <w:sz w:val="22"/>
          <w:szCs w:val="22"/>
          <w:lang w:eastAsia="en-US"/>
        </w:rPr>
        <w:t>un parcours patient permettant des ad</w:t>
      </w:r>
      <w:r w:rsidR="00F21B72">
        <w:rPr>
          <w:rFonts w:ascii="Arial" w:eastAsiaTheme="minorHAnsi" w:hAnsi="Arial" w:cs="Arial"/>
          <w:color w:val="000000"/>
          <w:sz w:val="22"/>
          <w:szCs w:val="22"/>
          <w:lang w:eastAsia="en-US"/>
        </w:rPr>
        <w:t>missions accélérées au domicile.</w:t>
      </w:r>
      <w:r w:rsidRPr="00E2553D">
        <w:rPr>
          <w:rFonts w:ascii="Arial" w:eastAsiaTheme="minorHAnsi" w:hAnsi="Arial" w:cs="Arial"/>
          <w:color w:val="000000"/>
          <w:sz w:val="22"/>
          <w:szCs w:val="22"/>
          <w:lang w:eastAsia="en-US"/>
        </w:rPr>
        <w:t xml:space="preserve"> </w:t>
      </w:r>
    </w:p>
    <w:p w14:paraId="1ECA76FB" w14:textId="77777777" w:rsidR="005116AE" w:rsidRDefault="005116AE" w:rsidP="00E2553D">
      <w:pPr>
        <w:autoSpaceDE w:val="0"/>
        <w:autoSpaceDN w:val="0"/>
        <w:adjustRightInd w:val="0"/>
        <w:jc w:val="both"/>
        <w:rPr>
          <w:rFonts w:ascii="Arial" w:eastAsiaTheme="minorHAnsi" w:hAnsi="Arial" w:cs="Arial"/>
          <w:color w:val="000000"/>
          <w:sz w:val="22"/>
          <w:szCs w:val="22"/>
          <w:lang w:eastAsia="en-US"/>
        </w:rPr>
      </w:pPr>
    </w:p>
    <w:p w14:paraId="1FCCA081" w14:textId="7CFD7269" w:rsidR="00E2553D" w:rsidRPr="00E2553D" w:rsidRDefault="00F21B72"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C</w:t>
      </w:r>
      <w:r w:rsidR="00E2553D" w:rsidRPr="00E2553D">
        <w:rPr>
          <w:rFonts w:ascii="Arial" w:eastAsiaTheme="minorHAnsi" w:hAnsi="Arial" w:cs="Arial"/>
          <w:color w:val="000000"/>
          <w:sz w:val="22"/>
          <w:szCs w:val="22"/>
          <w:lang w:eastAsia="en-US"/>
        </w:rPr>
        <w:t>e</w:t>
      </w:r>
      <w:r>
        <w:rPr>
          <w:rFonts w:ascii="Arial" w:eastAsiaTheme="minorHAnsi" w:hAnsi="Arial" w:cs="Arial"/>
          <w:color w:val="000000"/>
          <w:sz w:val="22"/>
          <w:szCs w:val="22"/>
          <w:lang w:eastAsia="en-US"/>
        </w:rPr>
        <w:t>la</w:t>
      </w:r>
      <w:r w:rsidR="00E2553D" w:rsidRPr="00E2553D">
        <w:rPr>
          <w:rFonts w:ascii="Arial" w:eastAsiaTheme="minorHAnsi" w:hAnsi="Arial" w:cs="Arial"/>
          <w:color w:val="000000"/>
          <w:sz w:val="22"/>
          <w:szCs w:val="22"/>
          <w:lang w:eastAsia="en-US"/>
        </w:rPr>
        <w:t xml:space="preserve"> présente </w:t>
      </w:r>
      <w:r w:rsidR="005116AE">
        <w:rPr>
          <w:rFonts w:ascii="Arial" w:eastAsiaTheme="minorHAnsi" w:hAnsi="Arial" w:cs="Arial"/>
          <w:color w:val="000000"/>
          <w:sz w:val="22"/>
          <w:szCs w:val="22"/>
          <w:lang w:eastAsia="en-US"/>
        </w:rPr>
        <w:t>l</w:t>
      </w:r>
      <w:r w:rsidR="00E2553D" w:rsidRPr="00E2553D">
        <w:rPr>
          <w:rFonts w:ascii="Arial" w:eastAsiaTheme="minorHAnsi" w:hAnsi="Arial" w:cs="Arial"/>
          <w:color w:val="000000"/>
          <w:sz w:val="22"/>
          <w:szCs w:val="22"/>
          <w:lang w:eastAsia="en-US"/>
        </w:rPr>
        <w:t xml:space="preserve">es </w:t>
      </w:r>
      <w:r w:rsidR="005116AE" w:rsidRPr="00E2553D">
        <w:rPr>
          <w:rFonts w:ascii="Arial" w:eastAsiaTheme="minorHAnsi" w:hAnsi="Arial" w:cs="Arial"/>
          <w:color w:val="000000"/>
          <w:sz w:val="22"/>
          <w:szCs w:val="22"/>
          <w:lang w:eastAsia="en-US"/>
        </w:rPr>
        <w:t>avantages</w:t>
      </w:r>
      <w:r w:rsidR="005116AE">
        <w:rPr>
          <w:rFonts w:ascii="Arial" w:eastAsiaTheme="minorHAnsi" w:hAnsi="Arial" w:cs="Arial"/>
          <w:color w:val="000000"/>
          <w:sz w:val="22"/>
          <w:szCs w:val="22"/>
          <w:lang w:eastAsia="en-US"/>
        </w:rPr>
        <w:t xml:space="preserve"> suivants</w:t>
      </w:r>
      <w:r w:rsidR="00E2553D" w:rsidRPr="00E2553D">
        <w:rPr>
          <w:rFonts w:ascii="Arial" w:eastAsiaTheme="minorHAnsi" w:hAnsi="Arial" w:cs="Arial"/>
          <w:color w:val="000000"/>
          <w:sz w:val="22"/>
          <w:szCs w:val="22"/>
          <w:lang w:eastAsia="en-US"/>
        </w:rPr>
        <w:t xml:space="preserve">: </w:t>
      </w:r>
    </w:p>
    <w:p w14:paraId="5DE3FE7D" w14:textId="77777777" w:rsidR="007F1F95" w:rsidRDefault="007F1F95" w:rsidP="00E2553D">
      <w:pPr>
        <w:autoSpaceDE w:val="0"/>
        <w:autoSpaceDN w:val="0"/>
        <w:adjustRightInd w:val="0"/>
        <w:jc w:val="both"/>
        <w:rPr>
          <w:rFonts w:ascii="Arial" w:eastAsiaTheme="minorHAnsi" w:hAnsi="Arial" w:cs="Arial"/>
          <w:color w:val="000000"/>
          <w:sz w:val="22"/>
          <w:szCs w:val="22"/>
          <w:lang w:eastAsia="en-US"/>
        </w:rPr>
      </w:pPr>
    </w:p>
    <w:p w14:paraId="0836432B" w14:textId="58F4FC79" w:rsidR="00E2553D" w:rsidRPr="00E2553D" w:rsidRDefault="002B62C9"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p</w:t>
      </w:r>
      <w:r w:rsidR="00E2553D" w:rsidRPr="00E2553D">
        <w:rPr>
          <w:rFonts w:ascii="Arial" w:eastAsiaTheme="minorHAnsi" w:hAnsi="Arial" w:cs="Arial"/>
          <w:color w:val="000000"/>
          <w:sz w:val="22"/>
          <w:szCs w:val="22"/>
          <w:lang w:eastAsia="en-US"/>
        </w:rPr>
        <w:t xml:space="preserve">our le patient, notamment les personnes âgées </w:t>
      </w:r>
      <w:proofErr w:type="spellStart"/>
      <w:r w:rsidR="00E2553D" w:rsidRPr="00E2553D">
        <w:rPr>
          <w:rFonts w:ascii="Arial" w:eastAsiaTheme="minorHAnsi" w:hAnsi="Arial" w:cs="Arial"/>
          <w:color w:val="000000"/>
          <w:sz w:val="22"/>
          <w:szCs w:val="22"/>
          <w:lang w:eastAsia="en-US"/>
        </w:rPr>
        <w:t>poly-pathologiques</w:t>
      </w:r>
      <w:proofErr w:type="spellEnd"/>
      <w:r w:rsidR="00E2553D" w:rsidRPr="00E2553D">
        <w:rPr>
          <w:rFonts w:ascii="Arial" w:eastAsiaTheme="minorHAnsi" w:hAnsi="Arial" w:cs="Arial"/>
          <w:color w:val="000000"/>
          <w:sz w:val="22"/>
          <w:szCs w:val="22"/>
          <w:lang w:eastAsia="en-US"/>
        </w:rPr>
        <w:t xml:space="preserve">, </w:t>
      </w:r>
      <w:r w:rsidR="004C625E">
        <w:rPr>
          <w:rFonts w:ascii="Arial" w:eastAsiaTheme="minorHAnsi" w:hAnsi="Arial" w:cs="Arial"/>
          <w:color w:val="000000"/>
          <w:sz w:val="22"/>
          <w:szCs w:val="22"/>
          <w:lang w:eastAsia="en-US"/>
        </w:rPr>
        <w:t xml:space="preserve">pour qui </w:t>
      </w:r>
      <w:r w:rsidR="00E2553D" w:rsidRPr="00E2553D">
        <w:rPr>
          <w:rFonts w:ascii="Arial" w:eastAsiaTheme="minorHAnsi" w:hAnsi="Arial" w:cs="Arial"/>
          <w:color w:val="000000"/>
          <w:sz w:val="22"/>
          <w:szCs w:val="22"/>
          <w:lang w:eastAsia="en-US"/>
        </w:rPr>
        <w:t>l</w:t>
      </w:r>
      <w:r w:rsidR="004C625E">
        <w:rPr>
          <w:rFonts w:ascii="Arial" w:eastAsiaTheme="minorHAnsi" w:hAnsi="Arial" w:cs="Arial"/>
          <w:color w:val="000000"/>
          <w:sz w:val="22"/>
          <w:szCs w:val="22"/>
          <w:lang w:eastAsia="en-US"/>
        </w:rPr>
        <w:t xml:space="preserve">’hospitalisation complète peut être </w:t>
      </w:r>
      <w:r w:rsidR="00E2553D" w:rsidRPr="00E2553D">
        <w:rPr>
          <w:rFonts w:ascii="Arial" w:eastAsiaTheme="minorHAnsi" w:hAnsi="Arial" w:cs="Arial"/>
          <w:color w:val="000000"/>
          <w:sz w:val="22"/>
          <w:szCs w:val="22"/>
          <w:lang w:eastAsia="en-US"/>
        </w:rPr>
        <w:t>vécu</w:t>
      </w:r>
      <w:r w:rsidR="008A00EC">
        <w:rPr>
          <w:rFonts w:ascii="Arial" w:eastAsiaTheme="minorHAnsi" w:hAnsi="Arial" w:cs="Arial"/>
          <w:color w:val="000000"/>
          <w:sz w:val="22"/>
          <w:szCs w:val="22"/>
          <w:lang w:eastAsia="en-US"/>
        </w:rPr>
        <w:t>e</w:t>
      </w:r>
      <w:r w:rsidR="00E2553D" w:rsidRPr="00E2553D">
        <w:rPr>
          <w:rFonts w:ascii="Arial" w:eastAsiaTheme="minorHAnsi" w:hAnsi="Arial" w:cs="Arial"/>
          <w:color w:val="000000"/>
          <w:sz w:val="22"/>
          <w:szCs w:val="22"/>
          <w:lang w:eastAsia="en-US"/>
        </w:rPr>
        <w:t xml:space="preserve"> comme une épreuve </w:t>
      </w:r>
    </w:p>
    <w:p w14:paraId="24BB74FB" w14:textId="7042A88A" w:rsidR="00E2553D" w:rsidRPr="00E2553D" w:rsidRDefault="002B62C9"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p</w:t>
      </w:r>
      <w:r w:rsidR="00E2553D" w:rsidRPr="00E2553D">
        <w:rPr>
          <w:rFonts w:ascii="Arial" w:eastAsiaTheme="minorHAnsi" w:hAnsi="Arial" w:cs="Arial"/>
          <w:color w:val="000000"/>
          <w:sz w:val="22"/>
          <w:szCs w:val="22"/>
          <w:lang w:eastAsia="en-US"/>
        </w:rPr>
        <w:t>our l’établissement de santé en tension, qui d</w:t>
      </w:r>
      <w:r w:rsidR="008A00EC">
        <w:rPr>
          <w:rFonts w:ascii="Arial" w:eastAsiaTheme="minorHAnsi" w:hAnsi="Arial" w:cs="Arial"/>
          <w:color w:val="000000"/>
          <w:sz w:val="22"/>
          <w:szCs w:val="22"/>
          <w:lang w:eastAsia="en-US"/>
        </w:rPr>
        <w:t xml:space="preserve">ispose d’une </w:t>
      </w:r>
      <w:r w:rsidR="00E2553D" w:rsidRPr="00E2553D">
        <w:rPr>
          <w:rFonts w:ascii="Arial" w:eastAsiaTheme="minorHAnsi" w:hAnsi="Arial" w:cs="Arial"/>
          <w:color w:val="000000"/>
          <w:sz w:val="22"/>
          <w:szCs w:val="22"/>
          <w:lang w:eastAsia="en-US"/>
        </w:rPr>
        <w:t xml:space="preserve">nouvelle capacité d’aval </w:t>
      </w:r>
    </w:p>
    <w:p w14:paraId="5800613B" w14:textId="545001A5" w:rsidR="00F21B72" w:rsidRPr="00E2553D" w:rsidRDefault="002B62C9"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p</w:t>
      </w:r>
      <w:r w:rsidR="00E2553D" w:rsidRPr="00E2553D">
        <w:rPr>
          <w:rFonts w:ascii="Arial" w:eastAsiaTheme="minorHAnsi" w:hAnsi="Arial" w:cs="Arial"/>
          <w:color w:val="000000"/>
          <w:sz w:val="22"/>
          <w:szCs w:val="22"/>
          <w:lang w:eastAsia="en-US"/>
        </w:rPr>
        <w:t xml:space="preserve">our l’établissement d’HAD, qui </w:t>
      </w:r>
      <w:r w:rsidR="00F21B72">
        <w:rPr>
          <w:rFonts w:ascii="Arial" w:eastAsiaTheme="minorHAnsi" w:hAnsi="Arial" w:cs="Arial"/>
          <w:color w:val="000000"/>
          <w:sz w:val="22"/>
          <w:szCs w:val="22"/>
          <w:lang w:eastAsia="en-US"/>
        </w:rPr>
        <w:t>expérimente de nouvelles pratiques nécessitant une réactivité accrue</w:t>
      </w:r>
      <w:r w:rsidR="00E2553D" w:rsidRPr="00E2553D">
        <w:rPr>
          <w:rFonts w:ascii="Arial" w:eastAsiaTheme="minorHAnsi" w:hAnsi="Arial" w:cs="Arial"/>
          <w:color w:val="000000"/>
          <w:sz w:val="22"/>
          <w:szCs w:val="22"/>
          <w:lang w:eastAsia="en-US"/>
        </w:rPr>
        <w:t xml:space="preserve">, </w:t>
      </w:r>
      <w:r w:rsidR="00F21B72">
        <w:rPr>
          <w:rFonts w:ascii="Arial" w:eastAsiaTheme="minorHAnsi" w:hAnsi="Arial" w:cs="Arial"/>
          <w:color w:val="000000"/>
          <w:sz w:val="22"/>
          <w:szCs w:val="22"/>
          <w:lang w:eastAsia="en-US"/>
        </w:rPr>
        <w:t xml:space="preserve">étoffe son projet médical, </w:t>
      </w:r>
      <w:r w:rsidR="00E2553D" w:rsidRPr="00E2553D">
        <w:rPr>
          <w:rFonts w:ascii="Arial" w:eastAsiaTheme="minorHAnsi" w:hAnsi="Arial" w:cs="Arial"/>
          <w:color w:val="000000"/>
          <w:sz w:val="22"/>
          <w:szCs w:val="22"/>
          <w:lang w:eastAsia="en-US"/>
        </w:rPr>
        <w:t xml:space="preserve">développe son activité et </w:t>
      </w:r>
      <w:r w:rsidR="00F21B72">
        <w:rPr>
          <w:rFonts w:ascii="Arial" w:eastAsiaTheme="minorHAnsi" w:hAnsi="Arial" w:cs="Arial"/>
          <w:color w:val="000000"/>
          <w:sz w:val="22"/>
          <w:szCs w:val="22"/>
          <w:lang w:eastAsia="en-US"/>
        </w:rPr>
        <w:t xml:space="preserve">son intégration par </w:t>
      </w:r>
      <w:r w:rsidR="00E2553D" w:rsidRPr="00E2553D">
        <w:rPr>
          <w:rFonts w:ascii="Arial" w:eastAsiaTheme="minorHAnsi" w:hAnsi="Arial" w:cs="Arial"/>
          <w:color w:val="000000"/>
          <w:sz w:val="22"/>
          <w:szCs w:val="22"/>
          <w:lang w:eastAsia="en-US"/>
        </w:rPr>
        <w:t>le tissu sanitaire du territoire</w:t>
      </w:r>
      <w:r w:rsidR="00F21B72">
        <w:rPr>
          <w:rFonts w:ascii="Arial" w:eastAsiaTheme="minorHAnsi" w:hAnsi="Arial" w:cs="Arial"/>
          <w:color w:val="000000"/>
          <w:sz w:val="22"/>
          <w:szCs w:val="22"/>
          <w:lang w:eastAsia="en-US"/>
        </w:rPr>
        <w:t>.</w:t>
      </w:r>
    </w:p>
    <w:p w14:paraId="3F2D25E4" w14:textId="77777777" w:rsidR="00E2553D" w:rsidRPr="00E2553D" w:rsidRDefault="00E2553D" w:rsidP="00E2553D">
      <w:pPr>
        <w:autoSpaceDE w:val="0"/>
        <w:autoSpaceDN w:val="0"/>
        <w:adjustRightInd w:val="0"/>
        <w:jc w:val="both"/>
        <w:rPr>
          <w:rFonts w:ascii="Arial" w:eastAsiaTheme="minorHAnsi" w:hAnsi="Arial" w:cs="Arial"/>
          <w:color w:val="000000"/>
          <w:sz w:val="22"/>
          <w:szCs w:val="22"/>
          <w:lang w:eastAsia="en-US"/>
        </w:rPr>
      </w:pPr>
    </w:p>
    <w:p w14:paraId="46925036" w14:textId="0EB73BB2" w:rsidR="00880ED8" w:rsidRPr="002D4023" w:rsidRDefault="004C625E" w:rsidP="00D31333">
      <w:pPr>
        <w:autoSpaceDE w:val="0"/>
        <w:autoSpaceDN w:val="0"/>
        <w:adjustRightInd w:val="0"/>
        <w:jc w:val="both"/>
        <w:rPr>
          <w:rFonts w:ascii="Arial" w:eastAsiaTheme="minorHAnsi" w:hAnsi="Arial" w:cs="Arial"/>
          <w:color w:val="000000" w:themeColor="text1"/>
          <w:sz w:val="22"/>
          <w:szCs w:val="22"/>
          <w:lang w:eastAsia="en-US"/>
        </w:rPr>
      </w:pPr>
      <w:r>
        <w:rPr>
          <w:rFonts w:ascii="Arial" w:eastAsiaTheme="minorHAnsi" w:hAnsi="Arial" w:cs="Arial"/>
          <w:color w:val="000000"/>
          <w:sz w:val="22"/>
          <w:szCs w:val="22"/>
          <w:lang w:eastAsia="en-US"/>
        </w:rPr>
        <w:t>L</w:t>
      </w:r>
      <w:r w:rsidR="00F8508E">
        <w:rPr>
          <w:rFonts w:ascii="Arial" w:eastAsiaTheme="minorHAnsi" w:hAnsi="Arial" w:cs="Arial"/>
          <w:color w:val="000000"/>
          <w:sz w:val="22"/>
          <w:szCs w:val="22"/>
          <w:lang w:eastAsia="en-US"/>
        </w:rPr>
        <w:t>’</w:t>
      </w:r>
      <w:r>
        <w:rPr>
          <w:rFonts w:ascii="Arial" w:eastAsiaTheme="minorHAnsi" w:hAnsi="Arial" w:cs="Arial"/>
          <w:color w:val="000000"/>
          <w:sz w:val="22"/>
          <w:szCs w:val="22"/>
          <w:lang w:eastAsia="en-US"/>
        </w:rPr>
        <w:t>objectif</w:t>
      </w:r>
      <w:r w:rsidR="00F8508E">
        <w:rPr>
          <w:rFonts w:ascii="Arial" w:eastAsiaTheme="minorHAnsi" w:hAnsi="Arial" w:cs="Arial"/>
          <w:color w:val="000000"/>
          <w:sz w:val="22"/>
          <w:szCs w:val="22"/>
          <w:lang w:eastAsia="en-US"/>
        </w:rPr>
        <w:t xml:space="preserve"> est</w:t>
      </w:r>
      <w:r>
        <w:rPr>
          <w:rFonts w:ascii="Arial" w:eastAsiaTheme="minorHAnsi" w:hAnsi="Arial" w:cs="Arial"/>
          <w:color w:val="000000"/>
          <w:sz w:val="22"/>
          <w:szCs w:val="22"/>
          <w:lang w:eastAsia="en-US"/>
        </w:rPr>
        <w:t> </w:t>
      </w:r>
      <w:r w:rsidR="00550274">
        <w:rPr>
          <w:rFonts w:ascii="Arial" w:eastAsiaTheme="minorHAnsi" w:hAnsi="Arial" w:cs="Arial"/>
          <w:color w:val="000000"/>
          <w:sz w:val="22"/>
          <w:szCs w:val="22"/>
          <w:lang w:eastAsia="en-US"/>
        </w:rPr>
        <w:t>d’</w:t>
      </w:r>
      <w:r w:rsidR="00D31333">
        <w:rPr>
          <w:rFonts w:ascii="Arial" w:eastAsiaTheme="minorHAnsi" w:hAnsi="Arial" w:cs="Arial"/>
          <w:color w:val="000000"/>
          <w:sz w:val="22"/>
          <w:szCs w:val="22"/>
          <w:lang w:eastAsia="en-US"/>
        </w:rPr>
        <w:t>o</w:t>
      </w:r>
      <w:r w:rsidR="00880ED8" w:rsidRPr="00D44EF9">
        <w:rPr>
          <w:rFonts w:ascii="Arial" w:eastAsiaTheme="minorHAnsi" w:hAnsi="Arial" w:cs="Arial"/>
          <w:bCs/>
          <w:sz w:val="22"/>
          <w:szCs w:val="22"/>
          <w:lang w:eastAsia="en-US"/>
        </w:rPr>
        <w:t>ffrir</w:t>
      </w:r>
      <w:r w:rsidR="00644C26">
        <w:rPr>
          <w:rFonts w:ascii="Arial" w:eastAsiaTheme="minorHAnsi" w:hAnsi="Arial" w:cs="Arial"/>
          <w:bCs/>
          <w:sz w:val="22"/>
          <w:szCs w:val="22"/>
          <w:lang w:eastAsia="en-US"/>
        </w:rPr>
        <w:t xml:space="preserve"> </w:t>
      </w:r>
      <w:r w:rsidR="00644C26" w:rsidRPr="00D44EF9">
        <w:rPr>
          <w:rFonts w:ascii="Arial" w:eastAsiaTheme="minorHAnsi" w:hAnsi="Arial" w:cs="Arial"/>
          <w:bCs/>
          <w:sz w:val="22"/>
          <w:szCs w:val="22"/>
          <w:lang w:eastAsia="en-US"/>
        </w:rPr>
        <w:t>aux patients éligibles</w:t>
      </w:r>
      <w:r w:rsidR="00880ED8" w:rsidRPr="00D44EF9">
        <w:rPr>
          <w:rFonts w:ascii="Arial" w:eastAsiaTheme="minorHAnsi" w:hAnsi="Arial" w:cs="Arial"/>
          <w:bCs/>
          <w:sz w:val="22"/>
          <w:szCs w:val="22"/>
          <w:lang w:eastAsia="en-US"/>
        </w:rPr>
        <w:t xml:space="preserve"> une alternative à l’hospitalisation complète </w:t>
      </w:r>
      <w:r w:rsidR="00E66E37">
        <w:rPr>
          <w:rFonts w:ascii="Arial" w:eastAsiaTheme="minorHAnsi" w:hAnsi="Arial" w:cs="Arial"/>
          <w:bCs/>
          <w:sz w:val="22"/>
          <w:szCs w:val="22"/>
          <w:lang w:eastAsia="en-US"/>
        </w:rPr>
        <w:t xml:space="preserve">conventionnelle et </w:t>
      </w:r>
      <w:r w:rsidR="00CA3BB6">
        <w:rPr>
          <w:rFonts w:ascii="Arial" w:eastAsiaTheme="minorHAnsi" w:hAnsi="Arial" w:cs="Arial"/>
          <w:bCs/>
          <w:sz w:val="22"/>
          <w:szCs w:val="22"/>
          <w:lang w:eastAsia="en-US"/>
        </w:rPr>
        <w:t xml:space="preserve">de </w:t>
      </w:r>
      <w:r w:rsidR="00E66E37">
        <w:rPr>
          <w:rFonts w:ascii="Arial" w:eastAsiaTheme="minorHAnsi" w:hAnsi="Arial" w:cs="Arial"/>
          <w:bCs/>
          <w:sz w:val="22"/>
          <w:szCs w:val="22"/>
          <w:lang w:eastAsia="en-US"/>
        </w:rPr>
        <w:t>fluidifier leur parcours de soins</w:t>
      </w:r>
      <w:r w:rsidR="00CA3BB6">
        <w:rPr>
          <w:rFonts w:ascii="Arial" w:eastAsiaTheme="minorHAnsi" w:hAnsi="Arial" w:cs="Arial"/>
          <w:bCs/>
          <w:sz w:val="22"/>
          <w:szCs w:val="22"/>
          <w:lang w:eastAsia="en-US"/>
        </w:rPr>
        <w:t xml:space="preserve">. Il s’agit également de créer </w:t>
      </w:r>
      <w:r w:rsidR="00880ED8" w:rsidRPr="00D44EF9">
        <w:rPr>
          <w:rFonts w:ascii="Arial" w:eastAsiaTheme="minorHAnsi" w:hAnsi="Arial" w:cs="Arial"/>
          <w:bCs/>
          <w:sz w:val="22"/>
          <w:szCs w:val="22"/>
          <w:lang w:eastAsia="en-US"/>
        </w:rPr>
        <w:t>du lien entre les HAD et les S</w:t>
      </w:r>
      <w:r w:rsidR="0072770F">
        <w:rPr>
          <w:rFonts w:ascii="Arial" w:eastAsiaTheme="minorHAnsi" w:hAnsi="Arial" w:cs="Arial"/>
          <w:bCs/>
          <w:sz w:val="22"/>
          <w:szCs w:val="22"/>
          <w:lang w:eastAsia="en-US"/>
        </w:rPr>
        <w:t>A</w:t>
      </w:r>
      <w:r w:rsidR="00880ED8" w:rsidRPr="00D44EF9">
        <w:rPr>
          <w:rFonts w:ascii="Arial" w:eastAsiaTheme="minorHAnsi" w:hAnsi="Arial" w:cs="Arial"/>
          <w:bCs/>
          <w:sz w:val="22"/>
          <w:szCs w:val="22"/>
          <w:lang w:eastAsia="en-US"/>
        </w:rPr>
        <w:t>U</w:t>
      </w:r>
      <w:r w:rsidR="00CA3BB6">
        <w:rPr>
          <w:rFonts w:ascii="Arial" w:eastAsiaTheme="minorHAnsi" w:hAnsi="Arial" w:cs="Arial"/>
          <w:bCs/>
          <w:sz w:val="22"/>
          <w:szCs w:val="22"/>
          <w:lang w:eastAsia="en-US"/>
        </w:rPr>
        <w:t xml:space="preserve"> et de permettre </w:t>
      </w:r>
      <w:r w:rsidR="008A00EC">
        <w:rPr>
          <w:rFonts w:ascii="Arial" w:eastAsiaTheme="minorHAnsi" w:hAnsi="Arial" w:cs="Arial"/>
          <w:bCs/>
          <w:sz w:val="22"/>
          <w:szCs w:val="22"/>
          <w:lang w:eastAsia="en-US"/>
        </w:rPr>
        <w:t xml:space="preserve">une </w:t>
      </w:r>
      <w:r w:rsidR="00770BA9" w:rsidRPr="002D4023">
        <w:rPr>
          <w:rFonts w:ascii="Arial" w:hAnsi="Arial" w:cs="Arial"/>
          <w:color w:val="000000" w:themeColor="text1"/>
          <w:sz w:val="22"/>
          <w:szCs w:val="22"/>
        </w:rPr>
        <w:t>accultur</w:t>
      </w:r>
      <w:r w:rsidR="008A00EC">
        <w:rPr>
          <w:rFonts w:ascii="Arial" w:hAnsi="Arial" w:cs="Arial"/>
          <w:color w:val="000000" w:themeColor="text1"/>
          <w:sz w:val="22"/>
          <w:szCs w:val="22"/>
        </w:rPr>
        <w:t xml:space="preserve">ation </w:t>
      </w:r>
      <w:r w:rsidR="00770BA9" w:rsidRPr="002D4023">
        <w:rPr>
          <w:rFonts w:ascii="Arial" w:hAnsi="Arial" w:cs="Arial"/>
          <w:color w:val="000000" w:themeColor="text1"/>
          <w:sz w:val="22"/>
          <w:szCs w:val="22"/>
        </w:rPr>
        <w:t xml:space="preserve">réciproque </w:t>
      </w:r>
      <w:r w:rsidR="00314075">
        <w:rPr>
          <w:rFonts w:ascii="Arial" w:hAnsi="Arial" w:cs="Arial"/>
          <w:color w:val="000000" w:themeColor="text1"/>
          <w:sz w:val="22"/>
          <w:szCs w:val="22"/>
        </w:rPr>
        <w:t>sur la possibilité</w:t>
      </w:r>
      <w:r w:rsidR="00770BA9" w:rsidRPr="002D4023">
        <w:rPr>
          <w:rFonts w:ascii="Arial" w:hAnsi="Arial" w:cs="Arial"/>
          <w:color w:val="000000" w:themeColor="text1"/>
          <w:sz w:val="22"/>
          <w:szCs w:val="22"/>
        </w:rPr>
        <w:t xml:space="preserve"> dans certains cas </w:t>
      </w:r>
      <w:r w:rsidR="00314075">
        <w:rPr>
          <w:rFonts w:ascii="Arial" w:hAnsi="Arial" w:cs="Arial"/>
          <w:color w:val="000000" w:themeColor="text1"/>
          <w:sz w:val="22"/>
          <w:szCs w:val="22"/>
        </w:rPr>
        <w:t>d’une prise en charge directe du patient</w:t>
      </w:r>
      <w:r w:rsidR="00770BA9" w:rsidRPr="002D4023">
        <w:rPr>
          <w:rFonts w:ascii="Arial" w:hAnsi="Arial" w:cs="Arial"/>
          <w:color w:val="000000" w:themeColor="text1"/>
          <w:sz w:val="22"/>
          <w:szCs w:val="22"/>
        </w:rPr>
        <w:t xml:space="preserve"> en HAD sans passage par une hospitalisation</w:t>
      </w:r>
      <w:r w:rsidR="00314075">
        <w:rPr>
          <w:rFonts w:ascii="Arial" w:hAnsi="Arial" w:cs="Arial"/>
          <w:color w:val="000000" w:themeColor="text1"/>
          <w:sz w:val="22"/>
          <w:szCs w:val="22"/>
        </w:rPr>
        <w:t xml:space="preserve"> conventionnelle</w:t>
      </w:r>
      <w:r w:rsidR="0078045D">
        <w:rPr>
          <w:rFonts w:ascii="Arial" w:eastAsiaTheme="minorHAnsi" w:hAnsi="Arial" w:cs="Arial"/>
          <w:bCs/>
          <w:color w:val="000000" w:themeColor="text1"/>
          <w:sz w:val="22"/>
          <w:szCs w:val="22"/>
          <w:lang w:eastAsia="en-US"/>
        </w:rPr>
        <w:t>.</w:t>
      </w:r>
    </w:p>
    <w:p w14:paraId="1529AD14" w14:textId="77777777" w:rsidR="00EF51DF" w:rsidRDefault="00EF51DF" w:rsidP="00E2553D">
      <w:pPr>
        <w:autoSpaceDE w:val="0"/>
        <w:autoSpaceDN w:val="0"/>
        <w:adjustRightInd w:val="0"/>
        <w:jc w:val="both"/>
        <w:rPr>
          <w:rFonts w:ascii="Arial" w:eastAsiaTheme="minorHAnsi" w:hAnsi="Arial" w:cs="Arial"/>
          <w:color w:val="000000"/>
          <w:sz w:val="22"/>
          <w:szCs w:val="22"/>
          <w:lang w:eastAsia="en-US"/>
        </w:rPr>
      </w:pPr>
    </w:p>
    <w:p w14:paraId="3E29ECB2" w14:textId="1C2FB53F" w:rsidR="00BF66FC" w:rsidRDefault="005116AE"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Dans </w:t>
      </w:r>
      <w:r w:rsidR="008A00EC">
        <w:rPr>
          <w:rFonts w:ascii="Arial" w:eastAsiaTheme="minorHAnsi" w:hAnsi="Arial" w:cs="Arial"/>
          <w:color w:val="000000"/>
          <w:sz w:val="22"/>
          <w:szCs w:val="22"/>
          <w:lang w:eastAsia="en-US"/>
        </w:rPr>
        <w:t>la</w:t>
      </w:r>
      <w:r>
        <w:rPr>
          <w:rFonts w:ascii="Arial" w:eastAsiaTheme="minorHAnsi" w:hAnsi="Arial" w:cs="Arial"/>
          <w:color w:val="000000"/>
          <w:sz w:val="22"/>
          <w:szCs w:val="22"/>
          <w:lang w:eastAsia="en-US"/>
        </w:rPr>
        <w:t xml:space="preserve"> perspective</w:t>
      </w:r>
      <w:r w:rsidR="008A00EC">
        <w:rPr>
          <w:rFonts w:ascii="Arial" w:eastAsiaTheme="minorHAnsi" w:hAnsi="Arial" w:cs="Arial"/>
          <w:color w:val="000000"/>
          <w:sz w:val="22"/>
          <w:szCs w:val="22"/>
          <w:lang w:eastAsia="en-US"/>
        </w:rPr>
        <w:t xml:space="preserve"> de cet AMI</w:t>
      </w:r>
      <w:r>
        <w:rPr>
          <w:rFonts w:ascii="Arial" w:eastAsiaTheme="minorHAnsi" w:hAnsi="Arial" w:cs="Arial"/>
          <w:color w:val="000000"/>
          <w:sz w:val="22"/>
          <w:szCs w:val="22"/>
          <w:lang w:eastAsia="en-US"/>
        </w:rPr>
        <w:t>, l</w:t>
      </w:r>
      <w:r w:rsidR="00BF66FC">
        <w:rPr>
          <w:rFonts w:ascii="Arial" w:eastAsiaTheme="minorHAnsi" w:hAnsi="Arial" w:cs="Arial"/>
          <w:color w:val="000000"/>
          <w:sz w:val="22"/>
          <w:szCs w:val="22"/>
          <w:lang w:eastAsia="en-US"/>
        </w:rPr>
        <w:t xml:space="preserve">’ARS </w:t>
      </w:r>
      <w:proofErr w:type="spellStart"/>
      <w:r w:rsidR="00BF66FC">
        <w:rPr>
          <w:rFonts w:ascii="Arial" w:eastAsiaTheme="minorHAnsi" w:hAnsi="Arial" w:cs="Arial"/>
          <w:color w:val="000000"/>
          <w:sz w:val="22"/>
          <w:szCs w:val="22"/>
          <w:lang w:eastAsia="en-US"/>
        </w:rPr>
        <w:t>IdF</w:t>
      </w:r>
      <w:proofErr w:type="spellEnd"/>
      <w:r w:rsidR="00BF66FC">
        <w:rPr>
          <w:rFonts w:ascii="Arial" w:eastAsiaTheme="minorHAnsi" w:hAnsi="Arial" w:cs="Arial"/>
          <w:color w:val="000000"/>
          <w:sz w:val="22"/>
          <w:szCs w:val="22"/>
          <w:lang w:eastAsia="en-US"/>
        </w:rPr>
        <w:t xml:space="preserve"> souhaite inciter les </w:t>
      </w:r>
      <w:r w:rsidR="00440BC6">
        <w:rPr>
          <w:rFonts w:ascii="Arial" w:eastAsiaTheme="minorHAnsi" w:hAnsi="Arial" w:cs="Arial"/>
          <w:color w:val="000000"/>
          <w:sz w:val="22"/>
          <w:szCs w:val="22"/>
          <w:lang w:eastAsia="en-US"/>
        </w:rPr>
        <w:t>structures d’</w:t>
      </w:r>
      <w:r w:rsidR="00BF66FC">
        <w:rPr>
          <w:rFonts w:ascii="Arial" w:eastAsiaTheme="minorHAnsi" w:hAnsi="Arial" w:cs="Arial"/>
          <w:color w:val="000000"/>
          <w:sz w:val="22"/>
          <w:szCs w:val="22"/>
          <w:lang w:eastAsia="en-US"/>
        </w:rPr>
        <w:t xml:space="preserve">HAD à se rapprocher du/des pôles urgence de leur territoire en finançant </w:t>
      </w:r>
      <w:r w:rsidR="00BA028A">
        <w:rPr>
          <w:rFonts w:ascii="Arial" w:eastAsiaTheme="minorHAnsi" w:hAnsi="Arial" w:cs="Arial"/>
          <w:color w:val="000000"/>
          <w:sz w:val="22"/>
          <w:szCs w:val="22"/>
          <w:lang w:eastAsia="en-US"/>
        </w:rPr>
        <w:t>2 ETP</w:t>
      </w:r>
      <w:r w:rsidR="005E0688">
        <w:rPr>
          <w:rFonts w:ascii="Arial" w:eastAsiaTheme="minorHAnsi" w:hAnsi="Arial" w:cs="Arial"/>
          <w:color w:val="000000"/>
          <w:sz w:val="22"/>
          <w:szCs w:val="22"/>
          <w:lang w:eastAsia="en-US"/>
        </w:rPr>
        <w:t xml:space="preserve"> </w:t>
      </w:r>
      <w:r w:rsidR="00BA028A">
        <w:rPr>
          <w:rFonts w:ascii="Arial" w:eastAsiaTheme="minorHAnsi" w:hAnsi="Arial" w:cs="Arial"/>
          <w:color w:val="000000"/>
          <w:sz w:val="22"/>
          <w:szCs w:val="22"/>
          <w:lang w:eastAsia="en-US"/>
        </w:rPr>
        <w:t>d’</w:t>
      </w:r>
      <w:proofErr w:type="spellStart"/>
      <w:r w:rsidR="00BA028A">
        <w:rPr>
          <w:rFonts w:ascii="Arial" w:eastAsiaTheme="minorHAnsi" w:hAnsi="Arial" w:cs="Arial"/>
          <w:color w:val="000000"/>
          <w:sz w:val="22"/>
          <w:szCs w:val="22"/>
          <w:lang w:eastAsia="en-US"/>
        </w:rPr>
        <w:t>IDELi</w:t>
      </w:r>
      <w:proofErr w:type="spellEnd"/>
      <w:r w:rsidR="00BA028A">
        <w:rPr>
          <w:rFonts w:ascii="Arial" w:eastAsiaTheme="minorHAnsi" w:hAnsi="Arial" w:cs="Arial"/>
          <w:color w:val="000000"/>
          <w:sz w:val="22"/>
          <w:szCs w:val="22"/>
          <w:lang w:eastAsia="en-US"/>
        </w:rPr>
        <w:t xml:space="preserve"> </w:t>
      </w:r>
      <w:r w:rsidR="00A86E01">
        <w:rPr>
          <w:rFonts w:ascii="Arial" w:eastAsiaTheme="minorHAnsi" w:hAnsi="Arial" w:cs="Arial"/>
          <w:color w:val="000000"/>
          <w:sz w:val="22"/>
          <w:szCs w:val="22"/>
          <w:lang w:eastAsia="en-US"/>
        </w:rPr>
        <w:t xml:space="preserve">pendant </w:t>
      </w:r>
      <w:r w:rsidR="008A00EC">
        <w:rPr>
          <w:rFonts w:ascii="Arial" w:eastAsiaTheme="minorHAnsi" w:hAnsi="Arial" w:cs="Arial"/>
          <w:color w:val="000000"/>
          <w:sz w:val="22"/>
          <w:szCs w:val="22"/>
          <w:lang w:eastAsia="en-US"/>
        </w:rPr>
        <w:t xml:space="preserve">une période </w:t>
      </w:r>
      <w:r w:rsidR="00550274">
        <w:rPr>
          <w:rFonts w:ascii="Arial" w:eastAsiaTheme="minorHAnsi" w:hAnsi="Arial" w:cs="Arial"/>
          <w:color w:val="000000"/>
          <w:sz w:val="22"/>
          <w:szCs w:val="22"/>
          <w:lang w:eastAsia="en-US"/>
        </w:rPr>
        <w:t>d’</w:t>
      </w:r>
      <w:r w:rsidR="00A86E01">
        <w:rPr>
          <w:rFonts w:ascii="Arial" w:eastAsiaTheme="minorHAnsi" w:hAnsi="Arial" w:cs="Arial"/>
          <w:color w:val="000000"/>
          <w:sz w:val="22"/>
          <w:szCs w:val="22"/>
          <w:lang w:eastAsia="en-US"/>
        </w:rPr>
        <w:t xml:space="preserve">un an </w:t>
      </w:r>
      <w:r w:rsidR="00BA028A">
        <w:rPr>
          <w:rFonts w:ascii="Arial" w:eastAsiaTheme="minorHAnsi" w:hAnsi="Arial" w:cs="Arial"/>
          <w:color w:val="000000"/>
          <w:sz w:val="22"/>
          <w:szCs w:val="22"/>
          <w:lang w:eastAsia="en-US"/>
        </w:rPr>
        <w:t xml:space="preserve">à 18 mois </w:t>
      </w:r>
      <w:r w:rsidR="002B62C9">
        <w:rPr>
          <w:rFonts w:ascii="Arial" w:eastAsiaTheme="minorHAnsi" w:hAnsi="Arial" w:cs="Arial"/>
          <w:color w:val="000000"/>
          <w:sz w:val="22"/>
          <w:szCs w:val="22"/>
          <w:lang w:eastAsia="en-US"/>
        </w:rPr>
        <w:t>(</w:t>
      </w:r>
      <w:r w:rsidR="00BA028A">
        <w:rPr>
          <w:rFonts w:ascii="Arial" w:eastAsiaTheme="minorHAnsi" w:hAnsi="Arial" w:cs="Arial"/>
          <w:color w:val="000000"/>
          <w:sz w:val="22"/>
          <w:szCs w:val="22"/>
          <w:lang w:eastAsia="en-US"/>
        </w:rPr>
        <w:t>selon le n</w:t>
      </w:r>
      <w:r w:rsidR="00A86E01">
        <w:rPr>
          <w:rFonts w:ascii="Arial" w:eastAsiaTheme="minorHAnsi" w:hAnsi="Arial" w:cs="Arial"/>
          <w:color w:val="000000"/>
          <w:sz w:val="22"/>
          <w:szCs w:val="22"/>
          <w:lang w:eastAsia="en-US"/>
        </w:rPr>
        <w:t>ombre de projets retenus</w:t>
      </w:r>
      <w:r w:rsidR="002B62C9">
        <w:rPr>
          <w:rFonts w:ascii="Arial" w:eastAsiaTheme="minorHAnsi" w:hAnsi="Arial" w:cs="Arial"/>
          <w:color w:val="000000"/>
          <w:sz w:val="22"/>
          <w:szCs w:val="22"/>
          <w:lang w:eastAsia="en-US"/>
        </w:rPr>
        <w:t>)</w:t>
      </w:r>
      <w:r w:rsidR="00A86E01">
        <w:rPr>
          <w:rFonts w:ascii="Arial" w:eastAsiaTheme="minorHAnsi" w:hAnsi="Arial" w:cs="Arial"/>
          <w:color w:val="000000"/>
          <w:sz w:val="22"/>
          <w:szCs w:val="22"/>
          <w:lang w:eastAsia="en-US"/>
        </w:rPr>
        <w:t>.</w:t>
      </w:r>
      <w:r w:rsidR="009C0CCC">
        <w:rPr>
          <w:rFonts w:ascii="Arial" w:eastAsiaTheme="minorHAnsi" w:hAnsi="Arial" w:cs="Arial"/>
          <w:color w:val="000000"/>
          <w:sz w:val="22"/>
          <w:szCs w:val="22"/>
          <w:lang w:eastAsia="en-US"/>
        </w:rPr>
        <w:t xml:space="preserve"> Le temps </w:t>
      </w:r>
      <w:proofErr w:type="spellStart"/>
      <w:r w:rsidR="009C0CCC">
        <w:rPr>
          <w:rFonts w:ascii="Arial" w:eastAsiaTheme="minorHAnsi" w:hAnsi="Arial" w:cs="Arial"/>
          <w:color w:val="000000"/>
          <w:sz w:val="22"/>
          <w:szCs w:val="22"/>
          <w:lang w:eastAsia="en-US"/>
        </w:rPr>
        <w:t>IDELi</w:t>
      </w:r>
      <w:proofErr w:type="spellEnd"/>
      <w:r w:rsidR="009C0CCC">
        <w:rPr>
          <w:rFonts w:ascii="Arial" w:eastAsiaTheme="minorHAnsi" w:hAnsi="Arial" w:cs="Arial"/>
          <w:color w:val="000000"/>
          <w:sz w:val="22"/>
          <w:szCs w:val="22"/>
          <w:lang w:eastAsia="en-US"/>
        </w:rPr>
        <w:t xml:space="preserve"> peut être mutualisé entre plusieurs HAD</w:t>
      </w:r>
      <w:r w:rsidR="00A86E01">
        <w:rPr>
          <w:rFonts w:ascii="Arial" w:eastAsiaTheme="minorHAnsi" w:hAnsi="Arial" w:cs="Arial"/>
          <w:color w:val="000000"/>
          <w:sz w:val="22"/>
          <w:szCs w:val="22"/>
          <w:lang w:eastAsia="en-US"/>
        </w:rPr>
        <w:t xml:space="preserve"> pour proposer un guichet unique. </w:t>
      </w:r>
      <w:r w:rsidR="00E2553D" w:rsidRPr="00E2553D">
        <w:rPr>
          <w:rFonts w:ascii="Arial" w:eastAsiaTheme="minorHAnsi" w:hAnsi="Arial" w:cs="Arial"/>
          <w:color w:val="000000"/>
          <w:sz w:val="22"/>
          <w:szCs w:val="22"/>
          <w:lang w:eastAsia="en-US"/>
        </w:rPr>
        <w:t xml:space="preserve"> </w:t>
      </w:r>
    </w:p>
    <w:p w14:paraId="2AD13432" w14:textId="77777777" w:rsidR="00BF66FC" w:rsidRDefault="00BF66FC" w:rsidP="00E2553D">
      <w:pPr>
        <w:autoSpaceDE w:val="0"/>
        <w:autoSpaceDN w:val="0"/>
        <w:adjustRightInd w:val="0"/>
        <w:jc w:val="both"/>
        <w:rPr>
          <w:rFonts w:ascii="Arial" w:eastAsiaTheme="minorHAnsi" w:hAnsi="Arial" w:cs="Arial"/>
          <w:color w:val="000000"/>
          <w:sz w:val="22"/>
          <w:szCs w:val="22"/>
          <w:lang w:eastAsia="en-US"/>
        </w:rPr>
      </w:pPr>
    </w:p>
    <w:p w14:paraId="42136CD3" w14:textId="31D6A6E3" w:rsidR="00E2553D" w:rsidRDefault="005B6E40" w:rsidP="00E2553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Ces </w:t>
      </w:r>
      <w:proofErr w:type="spellStart"/>
      <w:r>
        <w:rPr>
          <w:rFonts w:ascii="Arial" w:eastAsiaTheme="minorHAnsi" w:hAnsi="Arial" w:cs="Arial"/>
          <w:color w:val="000000"/>
          <w:sz w:val="22"/>
          <w:szCs w:val="22"/>
          <w:lang w:eastAsia="en-US"/>
        </w:rPr>
        <w:t>IDELi</w:t>
      </w:r>
      <w:proofErr w:type="spellEnd"/>
      <w:r>
        <w:rPr>
          <w:rFonts w:ascii="Arial" w:eastAsiaTheme="minorHAnsi" w:hAnsi="Arial" w:cs="Arial"/>
          <w:color w:val="000000"/>
          <w:sz w:val="22"/>
          <w:szCs w:val="22"/>
          <w:lang w:eastAsia="en-US"/>
        </w:rPr>
        <w:t>, en lien avec les médecins praticiens d’HAD et les médecins des pôles/services d’urgence</w:t>
      </w:r>
      <w:r w:rsidR="00E2553D" w:rsidRPr="00E2553D">
        <w:rPr>
          <w:rFonts w:ascii="Arial" w:eastAsiaTheme="minorHAnsi" w:hAnsi="Arial" w:cs="Arial"/>
          <w:color w:val="000000"/>
          <w:sz w:val="22"/>
          <w:szCs w:val="22"/>
          <w:lang w:eastAsia="en-US"/>
        </w:rPr>
        <w:t xml:space="preserve"> </w:t>
      </w:r>
      <w:r w:rsidR="008A00EC">
        <w:rPr>
          <w:rFonts w:ascii="Arial" w:eastAsiaTheme="minorHAnsi" w:hAnsi="Arial" w:cs="Arial"/>
          <w:color w:val="000000"/>
          <w:sz w:val="22"/>
          <w:szCs w:val="22"/>
          <w:lang w:eastAsia="en-US"/>
        </w:rPr>
        <w:t>auront vocation à</w:t>
      </w:r>
      <w:r w:rsidR="00E2553D" w:rsidRPr="00E2553D">
        <w:rPr>
          <w:rFonts w:ascii="Arial" w:eastAsiaTheme="minorHAnsi" w:hAnsi="Arial" w:cs="Arial"/>
          <w:color w:val="000000"/>
          <w:sz w:val="22"/>
          <w:szCs w:val="22"/>
          <w:lang w:eastAsia="en-US"/>
        </w:rPr>
        <w:t xml:space="preserve"> : </w:t>
      </w:r>
    </w:p>
    <w:p w14:paraId="57132A7E" w14:textId="155208C8" w:rsidR="00345B79" w:rsidRDefault="00345B79" w:rsidP="00E2553D">
      <w:pPr>
        <w:autoSpaceDE w:val="0"/>
        <w:autoSpaceDN w:val="0"/>
        <w:adjustRightInd w:val="0"/>
        <w:jc w:val="both"/>
        <w:rPr>
          <w:rFonts w:ascii="Arial" w:eastAsiaTheme="minorHAnsi" w:hAnsi="Arial" w:cs="Arial"/>
          <w:color w:val="000000"/>
          <w:sz w:val="22"/>
          <w:szCs w:val="22"/>
          <w:lang w:eastAsia="en-US"/>
        </w:rPr>
      </w:pPr>
    </w:p>
    <w:p w14:paraId="65DC8846" w14:textId="3746204D" w:rsidR="00345B79" w:rsidRPr="00A04EB2" w:rsidRDefault="00314075" w:rsidP="00A04EB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n</w:t>
      </w:r>
      <w:r w:rsidR="00345B79" w:rsidRPr="00A04EB2">
        <w:rPr>
          <w:rFonts w:ascii="Arial" w:eastAsiaTheme="minorHAnsi" w:hAnsi="Arial" w:cs="Arial"/>
          <w:color w:val="000000"/>
          <w:sz w:val="22"/>
          <w:szCs w:val="22"/>
          <w:lang w:eastAsia="en-US"/>
        </w:rPr>
        <w:t>oue</w:t>
      </w:r>
      <w:r w:rsidR="00585243">
        <w:rPr>
          <w:rFonts w:ascii="Arial" w:eastAsiaTheme="minorHAnsi" w:hAnsi="Arial" w:cs="Arial"/>
          <w:color w:val="000000"/>
          <w:sz w:val="22"/>
          <w:szCs w:val="22"/>
          <w:lang w:eastAsia="en-US"/>
        </w:rPr>
        <w:t>r</w:t>
      </w:r>
      <w:proofErr w:type="gramEnd"/>
      <w:r w:rsidR="00585243">
        <w:rPr>
          <w:rFonts w:ascii="Arial" w:eastAsiaTheme="minorHAnsi" w:hAnsi="Arial" w:cs="Arial"/>
          <w:color w:val="000000"/>
          <w:sz w:val="22"/>
          <w:szCs w:val="22"/>
          <w:lang w:eastAsia="en-US"/>
        </w:rPr>
        <w:t xml:space="preserve"> et entretenir un lien entre les HAD et les </w:t>
      </w:r>
      <w:r w:rsidR="00345B79" w:rsidRPr="00A04EB2">
        <w:rPr>
          <w:rFonts w:ascii="Arial" w:eastAsiaTheme="minorHAnsi" w:hAnsi="Arial" w:cs="Arial"/>
          <w:color w:val="000000"/>
          <w:sz w:val="22"/>
          <w:szCs w:val="22"/>
          <w:lang w:eastAsia="en-US"/>
        </w:rPr>
        <w:t>équipe des Urgences : lien avec l</w:t>
      </w:r>
      <w:r w:rsidR="00585243">
        <w:rPr>
          <w:rFonts w:ascii="Arial" w:eastAsiaTheme="minorHAnsi" w:hAnsi="Arial" w:cs="Arial"/>
          <w:color w:val="000000"/>
          <w:sz w:val="22"/>
          <w:szCs w:val="22"/>
          <w:lang w:eastAsia="en-US"/>
        </w:rPr>
        <w:t xml:space="preserve">es </w:t>
      </w:r>
      <w:r w:rsidR="00345B79" w:rsidRPr="00A04EB2">
        <w:rPr>
          <w:rFonts w:ascii="Arial" w:eastAsiaTheme="minorHAnsi" w:hAnsi="Arial" w:cs="Arial"/>
          <w:color w:val="000000"/>
          <w:sz w:val="22"/>
          <w:szCs w:val="22"/>
          <w:lang w:eastAsia="en-US"/>
        </w:rPr>
        <w:t>infirmier</w:t>
      </w:r>
      <w:r w:rsidR="00585243">
        <w:rPr>
          <w:rFonts w:ascii="Arial" w:eastAsiaTheme="minorHAnsi" w:hAnsi="Arial" w:cs="Arial"/>
          <w:color w:val="000000"/>
          <w:sz w:val="22"/>
          <w:szCs w:val="22"/>
          <w:lang w:eastAsia="en-US"/>
        </w:rPr>
        <w:t>s</w:t>
      </w:r>
      <w:r w:rsidR="00345B79" w:rsidRPr="00A04EB2">
        <w:rPr>
          <w:rFonts w:ascii="Arial" w:eastAsiaTheme="minorHAnsi" w:hAnsi="Arial" w:cs="Arial"/>
          <w:color w:val="000000"/>
          <w:sz w:val="22"/>
          <w:szCs w:val="22"/>
          <w:lang w:eastAsia="en-US"/>
        </w:rPr>
        <w:t xml:space="preserve"> gériatrique</w:t>
      </w:r>
      <w:r w:rsidR="00585243">
        <w:rPr>
          <w:rFonts w:ascii="Arial" w:eastAsiaTheme="minorHAnsi" w:hAnsi="Arial" w:cs="Arial"/>
          <w:color w:val="000000"/>
          <w:sz w:val="22"/>
          <w:szCs w:val="22"/>
          <w:lang w:eastAsia="en-US"/>
        </w:rPr>
        <w:t>s</w:t>
      </w:r>
      <w:r w:rsidR="00345B79" w:rsidRPr="00A04EB2">
        <w:rPr>
          <w:rFonts w:ascii="Arial" w:eastAsiaTheme="minorHAnsi" w:hAnsi="Arial" w:cs="Arial"/>
          <w:color w:val="000000"/>
          <w:sz w:val="22"/>
          <w:szCs w:val="22"/>
          <w:lang w:eastAsia="en-US"/>
        </w:rPr>
        <w:t xml:space="preserve"> aux urgences (IGU) ; </w:t>
      </w:r>
      <w:r w:rsidR="005E06E0" w:rsidRPr="005A274E">
        <w:rPr>
          <w:rFonts w:ascii="Arial" w:eastAsiaTheme="minorHAnsi" w:hAnsi="Arial" w:cs="Arial"/>
          <w:b/>
          <w:color w:val="000000"/>
          <w:sz w:val="22"/>
          <w:szCs w:val="22"/>
          <w:lang w:eastAsia="en-US"/>
        </w:rPr>
        <w:t>présence tous les jours de la semaine</w:t>
      </w:r>
      <w:r w:rsidR="005A274E" w:rsidRPr="005A274E">
        <w:rPr>
          <w:rFonts w:ascii="Arial" w:eastAsiaTheme="minorHAnsi" w:hAnsi="Arial" w:cs="Arial"/>
          <w:b/>
          <w:color w:val="000000"/>
          <w:sz w:val="22"/>
          <w:szCs w:val="22"/>
          <w:lang w:eastAsia="en-US"/>
        </w:rPr>
        <w:t xml:space="preserve"> </w:t>
      </w:r>
      <w:r w:rsidR="008119E1">
        <w:rPr>
          <w:rFonts w:ascii="Arial" w:eastAsiaTheme="minorHAnsi" w:hAnsi="Arial" w:cs="Arial"/>
          <w:b/>
          <w:color w:val="000000"/>
          <w:sz w:val="22"/>
          <w:szCs w:val="22"/>
          <w:lang w:eastAsia="en-US"/>
        </w:rPr>
        <w:t xml:space="preserve">matin et après-midi </w:t>
      </w:r>
      <w:r w:rsidR="005E06E0">
        <w:rPr>
          <w:rFonts w:ascii="Arial" w:eastAsiaTheme="minorHAnsi" w:hAnsi="Arial" w:cs="Arial"/>
          <w:color w:val="000000"/>
          <w:sz w:val="22"/>
          <w:szCs w:val="22"/>
          <w:lang w:eastAsia="en-US"/>
        </w:rPr>
        <w:t xml:space="preserve">et </w:t>
      </w:r>
      <w:r w:rsidR="005E06E0" w:rsidRPr="005A274E">
        <w:rPr>
          <w:rFonts w:ascii="Arial" w:eastAsiaTheme="minorHAnsi" w:hAnsi="Arial" w:cs="Arial"/>
          <w:b/>
          <w:color w:val="000000"/>
          <w:sz w:val="22"/>
          <w:szCs w:val="22"/>
          <w:lang w:eastAsia="en-US"/>
        </w:rPr>
        <w:t>participation aux staffs</w:t>
      </w:r>
      <w:r w:rsidR="005E06E0">
        <w:rPr>
          <w:rFonts w:ascii="Arial" w:eastAsiaTheme="minorHAnsi" w:hAnsi="Arial" w:cs="Arial"/>
          <w:color w:val="000000"/>
          <w:sz w:val="22"/>
          <w:szCs w:val="22"/>
          <w:lang w:eastAsia="en-US"/>
        </w:rPr>
        <w:t> </w:t>
      </w:r>
    </w:p>
    <w:p w14:paraId="5864D239" w14:textId="028227F6" w:rsidR="00345B79" w:rsidRPr="00A04EB2" w:rsidRDefault="00314075" w:rsidP="00A04EB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p</w:t>
      </w:r>
      <w:r w:rsidR="00345B79" w:rsidRPr="00A04EB2">
        <w:rPr>
          <w:rFonts w:ascii="Arial" w:eastAsiaTheme="minorHAnsi" w:hAnsi="Arial" w:cs="Arial"/>
          <w:color w:val="000000"/>
          <w:sz w:val="22"/>
          <w:szCs w:val="22"/>
          <w:lang w:eastAsia="en-US"/>
        </w:rPr>
        <w:t>ouvoir</w:t>
      </w:r>
      <w:proofErr w:type="gramEnd"/>
      <w:r w:rsidR="00345B79" w:rsidRPr="00A04EB2">
        <w:rPr>
          <w:rFonts w:ascii="Arial" w:eastAsiaTheme="minorHAnsi" w:hAnsi="Arial" w:cs="Arial"/>
          <w:color w:val="000000"/>
          <w:sz w:val="22"/>
          <w:szCs w:val="22"/>
          <w:lang w:eastAsia="en-US"/>
        </w:rPr>
        <w:t xml:space="preserve"> se déplacer dans le service au lit du malade et donner un « avis HAD » au même titre qu’un avis spécialisé </w:t>
      </w:r>
    </w:p>
    <w:p w14:paraId="23E6CBEE" w14:textId="77777777" w:rsidR="000B5CE1" w:rsidRPr="00AA2FC2" w:rsidRDefault="00314075" w:rsidP="00AA2FC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s</w:t>
      </w:r>
      <w:r w:rsidR="005E06E0">
        <w:rPr>
          <w:rFonts w:ascii="Arial" w:eastAsiaTheme="minorHAnsi" w:hAnsi="Arial" w:cs="Arial"/>
          <w:color w:val="000000"/>
          <w:sz w:val="22"/>
          <w:szCs w:val="22"/>
          <w:lang w:eastAsia="en-US"/>
        </w:rPr>
        <w:t>’accorder</w:t>
      </w:r>
      <w:proofErr w:type="gramEnd"/>
      <w:r w:rsidR="005E06E0">
        <w:rPr>
          <w:rFonts w:ascii="Arial" w:eastAsiaTheme="minorHAnsi" w:hAnsi="Arial" w:cs="Arial"/>
          <w:color w:val="000000"/>
          <w:sz w:val="22"/>
          <w:szCs w:val="22"/>
          <w:lang w:eastAsia="en-US"/>
        </w:rPr>
        <w:t xml:space="preserve"> sur les typologie</w:t>
      </w:r>
      <w:r w:rsidR="009C0CCC">
        <w:rPr>
          <w:rFonts w:ascii="Arial" w:eastAsiaTheme="minorHAnsi" w:hAnsi="Arial" w:cs="Arial"/>
          <w:color w:val="000000"/>
          <w:sz w:val="22"/>
          <w:szCs w:val="22"/>
          <w:lang w:eastAsia="en-US"/>
        </w:rPr>
        <w:t>s</w:t>
      </w:r>
      <w:r w:rsidR="005E06E0">
        <w:rPr>
          <w:rFonts w:ascii="Arial" w:eastAsiaTheme="minorHAnsi" w:hAnsi="Arial" w:cs="Arial"/>
          <w:color w:val="000000"/>
          <w:sz w:val="22"/>
          <w:szCs w:val="22"/>
          <w:lang w:eastAsia="en-US"/>
        </w:rPr>
        <w:t xml:space="preserve"> de patients éligibles </w:t>
      </w:r>
      <w:r w:rsidR="005E06E0" w:rsidRPr="00A04EB2">
        <w:rPr>
          <w:rFonts w:ascii="Arial" w:eastAsiaTheme="minorHAnsi" w:hAnsi="Arial" w:cs="Arial"/>
          <w:color w:val="000000"/>
          <w:sz w:val="22"/>
          <w:szCs w:val="22"/>
          <w:lang w:eastAsia="en-US"/>
        </w:rPr>
        <w:t>à</w:t>
      </w:r>
      <w:r w:rsidR="005E06E0">
        <w:rPr>
          <w:rFonts w:ascii="Arial" w:eastAsiaTheme="minorHAnsi" w:hAnsi="Arial" w:cs="Arial"/>
          <w:color w:val="000000"/>
          <w:sz w:val="22"/>
          <w:szCs w:val="22"/>
          <w:lang w:eastAsia="en-US"/>
        </w:rPr>
        <w:t xml:space="preserve"> l</w:t>
      </w:r>
      <w:r w:rsidR="00953121">
        <w:rPr>
          <w:rFonts w:ascii="Arial" w:eastAsiaTheme="minorHAnsi" w:hAnsi="Arial" w:cs="Arial"/>
          <w:color w:val="000000"/>
          <w:sz w:val="22"/>
          <w:szCs w:val="22"/>
          <w:lang w:eastAsia="en-US"/>
        </w:rPr>
        <w:t>’</w:t>
      </w:r>
      <w:r w:rsidR="005E06E0">
        <w:rPr>
          <w:rFonts w:ascii="Arial" w:eastAsiaTheme="minorHAnsi" w:hAnsi="Arial" w:cs="Arial"/>
          <w:color w:val="000000"/>
          <w:sz w:val="22"/>
          <w:szCs w:val="22"/>
          <w:lang w:eastAsia="en-US"/>
        </w:rPr>
        <w:t>HAD depuis les S</w:t>
      </w:r>
      <w:r w:rsidR="0072770F">
        <w:rPr>
          <w:rFonts w:ascii="Arial" w:eastAsiaTheme="minorHAnsi" w:hAnsi="Arial" w:cs="Arial"/>
          <w:color w:val="000000"/>
          <w:sz w:val="22"/>
          <w:szCs w:val="22"/>
          <w:lang w:eastAsia="en-US"/>
        </w:rPr>
        <w:t>A</w:t>
      </w:r>
      <w:r w:rsidR="005E06E0">
        <w:rPr>
          <w:rFonts w:ascii="Arial" w:eastAsiaTheme="minorHAnsi" w:hAnsi="Arial" w:cs="Arial"/>
          <w:color w:val="000000"/>
          <w:sz w:val="22"/>
          <w:szCs w:val="22"/>
          <w:lang w:eastAsia="en-US"/>
        </w:rPr>
        <w:t>U/UHCD/post-Urgence</w:t>
      </w:r>
      <w:r w:rsidR="00AA2FC2">
        <w:rPr>
          <w:rFonts w:ascii="Arial" w:eastAsiaTheme="minorHAnsi" w:hAnsi="Arial" w:cs="Arial"/>
          <w:color w:val="000000"/>
          <w:sz w:val="22"/>
          <w:szCs w:val="22"/>
          <w:lang w:eastAsia="en-US"/>
        </w:rPr>
        <w:t xml:space="preserve"> </w:t>
      </w:r>
      <w:r w:rsidR="000A72D8" w:rsidRPr="00AA2FC2">
        <w:rPr>
          <w:rFonts w:ascii="Arial" w:eastAsiaTheme="minorHAnsi" w:hAnsi="Arial" w:cs="Arial"/>
          <w:color w:val="000000"/>
          <w:sz w:val="22"/>
          <w:szCs w:val="22"/>
          <w:lang w:eastAsia="en-US"/>
        </w:rPr>
        <w:t xml:space="preserve">et définir avec le service des urgences, les conditions de réhospitalisation en HC </w:t>
      </w:r>
    </w:p>
    <w:p w14:paraId="3649FA87" w14:textId="452049CE" w:rsidR="005E06E0" w:rsidRPr="005E06E0" w:rsidRDefault="00314075" w:rsidP="005E06E0">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a</w:t>
      </w:r>
      <w:r w:rsidR="005B6E40">
        <w:rPr>
          <w:rFonts w:ascii="Arial" w:eastAsiaTheme="minorHAnsi" w:hAnsi="Arial" w:cs="Arial"/>
          <w:color w:val="000000"/>
          <w:sz w:val="22"/>
          <w:szCs w:val="22"/>
          <w:lang w:eastAsia="en-US"/>
        </w:rPr>
        <w:t>dapter</w:t>
      </w:r>
      <w:proofErr w:type="gramEnd"/>
      <w:r w:rsidR="005B6E40">
        <w:rPr>
          <w:rFonts w:ascii="Arial" w:eastAsiaTheme="minorHAnsi" w:hAnsi="Arial" w:cs="Arial"/>
          <w:color w:val="000000"/>
          <w:sz w:val="22"/>
          <w:szCs w:val="22"/>
          <w:lang w:eastAsia="en-US"/>
        </w:rPr>
        <w:t xml:space="preserve"> </w:t>
      </w:r>
      <w:r w:rsidR="005E06E0" w:rsidRPr="005E06E0">
        <w:rPr>
          <w:rFonts w:ascii="Arial" w:eastAsiaTheme="minorHAnsi" w:hAnsi="Arial" w:cs="Arial"/>
          <w:color w:val="000000"/>
          <w:sz w:val="22"/>
          <w:szCs w:val="22"/>
          <w:lang w:eastAsia="en-US"/>
        </w:rPr>
        <w:t>les protocole</w:t>
      </w:r>
      <w:r w:rsidR="008A00EC">
        <w:rPr>
          <w:rFonts w:ascii="Arial" w:eastAsiaTheme="minorHAnsi" w:hAnsi="Arial" w:cs="Arial"/>
          <w:color w:val="000000"/>
          <w:sz w:val="22"/>
          <w:szCs w:val="22"/>
          <w:lang w:eastAsia="en-US"/>
        </w:rPr>
        <w:t>s</w:t>
      </w:r>
      <w:r w:rsidR="005E06E0" w:rsidRPr="005E06E0">
        <w:rPr>
          <w:rFonts w:ascii="Arial" w:eastAsiaTheme="minorHAnsi" w:hAnsi="Arial" w:cs="Arial"/>
          <w:color w:val="000000"/>
          <w:sz w:val="22"/>
          <w:szCs w:val="22"/>
          <w:lang w:eastAsia="en-US"/>
        </w:rPr>
        <w:t xml:space="preserve"> d’admission en HAD aux besoins des équipes des Urgences</w:t>
      </w:r>
    </w:p>
    <w:p w14:paraId="0B2E5EE6" w14:textId="0F69750A" w:rsidR="00EF51DF" w:rsidRPr="00A04EB2" w:rsidRDefault="00314075" w:rsidP="00A04EB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c</w:t>
      </w:r>
      <w:r w:rsidR="00345B79" w:rsidRPr="00A04EB2">
        <w:rPr>
          <w:rFonts w:ascii="Arial" w:eastAsiaTheme="minorHAnsi" w:hAnsi="Arial" w:cs="Arial"/>
          <w:color w:val="000000"/>
          <w:sz w:val="22"/>
          <w:szCs w:val="22"/>
          <w:lang w:eastAsia="en-US"/>
        </w:rPr>
        <w:t>réer</w:t>
      </w:r>
      <w:proofErr w:type="gramEnd"/>
      <w:r w:rsidR="00345B79" w:rsidRPr="00A04EB2">
        <w:rPr>
          <w:rFonts w:ascii="Arial" w:eastAsiaTheme="minorHAnsi" w:hAnsi="Arial" w:cs="Arial"/>
          <w:color w:val="000000"/>
          <w:sz w:val="22"/>
          <w:szCs w:val="22"/>
          <w:lang w:eastAsia="en-US"/>
        </w:rPr>
        <w:t xml:space="preserve"> ou utiliser des outils de communication adaptés</w:t>
      </w:r>
      <w:r w:rsidR="005E06E0">
        <w:rPr>
          <w:rFonts w:ascii="Arial" w:eastAsiaTheme="minorHAnsi" w:hAnsi="Arial" w:cs="Arial"/>
          <w:color w:val="000000"/>
          <w:sz w:val="22"/>
          <w:szCs w:val="22"/>
          <w:lang w:eastAsia="en-US"/>
        </w:rPr>
        <w:t xml:space="preserve"> (dossier patient notamment)</w:t>
      </w:r>
    </w:p>
    <w:p w14:paraId="27365164" w14:textId="52F7DC97" w:rsidR="00345B79" w:rsidRPr="00A04EB2" w:rsidRDefault="00314075" w:rsidP="00A04EB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f</w:t>
      </w:r>
      <w:r w:rsidR="00693050">
        <w:rPr>
          <w:rFonts w:ascii="Arial" w:eastAsiaTheme="minorHAnsi" w:hAnsi="Arial" w:cs="Arial"/>
          <w:color w:val="000000"/>
          <w:sz w:val="22"/>
          <w:szCs w:val="22"/>
          <w:lang w:eastAsia="en-US"/>
        </w:rPr>
        <w:t>aciliter</w:t>
      </w:r>
      <w:proofErr w:type="gramEnd"/>
      <w:r w:rsidR="00EF51DF" w:rsidRPr="00A04EB2">
        <w:rPr>
          <w:rFonts w:ascii="Arial" w:eastAsiaTheme="minorHAnsi" w:hAnsi="Arial" w:cs="Arial"/>
          <w:color w:val="000000"/>
          <w:sz w:val="22"/>
          <w:szCs w:val="22"/>
          <w:lang w:eastAsia="en-US"/>
        </w:rPr>
        <w:t xml:space="preserve"> l’orientation sur les HAD du territoire</w:t>
      </w:r>
      <w:r w:rsidR="00345B79" w:rsidRPr="00A04EB2">
        <w:rPr>
          <w:rFonts w:ascii="Arial" w:eastAsiaTheme="minorHAnsi" w:hAnsi="Arial" w:cs="Arial"/>
          <w:color w:val="000000"/>
          <w:sz w:val="22"/>
          <w:szCs w:val="22"/>
          <w:lang w:eastAsia="en-US"/>
        </w:rPr>
        <w:t xml:space="preserve"> </w:t>
      </w:r>
    </w:p>
    <w:p w14:paraId="69DD233F" w14:textId="5E493B90" w:rsidR="00345B79" w:rsidRPr="00A04EB2" w:rsidRDefault="00314075" w:rsidP="00A04EB2">
      <w:pPr>
        <w:pStyle w:val="Paragraphedeliste"/>
        <w:numPr>
          <w:ilvl w:val="1"/>
          <w:numId w:val="23"/>
        </w:numPr>
        <w:autoSpaceDE w:val="0"/>
        <w:autoSpaceDN w:val="0"/>
        <w:adjustRightInd w:val="0"/>
        <w:jc w:val="both"/>
        <w:rPr>
          <w:rFonts w:ascii="Arial" w:eastAsiaTheme="minorHAnsi" w:hAnsi="Arial" w:cs="Arial"/>
          <w:color w:val="000000"/>
          <w:sz w:val="22"/>
          <w:szCs w:val="22"/>
          <w:lang w:eastAsia="en-US"/>
        </w:rPr>
      </w:pPr>
      <w:proofErr w:type="gramStart"/>
      <w:r>
        <w:rPr>
          <w:rFonts w:ascii="Arial" w:eastAsiaTheme="minorHAnsi" w:hAnsi="Arial" w:cs="Arial"/>
          <w:color w:val="000000"/>
          <w:sz w:val="22"/>
          <w:szCs w:val="22"/>
          <w:lang w:eastAsia="en-US"/>
        </w:rPr>
        <w:t>r</w:t>
      </w:r>
      <w:r w:rsidR="005B6E40">
        <w:rPr>
          <w:rFonts w:ascii="Arial" w:eastAsiaTheme="minorHAnsi" w:hAnsi="Arial" w:cs="Arial"/>
          <w:color w:val="000000"/>
          <w:sz w:val="22"/>
          <w:szCs w:val="22"/>
          <w:lang w:eastAsia="en-US"/>
        </w:rPr>
        <w:t>ecueillir</w:t>
      </w:r>
      <w:proofErr w:type="gramEnd"/>
      <w:r w:rsidR="00345B79" w:rsidRPr="00A04EB2">
        <w:rPr>
          <w:rFonts w:ascii="Arial" w:eastAsiaTheme="minorHAnsi" w:hAnsi="Arial" w:cs="Arial"/>
          <w:color w:val="000000"/>
          <w:sz w:val="22"/>
          <w:szCs w:val="22"/>
          <w:lang w:eastAsia="en-US"/>
        </w:rPr>
        <w:t xml:space="preserve"> les indicateurs de </w:t>
      </w:r>
      <w:r w:rsidR="005B6E40">
        <w:rPr>
          <w:rFonts w:ascii="Arial" w:eastAsiaTheme="minorHAnsi" w:hAnsi="Arial" w:cs="Arial"/>
          <w:color w:val="000000"/>
          <w:sz w:val="22"/>
          <w:szCs w:val="22"/>
          <w:lang w:eastAsia="en-US"/>
        </w:rPr>
        <w:t>suivi du projet</w:t>
      </w:r>
    </w:p>
    <w:p w14:paraId="07278E71" w14:textId="6F592227" w:rsidR="00345B79" w:rsidRDefault="00345B79" w:rsidP="00E2553D">
      <w:pPr>
        <w:autoSpaceDE w:val="0"/>
        <w:autoSpaceDN w:val="0"/>
        <w:adjustRightInd w:val="0"/>
        <w:jc w:val="both"/>
        <w:rPr>
          <w:rFonts w:ascii="Arial" w:eastAsiaTheme="minorHAnsi" w:hAnsi="Arial" w:cs="Arial"/>
          <w:color w:val="000000"/>
          <w:sz w:val="22"/>
          <w:szCs w:val="22"/>
          <w:lang w:eastAsia="en-US"/>
        </w:rPr>
      </w:pPr>
    </w:p>
    <w:p w14:paraId="49802B67" w14:textId="550DE45C"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129178D2" w14:textId="4F306384"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0E66AF33" w14:textId="145BEEC1"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25E31092" w14:textId="12FF7C32"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6E4C44C1" w14:textId="7EF6A1F6"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56B05254" w14:textId="45533303"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23D8D368" w14:textId="77777777"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611E6622" w14:textId="77777777"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0D80642F" w14:textId="77777777" w:rsidR="00D15FA3" w:rsidRDefault="00D15FA3" w:rsidP="00E2553D">
      <w:pPr>
        <w:autoSpaceDE w:val="0"/>
        <w:autoSpaceDN w:val="0"/>
        <w:adjustRightInd w:val="0"/>
        <w:jc w:val="both"/>
        <w:rPr>
          <w:rFonts w:ascii="Arial" w:eastAsiaTheme="minorHAnsi" w:hAnsi="Arial" w:cs="Arial"/>
          <w:color w:val="000000"/>
          <w:sz w:val="22"/>
          <w:szCs w:val="22"/>
          <w:lang w:eastAsia="en-US"/>
        </w:rPr>
      </w:pPr>
    </w:p>
    <w:p w14:paraId="2F90FD50" w14:textId="6852A1C7" w:rsidR="00005359" w:rsidRDefault="00005359" w:rsidP="00E2553D">
      <w:pPr>
        <w:autoSpaceDE w:val="0"/>
        <w:autoSpaceDN w:val="0"/>
        <w:adjustRightInd w:val="0"/>
        <w:jc w:val="both"/>
        <w:rPr>
          <w:rFonts w:ascii="Arial" w:eastAsiaTheme="minorHAnsi" w:hAnsi="Arial" w:cs="Arial"/>
          <w:color w:val="000000"/>
          <w:sz w:val="22"/>
          <w:szCs w:val="22"/>
          <w:lang w:eastAsia="en-US"/>
        </w:rPr>
      </w:pPr>
    </w:p>
    <w:p w14:paraId="45154694" w14:textId="77777777" w:rsidR="00005359" w:rsidRPr="00E2553D" w:rsidRDefault="00005359" w:rsidP="00E2553D">
      <w:pPr>
        <w:autoSpaceDE w:val="0"/>
        <w:autoSpaceDN w:val="0"/>
        <w:adjustRightInd w:val="0"/>
        <w:jc w:val="both"/>
        <w:rPr>
          <w:rFonts w:ascii="Arial" w:eastAsiaTheme="minorHAnsi" w:hAnsi="Arial" w:cs="Arial"/>
          <w:color w:val="000000"/>
          <w:sz w:val="22"/>
          <w:szCs w:val="22"/>
          <w:lang w:eastAsia="en-US"/>
        </w:rPr>
      </w:pPr>
    </w:p>
    <w:p w14:paraId="1E108606" w14:textId="6A0B9FA2" w:rsidR="00484B7C" w:rsidRDefault="00484B7C" w:rsidP="00651F9C">
      <w:pPr>
        <w:pStyle w:val="Paragraphedeliste"/>
        <w:numPr>
          <w:ilvl w:val="0"/>
          <w:numId w:val="24"/>
        </w:numPr>
        <w:spacing w:after="240"/>
        <w:jc w:val="both"/>
        <w:rPr>
          <w:rFonts w:ascii="Arial" w:hAnsi="Arial" w:cs="Arial"/>
          <w:bCs/>
          <w:color w:val="000000"/>
          <w:sz w:val="22"/>
          <w:szCs w:val="22"/>
          <w:u w:val="single"/>
        </w:rPr>
      </w:pPr>
      <w:r>
        <w:rPr>
          <w:rFonts w:ascii="Arial" w:hAnsi="Arial" w:cs="Arial"/>
          <w:bCs/>
          <w:color w:val="000000"/>
          <w:sz w:val="22"/>
          <w:szCs w:val="22"/>
          <w:u w:val="single"/>
        </w:rPr>
        <w:lastRenderedPageBreak/>
        <w:t>Patients et parcours éligibles</w:t>
      </w:r>
    </w:p>
    <w:p w14:paraId="41D33A3B" w14:textId="5D57D1F4" w:rsidR="00484B7C" w:rsidRDefault="00D95288" w:rsidP="00484B7C">
      <w:pPr>
        <w:spacing w:after="240"/>
        <w:jc w:val="both"/>
        <w:rPr>
          <w:rFonts w:ascii="Arial" w:eastAsiaTheme="minorHAnsi" w:hAnsi="Arial" w:cs="Arial"/>
          <w:sz w:val="22"/>
          <w:szCs w:val="22"/>
          <w:lang w:eastAsia="en-US"/>
        </w:rPr>
      </w:pPr>
      <w:r w:rsidRPr="00E46A9A">
        <w:rPr>
          <w:rFonts w:ascii="Arial" w:eastAsiaTheme="minorHAnsi" w:hAnsi="Arial" w:cs="Arial"/>
          <w:b/>
          <w:sz w:val="22"/>
          <w:szCs w:val="22"/>
          <w:lang w:eastAsia="en-US"/>
        </w:rPr>
        <w:t>Sur la bas</w:t>
      </w:r>
      <w:r w:rsidR="00826FA7">
        <w:rPr>
          <w:rFonts w:ascii="Arial" w:eastAsiaTheme="minorHAnsi" w:hAnsi="Arial" w:cs="Arial"/>
          <w:b/>
          <w:sz w:val="22"/>
          <w:szCs w:val="22"/>
          <w:lang w:eastAsia="en-US"/>
        </w:rPr>
        <w:t>e de protocole</w:t>
      </w:r>
      <w:r w:rsidR="00953121">
        <w:rPr>
          <w:rFonts w:ascii="Arial" w:eastAsiaTheme="minorHAnsi" w:hAnsi="Arial" w:cs="Arial"/>
          <w:b/>
          <w:sz w:val="22"/>
          <w:szCs w:val="22"/>
          <w:lang w:eastAsia="en-US"/>
        </w:rPr>
        <w:t>s</w:t>
      </w:r>
      <w:r w:rsidR="00826FA7">
        <w:rPr>
          <w:rFonts w:ascii="Arial" w:eastAsiaTheme="minorHAnsi" w:hAnsi="Arial" w:cs="Arial"/>
          <w:b/>
          <w:sz w:val="22"/>
          <w:szCs w:val="22"/>
          <w:lang w:eastAsia="en-US"/>
        </w:rPr>
        <w:t xml:space="preserve"> définis entre l</w:t>
      </w:r>
      <w:r w:rsidRPr="00E46A9A">
        <w:rPr>
          <w:rFonts w:ascii="Arial" w:eastAsiaTheme="minorHAnsi" w:hAnsi="Arial" w:cs="Arial"/>
          <w:b/>
          <w:sz w:val="22"/>
          <w:szCs w:val="22"/>
          <w:lang w:eastAsia="en-US"/>
        </w:rPr>
        <w:t>’HAD et les pôles/services d’urgence</w:t>
      </w:r>
      <w:r>
        <w:rPr>
          <w:rFonts w:ascii="Arial" w:eastAsiaTheme="minorHAnsi" w:hAnsi="Arial" w:cs="Arial"/>
          <w:sz w:val="22"/>
          <w:szCs w:val="22"/>
          <w:lang w:eastAsia="en-US"/>
        </w:rPr>
        <w:t>, c</w:t>
      </w:r>
      <w:r w:rsidR="00484B7C">
        <w:rPr>
          <w:rFonts w:ascii="Arial" w:eastAsiaTheme="minorHAnsi" w:hAnsi="Arial" w:cs="Arial"/>
          <w:sz w:val="22"/>
          <w:szCs w:val="22"/>
          <w:lang w:eastAsia="en-US"/>
        </w:rPr>
        <w:t xml:space="preserve">e dispositif d’admission accéléré en HAD </w:t>
      </w:r>
      <w:r>
        <w:rPr>
          <w:rFonts w:ascii="Arial" w:eastAsiaTheme="minorHAnsi" w:hAnsi="Arial" w:cs="Arial"/>
          <w:sz w:val="22"/>
          <w:szCs w:val="22"/>
          <w:lang w:eastAsia="en-US"/>
        </w:rPr>
        <w:t>concerne</w:t>
      </w:r>
      <w:r w:rsidR="008D09C1">
        <w:rPr>
          <w:rFonts w:ascii="Arial" w:eastAsiaTheme="minorHAnsi" w:hAnsi="Arial" w:cs="Arial"/>
          <w:sz w:val="22"/>
          <w:szCs w:val="22"/>
          <w:lang w:eastAsia="en-US"/>
        </w:rPr>
        <w:t>ra</w:t>
      </w:r>
      <w:r>
        <w:rPr>
          <w:rFonts w:ascii="Arial" w:eastAsiaTheme="minorHAnsi" w:hAnsi="Arial" w:cs="Arial"/>
          <w:sz w:val="22"/>
          <w:szCs w:val="22"/>
          <w:lang w:eastAsia="en-US"/>
        </w:rPr>
        <w:t xml:space="preserve"> des </w:t>
      </w:r>
      <w:r w:rsidR="00484B7C">
        <w:rPr>
          <w:rFonts w:ascii="Arial" w:eastAsiaTheme="minorHAnsi" w:hAnsi="Arial" w:cs="Arial"/>
          <w:sz w:val="22"/>
          <w:szCs w:val="22"/>
          <w:lang w:eastAsia="en-US"/>
        </w:rPr>
        <w:t xml:space="preserve">patients </w:t>
      </w:r>
      <w:r w:rsidR="00484B7C" w:rsidRPr="00D44EF9">
        <w:rPr>
          <w:rFonts w:ascii="Arial" w:eastAsiaTheme="minorHAnsi" w:hAnsi="Arial" w:cs="Arial"/>
          <w:sz w:val="22"/>
          <w:szCs w:val="22"/>
          <w:lang w:eastAsia="en-US"/>
        </w:rPr>
        <w:t>éligibles à l'HAD</w:t>
      </w:r>
      <w:r w:rsidR="00AB51F3">
        <w:rPr>
          <w:rFonts w:ascii="Arial" w:eastAsiaTheme="minorHAnsi" w:hAnsi="Arial" w:cs="Arial"/>
          <w:sz w:val="22"/>
          <w:szCs w:val="22"/>
          <w:lang w:eastAsia="en-US"/>
        </w:rPr>
        <w:t xml:space="preserve"> comme par exemple (liste non limitative)</w:t>
      </w:r>
      <w:r w:rsidR="00484B7C">
        <w:rPr>
          <w:rFonts w:ascii="Arial" w:eastAsiaTheme="minorHAnsi" w:hAnsi="Arial" w:cs="Arial"/>
          <w:sz w:val="22"/>
          <w:szCs w:val="22"/>
          <w:lang w:eastAsia="en-US"/>
        </w:rPr>
        <w:t xml:space="preserve">: </w:t>
      </w:r>
    </w:p>
    <w:p w14:paraId="3BE989BA" w14:textId="433FEDE3" w:rsidR="00484B7C" w:rsidRPr="00484B7C" w:rsidRDefault="008D09C1" w:rsidP="00484B7C">
      <w:pPr>
        <w:pStyle w:val="Paragraphedeliste"/>
        <w:numPr>
          <w:ilvl w:val="1"/>
          <w:numId w:val="3"/>
        </w:numPr>
        <w:spacing w:after="240"/>
        <w:jc w:val="both"/>
        <w:rPr>
          <w:rFonts w:ascii="Arial" w:eastAsiaTheme="minorHAnsi" w:hAnsi="Arial" w:cs="Arial"/>
          <w:sz w:val="22"/>
          <w:szCs w:val="22"/>
          <w:lang w:eastAsia="en-US"/>
        </w:rPr>
      </w:pPr>
      <w:proofErr w:type="gramStart"/>
      <w:r>
        <w:rPr>
          <w:rFonts w:ascii="Arial" w:eastAsiaTheme="minorHAnsi" w:hAnsi="Arial" w:cs="Arial"/>
          <w:color w:val="000000"/>
          <w:sz w:val="22"/>
          <w:szCs w:val="22"/>
          <w:lang w:eastAsia="en-US"/>
        </w:rPr>
        <w:t>les</w:t>
      </w:r>
      <w:proofErr w:type="gramEnd"/>
      <w:r w:rsidR="00D95288">
        <w:rPr>
          <w:rFonts w:ascii="Arial" w:eastAsiaTheme="minorHAnsi" w:hAnsi="Arial" w:cs="Arial"/>
          <w:color w:val="000000"/>
          <w:sz w:val="22"/>
          <w:szCs w:val="22"/>
          <w:lang w:eastAsia="en-US"/>
        </w:rPr>
        <w:t xml:space="preserve"> </w:t>
      </w:r>
      <w:r w:rsidR="00484B7C" w:rsidRPr="00484B7C">
        <w:rPr>
          <w:rFonts w:ascii="Arial" w:eastAsiaTheme="minorHAnsi" w:hAnsi="Arial" w:cs="Arial"/>
          <w:color w:val="000000"/>
          <w:sz w:val="22"/>
          <w:szCs w:val="22"/>
          <w:lang w:eastAsia="en-US"/>
        </w:rPr>
        <w:t xml:space="preserve">personnes âgées </w:t>
      </w:r>
      <w:proofErr w:type="spellStart"/>
      <w:r w:rsidR="00484B7C" w:rsidRPr="00484B7C">
        <w:rPr>
          <w:rFonts w:ascii="Arial" w:eastAsiaTheme="minorHAnsi" w:hAnsi="Arial" w:cs="Arial"/>
          <w:color w:val="000000"/>
          <w:sz w:val="22"/>
          <w:szCs w:val="22"/>
          <w:lang w:eastAsia="en-US"/>
        </w:rPr>
        <w:t>poly-pathologiques</w:t>
      </w:r>
      <w:proofErr w:type="spellEnd"/>
      <w:r w:rsidR="00D95288">
        <w:rPr>
          <w:rFonts w:ascii="Arial" w:eastAsiaTheme="minorHAnsi" w:hAnsi="Arial" w:cs="Arial"/>
          <w:color w:val="000000"/>
          <w:sz w:val="22"/>
          <w:szCs w:val="22"/>
          <w:lang w:eastAsia="en-US"/>
        </w:rPr>
        <w:t xml:space="preserve"> </w:t>
      </w:r>
      <w:r w:rsidR="00484B7C" w:rsidRPr="00484B7C">
        <w:rPr>
          <w:rFonts w:ascii="Arial" w:eastAsiaTheme="minorHAnsi" w:hAnsi="Arial" w:cs="Arial"/>
          <w:color w:val="000000"/>
          <w:sz w:val="22"/>
          <w:szCs w:val="22"/>
          <w:lang w:eastAsia="en-US"/>
        </w:rPr>
        <w:t xml:space="preserve">en lien avec le secteur médico-social, </w:t>
      </w:r>
    </w:p>
    <w:p w14:paraId="357805F1" w14:textId="30FCB9DD" w:rsidR="00484B7C" w:rsidRPr="00484B7C" w:rsidRDefault="00D95288" w:rsidP="006117AB">
      <w:pPr>
        <w:pStyle w:val="Paragraphedeliste"/>
        <w:numPr>
          <w:ilvl w:val="1"/>
          <w:numId w:val="3"/>
        </w:numPr>
        <w:spacing w:after="240"/>
        <w:jc w:val="both"/>
        <w:rPr>
          <w:rFonts w:ascii="Arial" w:eastAsiaTheme="minorHAnsi" w:hAnsi="Arial" w:cs="Arial"/>
          <w:sz w:val="22"/>
          <w:szCs w:val="22"/>
          <w:lang w:eastAsia="en-US"/>
        </w:rPr>
      </w:pPr>
      <w:proofErr w:type="gramStart"/>
      <w:r>
        <w:rPr>
          <w:rFonts w:ascii="Arial" w:eastAsiaTheme="minorHAnsi" w:hAnsi="Arial" w:cs="Arial"/>
          <w:color w:val="000000"/>
          <w:sz w:val="22"/>
          <w:szCs w:val="22"/>
          <w:lang w:eastAsia="en-US"/>
        </w:rPr>
        <w:t>et</w:t>
      </w:r>
      <w:proofErr w:type="gramEnd"/>
      <w:r>
        <w:rPr>
          <w:rFonts w:ascii="Arial" w:eastAsiaTheme="minorHAnsi" w:hAnsi="Arial" w:cs="Arial"/>
          <w:color w:val="000000"/>
          <w:sz w:val="22"/>
          <w:szCs w:val="22"/>
          <w:lang w:eastAsia="en-US"/>
        </w:rPr>
        <w:t xml:space="preserve">/ou </w:t>
      </w:r>
      <w:r w:rsidR="008D09C1">
        <w:rPr>
          <w:rFonts w:ascii="Arial" w:eastAsiaTheme="minorHAnsi" w:hAnsi="Arial" w:cs="Arial"/>
          <w:color w:val="000000"/>
          <w:sz w:val="22"/>
          <w:szCs w:val="22"/>
          <w:lang w:eastAsia="en-US"/>
        </w:rPr>
        <w:t>les</w:t>
      </w:r>
      <w:r>
        <w:rPr>
          <w:rFonts w:ascii="Arial" w:eastAsiaTheme="minorHAnsi" w:hAnsi="Arial" w:cs="Arial"/>
          <w:color w:val="000000"/>
          <w:sz w:val="22"/>
          <w:szCs w:val="22"/>
          <w:lang w:eastAsia="en-US"/>
        </w:rPr>
        <w:t xml:space="preserve"> patients </w:t>
      </w:r>
      <w:r w:rsidR="00484B7C" w:rsidRPr="00484B7C">
        <w:rPr>
          <w:rFonts w:ascii="Arial" w:eastAsiaTheme="minorHAnsi" w:hAnsi="Arial" w:cs="Arial"/>
          <w:color w:val="000000"/>
          <w:sz w:val="22"/>
          <w:szCs w:val="22"/>
          <w:lang w:eastAsia="en-US"/>
        </w:rPr>
        <w:t xml:space="preserve">nécessitant une admission pour des soins palliatifs, une </w:t>
      </w:r>
      <w:r w:rsidR="00484B7C">
        <w:rPr>
          <w:rFonts w:ascii="Arial" w:eastAsiaTheme="minorHAnsi" w:hAnsi="Arial" w:cs="Arial"/>
          <w:color w:val="000000"/>
          <w:sz w:val="22"/>
          <w:szCs w:val="22"/>
          <w:lang w:eastAsia="en-US"/>
        </w:rPr>
        <w:t xml:space="preserve">antibiothérapie </w:t>
      </w:r>
      <w:r w:rsidR="008A00EC">
        <w:rPr>
          <w:rFonts w:ascii="Arial" w:eastAsiaTheme="minorHAnsi" w:hAnsi="Arial" w:cs="Arial"/>
          <w:color w:val="000000"/>
          <w:sz w:val="22"/>
          <w:szCs w:val="22"/>
          <w:lang w:eastAsia="en-US"/>
        </w:rPr>
        <w:t>par voie</w:t>
      </w:r>
      <w:r w:rsidR="00484B7C">
        <w:rPr>
          <w:rFonts w:ascii="Arial" w:eastAsiaTheme="minorHAnsi" w:hAnsi="Arial" w:cs="Arial"/>
          <w:color w:val="000000"/>
          <w:sz w:val="22"/>
          <w:szCs w:val="22"/>
          <w:lang w:eastAsia="en-US"/>
        </w:rPr>
        <w:t xml:space="preserve"> intraveineu</w:t>
      </w:r>
      <w:r w:rsidR="008A00EC">
        <w:rPr>
          <w:rFonts w:ascii="Arial" w:eastAsiaTheme="minorHAnsi" w:hAnsi="Arial" w:cs="Arial"/>
          <w:color w:val="000000"/>
          <w:sz w:val="22"/>
          <w:szCs w:val="22"/>
          <w:lang w:eastAsia="en-US"/>
        </w:rPr>
        <w:t>se</w:t>
      </w:r>
      <w:r w:rsidR="00484B7C">
        <w:rPr>
          <w:rFonts w:ascii="Arial" w:eastAsiaTheme="minorHAnsi" w:hAnsi="Arial" w:cs="Arial"/>
          <w:color w:val="000000"/>
          <w:sz w:val="22"/>
          <w:szCs w:val="22"/>
          <w:lang w:eastAsia="en-US"/>
        </w:rPr>
        <w:t xml:space="preserve">, </w:t>
      </w:r>
      <w:r w:rsidR="00484B7C" w:rsidRPr="00484B7C">
        <w:rPr>
          <w:rFonts w:ascii="Arial" w:eastAsiaTheme="minorHAnsi" w:hAnsi="Arial" w:cs="Arial"/>
          <w:color w:val="000000"/>
          <w:sz w:val="22"/>
          <w:szCs w:val="22"/>
          <w:lang w:eastAsia="en-US"/>
        </w:rPr>
        <w:t>ou encore un pansement complexe</w:t>
      </w:r>
    </w:p>
    <w:p w14:paraId="50B7749C" w14:textId="77777777" w:rsidR="00484B7C" w:rsidRPr="00484B7C" w:rsidRDefault="00484B7C" w:rsidP="00484B7C">
      <w:pPr>
        <w:spacing w:after="240"/>
        <w:jc w:val="both"/>
        <w:rPr>
          <w:rFonts w:ascii="Arial" w:hAnsi="Arial" w:cs="Arial"/>
          <w:bCs/>
          <w:color w:val="000000"/>
          <w:sz w:val="22"/>
          <w:szCs w:val="22"/>
          <w:u w:val="single"/>
        </w:rPr>
      </w:pPr>
    </w:p>
    <w:p w14:paraId="6945FD2E" w14:textId="55F5C5F0" w:rsidR="00651F9C" w:rsidRPr="003A1159" w:rsidRDefault="00651F9C" w:rsidP="00651F9C">
      <w:pPr>
        <w:pStyle w:val="Paragraphedeliste"/>
        <w:numPr>
          <w:ilvl w:val="0"/>
          <w:numId w:val="24"/>
        </w:numPr>
        <w:spacing w:after="240"/>
        <w:jc w:val="both"/>
        <w:rPr>
          <w:rFonts w:ascii="Arial" w:hAnsi="Arial" w:cs="Arial"/>
          <w:bCs/>
          <w:color w:val="000000"/>
          <w:sz w:val="22"/>
          <w:szCs w:val="22"/>
          <w:u w:val="single"/>
        </w:rPr>
      </w:pPr>
      <w:r w:rsidRPr="003A1159">
        <w:rPr>
          <w:rFonts w:ascii="Arial" w:hAnsi="Arial" w:cs="Arial"/>
          <w:bCs/>
          <w:color w:val="000000"/>
          <w:sz w:val="22"/>
          <w:szCs w:val="22"/>
          <w:u w:val="single"/>
        </w:rPr>
        <w:t xml:space="preserve">Eligibilité de l’appel à candidatures </w:t>
      </w:r>
    </w:p>
    <w:p w14:paraId="5ED5B481" w14:textId="77777777" w:rsidR="00D95E32" w:rsidRDefault="00D95E32" w:rsidP="00D95E32">
      <w:pPr>
        <w:autoSpaceDE w:val="0"/>
        <w:autoSpaceDN w:val="0"/>
        <w:adjustRightInd w:val="0"/>
        <w:rPr>
          <w:rFonts w:ascii="Arial" w:eastAsiaTheme="minorHAnsi" w:hAnsi="Arial" w:cs="Arial"/>
          <w:color w:val="000000"/>
          <w:sz w:val="22"/>
          <w:szCs w:val="22"/>
          <w:lang w:eastAsia="en-US"/>
        </w:rPr>
      </w:pPr>
    </w:p>
    <w:p w14:paraId="511507CE" w14:textId="324185D9" w:rsidR="00651F9C" w:rsidRDefault="009C0CCC" w:rsidP="009C0CC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Seul</w:t>
      </w:r>
      <w:r w:rsidR="00953121">
        <w:rPr>
          <w:rFonts w:ascii="Arial" w:eastAsiaTheme="minorHAnsi" w:hAnsi="Arial" w:cs="Arial"/>
          <w:color w:val="000000"/>
          <w:sz w:val="22"/>
          <w:szCs w:val="22"/>
          <w:lang w:eastAsia="en-US"/>
        </w:rPr>
        <w:t>e</w:t>
      </w:r>
      <w:r>
        <w:rPr>
          <w:rFonts w:ascii="Arial" w:eastAsiaTheme="minorHAnsi" w:hAnsi="Arial" w:cs="Arial"/>
          <w:color w:val="000000"/>
          <w:sz w:val="22"/>
          <w:szCs w:val="22"/>
          <w:lang w:eastAsia="en-US"/>
        </w:rPr>
        <w:t xml:space="preserve">s les </w:t>
      </w:r>
      <w:r w:rsidRPr="00D95E32">
        <w:rPr>
          <w:rFonts w:ascii="Arial" w:eastAsiaTheme="minorHAnsi" w:hAnsi="Arial" w:cs="Arial"/>
          <w:color w:val="000000"/>
          <w:sz w:val="22"/>
          <w:szCs w:val="22"/>
          <w:lang w:eastAsia="en-US"/>
        </w:rPr>
        <w:t>HAD</w:t>
      </w:r>
      <w:r>
        <w:rPr>
          <w:rFonts w:ascii="Arial" w:eastAsiaTheme="minorHAnsi" w:hAnsi="Arial" w:cs="Arial"/>
          <w:color w:val="000000"/>
          <w:sz w:val="22"/>
          <w:szCs w:val="22"/>
          <w:lang w:eastAsia="en-US"/>
        </w:rPr>
        <w:t xml:space="preserve"> peuvent répondre </w:t>
      </w:r>
      <w:r w:rsidR="00D95E32">
        <w:rPr>
          <w:rFonts w:ascii="Arial" w:eastAsiaTheme="minorHAnsi" w:hAnsi="Arial" w:cs="Arial"/>
          <w:color w:val="000000"/>
          <w:sz w:val="22"/>
          <w:szCs w:val="22"/>
          <w:lang w:eastAsia="en-US"/>
        </w:rPr>
        <w:t>à cet appel à projet</w:t>
      </w:r>
      <w:r>
        <w:rPr>
          <w:rFonts w:ascii="Arial" w:eastAsiaTheme="minorHAnsi" w:hAnsi="Arial" w:cs="Arial"/>
          <w:color w:val="000000"/>
          <w:sz w:val="22"/>
          <w:szCs w:val="22"/>
          <w:lang w:eastAsia="en-US"/>
        </w:rPr>
        <w:t xml:space="preserve">. Un groupement d’HAD </w:t>
      </w:r>
      <w:r w:rsidR="004A16B2">
        <w:rPr>
          <w:rFonts w:ascii="Arial" w:eastAsiaTheme="minorHAnsi" w:hAnsi="Arial" w:cs="Arial"/>
          <w:color w:val="000000"/>
          <w:sz w:val="22"/>
          <w:szCs w:val="22"/>
          <w:lang w:eastAsia="en-US"/>
        </w:rPr>
        <w:t>intervenant sur le même territoire</w:t>
      </w:r>
      <w:r w:rsidR="00D95E3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peut proposer une mutualisation </w:t>
      </w:r>
      <w:r w:rsidR="00953121">
        <w:rPr>
          <w:rFonts w:ascii="Arial" w:eastAsiaTheme="minorHAnsi" w:hAnsi="Arial" w:cs="Arial"/>
          <w:color w:val="000000"/>
          <w:sz w:val="22"/>
          <w:szCs w:val="22"/>
          <w:lang w:eastAsia="en-US"/>
        </w:rPr>
        <w:t>de l’organisation</w:t>
      </w:r>
      <w:r>
        <w:rPr>
          <w:rFonts w:ascii="Arial" w:eastAsiaTheme="minorHAnsi" w:hAnsi="Arial" w:cs="Arial"/>
          <w:color w:val="000000"/>
          <w:sz w:val="22"/>
          <w:szCs w:val="22"/>
          <w:lang w:eastAsia="en-US"/>
        </w:rPr>
        <w:t xml:space="preserve"> sous la forme d’un</w:t>
      </w:r>
      <w:r w:rsidR="00651F9C">
        <w:rPr>
          <w:rFonts w:ascii="Arial" w:eastAsiaTheme="minorHAnsi" w:hAnsi="Arial" w:cs="Arial"/>
          <w:color w:val="000000"/>
          <w:sz w:val="22"/>
          <w:szCs w:val="22"/>
          <w:lang w:eastAsia="en-US"/>
        </w:rPr>
        <w:t xml:space="preserve">e </w:t>
      </w:r>
      <w:proofErr w:type="spellStart"/>
      <w:r w:rsidR="00651F9C">
        <w:rPr>
          <w:rFonts w:ascii="Arial" w:eastAsiaTheme="minorHAnsi" w:hAnsi="Arial" w:cs="Arial"/>
          <w:color w:val="000000"/>
          <w:sz w:val="22"/>
          <w:szCs w:val="22"/>
          <w:lang w:eastAsia="en-US"/>
        </w:rPr>
        <w:t>IDELi</w:t>
      </w:r>
      <w:proofErr w:type="spellEnd"/>
      <w:r w:rsidR="00651F9C">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guichet unique pour plusieurs HAD</w:t>
      </w:r>
      <w:r w:rsidR="00953121">
        <w:rPr>
          <w:rFonts w:ascii="Arial" w:eastAsiaTheme="minorHAnsi" w:hAnsi="Arial" w:cs="Arial"/>
          <w:color w:val="000000"/>
          <w:sz w:val="22"/>
          <w:szCs w:val="22"/>
          <w:lang w:eastAsia="en-US"/>
        </w:rPr>
        <w:t xml:space="preserve"> (mutualisation du financement)</w:t>
      </w:r>
      <w:r>
        <w:rPr>
          <w:rFonts w:ascii="Arial" w:eastAsiaTheme="minorHAnsi" w:hAnsi="Arial" w:cs="Arial"/>
          <w:color w:val="000000"/>
          <w:sz w:val="22"/>
          <w:szCs w:val="22"/>
          <w:lang w:eastAsia="en-US"/>
        </w:rPr>
        <w:t xml:space="preserve">. </w:t>
      </w:r>
    </w:p>
    <w:p w14:paraId="4BD93841" w14:textId="1DB90093" w:rsidR="00D95E32" w:rsidRDefault="009C0CCC" w:rsidP="009C0CC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Les projets proposés </w:t>
      </w:r>
      <w:r w:rsidR="00651F9C">
        <w:rPr>
          <w:rFonts w:ascii="Arial" w:eastAsiaTheme="minorHAnsi" w:hAnsi="Arial" w:cs="Arial"/>
          <w:color w:val="000000"/>
          <w:sz w:val="22"/>
          <w:szCs w:val="22"/>
          <w:lang w:eastAsia="en-US"/>
        </w:rPr>
        <w:t xml:space="preserve">doivent </w:t>
      </w:r>
      <w:r>
        <w:rPr>
          <w:rFonts w:ascii="Arial" w:eastAsiaTheme="minorHAnsi" w:hAnsi="Arial" w:cs="Arial"/>
          <w:color w:val="000000"/>
          <w:sz w:val="22"/>
          <w:szCs w:val="22"/>
          <w:lang w:eastAsia="en-US"/>
        </w:rPr>
        <w:t>s</w:t>
      </w:r>
      <w:r w:rsidR="00D95E32">
        <w:rPr>
          <w:rFonts w:ascii="Arial" w:eastAsiaTheme="minorHAnsi" w:hAnsi="Arial" w:cs="Arial"/>
          <w:color w:val="000000"/>
          <w:sz w:val="22"/>
          <w:szCs w:val="22"/>
          <w:lang w:eastAsia="en-US"/>
        </w:rPr>
        <w:t>’inscri</w:t>
      </w:r>
      <w:r w:rsidR="00D549D6">
        <w:rPr>
          <w:rFonts w:ascii="Arial" w:eastAsiaTheme="minorHAnsi" w:hAnsi="Arial" w:cs="Arial"/>
          <w:color w:val="000000"/>
          <w:sz w:val="22"/>
          <w:szCs w:val="22"/>
          <w:lang w:eastAsia="en-US"/>
        </w:rPr>
        <w:t>re</w:t>
      </w:r>
      <w:r>
        <w:rPr>
          <w:rFonts w:ascii="Arial" w:eastAsiaTheme="minorHAnsi" w:hAnsi="Arial" w:cs="Arial"/>
          <w:color w:val="000000"/>
          <w:sz w:val="22"/>
          <w:szCs w:val="22"/>
          <w:lang w:eastAsia="en-US"/>
        </w:rPr>
        <w:t xml:space="preserve"> </w:t>
      </w:r>
      <w:r w:rsidR="00D95E32">
        <w:rPr>
          <w:rFonts w:ascii="Arial" w:eastAsiaTheme="minorHAnsi" w:hAnsi="Arial" w:cs="Arial"/>
          <w:color w:val="000000"/>
          <w:sz w:val="22"/>
          <w:szCs w:val="22"/>
          <w:lang w:eastAsia="en-US"/>
        </w:rPr>
        <w:t>dans le cadre d’un</w:t>
      </w:r>
      <w:r w:rsidR="00D95E32" w:rsidRPr="00D95E32">
        <w:rPr>
          <w:rFonts w:ascii="Arial" w:eastAsiaTheme="minorHAnsi" w:hAnsi="Arial" w:cs="Arial"/>
          <w:color w:val="000000"/>
          <w:sz w:val="22"/>
          <w:szCs w:val="22"/>
          <w:lang w:eastAsia="en-US"/>
        </w:rPr>
        <w:t xml:space="preserve"> partenariat de coopération avec un ou des établissements de santé implantés dans l’aire</w:t>
      </w:r>
      <w:r w:rsidR="00D95E32">
        <w:rPr>
          <w:rFonts w:ascii="Arial" w:eastAsiaTheme="minorHAnsi" w:hAnsi="Arial" w:cs="Arial"/>
          <w:color w:val="000000"/>
          <w:sz w:val="22"/>
          <w:szCs w:val="22"/>
          <w:lang w:eastAsia="en-US"/>
        </w:rPr>
        <w:t xml:space="preserve"> géographique </w:t>
      </w:r>
      <w:r w:rsidR="00953121">
        <w:rPr>
          <w:rFonts w:ascii="Arial" w:eastAsiaTheme="minorHAnsi" w:hAnsi="Arial" w:cs="Arial"/>
          <w:color w:val="000000"/>
          <w:sz w:val="22"/>
          <w:szCs w:val="22"/>
          <w:lang w:eastAsia="en-US"/>
        </w:rPr>
        <w:t>d’intervention de l’HAD</w:t>
      </w:r>
      <w:r w:rsidR="00D95E32">
        <w:rPr>
          <w:rFonts w:ascii="Arial" w:eastAsiaTheme="minorHAnsi" w:hAnsi="Arial" w:cs="Arial"/>
          <w:color w:val="000000"/>
          <w:sz w:val="22"/>
          <w:szCs w:val="22"/>
          <w:lang w:eastAsia="en-US"/>
        </w:rPr>
        <w:t>.</w:t>
      </w:r>
    </w:p>
    <w:p w14:paraId="617FEE3B" w14:textId="03E33091" w:rsidR="00651F9C" w:rsidRDefault="00651F9C" w:rsidP="009C0CCC">
      <w:pPr>
        <w:autoSpaceDE w:val="0"/>
        <w:autoSpaceDN w:val="0"/>
        <w:adjustRightInd w:val="0"/>
        <w:jc w:val="both"/>
        <w:rPr>
          <w:rFonts w:ascii="Arial" w:eastAsiaTheme="minorHAnsi" w:hAnsi="Arial" w:cs="Arial"/>
          <w:color w:val="000000"/>
          <w:sz w:val="22"/>
          <w:szCs w:val="22"/>
          <w:lang w:eastAsia="en-US"/>
        </w:rPr>
      </w:pPr>
    </w:p>
    <w:p w14:paraId="726F929D" w14:textId="77777777" w:rsidR="00651F9C" w:rsidRPr="00651F9C" w:rsidRDefault="00651F9C" w:rsidP="00651F9C">
      <w:pPr>
        <w:autoSpaceDE w:val="0"/>
        <w:autoSpaceDN w:val="0"/>
        <w:adjustRightInd w:val="0"/>
        <w:jc w:val="both"/>
        <w:rPr>
          <w:rFonts w:ascii="Arial" w:eastAsiaTheme="minorHAnsi" w:hAnsi="Arial" w:cs="Arial"/>
          <w:color w:val="000000"/>
          <w:sz w:val="22"/>
          <w:szCs w:val="22"/>
          <w:lang w:eastAsia="en-US"/>
        </w:rPr>
      </w:pPr>
      <w:r w:rsidRPr="00651F9C">
        <w:rPr>
          <w:rFonts w:ascii="Arial" w:eastAsiaTheme="minorHAnsi" w:hAnsi="Arial" w:cs="Arial"/>
          <w:color w:val="000000"/>
          <w:sz w:val="22"/>
          <w:szCs w:val="22"/>
          <w:lang w:eastAsia="en-US"/>
        </w:rPr>
        <w:t xml:space="preserve">Le dossier doit impérativement comprendre l’ensemble des documents suivants : </w:t>
      </w:r>
    </w:p>
    <w:p w14:paraId="3D5881F4" w14:textId="3E272872" w:rsidR="00651F9C" w:rsidRPr="00651F9C" w:rsidRDefault="00953121" w:rsidP="00651F9C">
      <w:pPr>
        <w:autoSpaceDE w:val="0"/>
        <w:autoSpaceDN w:val="0"/>
        <w:adjustRightInd w:val="0"/>
        <w:ind w:left="708"/>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l</w:t>
      </w:r>
      <w:r w:rsidR="00651F9C" w:rsidRPr="00651F9C">
        <w:rPr>
          <w:rFonts w:ascii="Arial" w:eastAsiaTheme="minorHAnsi" w:hAnsi="Arial" w:cs="Arial"/>
          <w:color w:val="000000"/>
          <w:sz w:val="22"/>
          <w:szCs w:val="22"/>
          <w:lang w:eastAsia="en-US"/>
        </w:rPr>
        <w:t xml:space="preserve">e dossier de candidature rempli conformément à la trame jointe et signé par le directeur de l’HAD </w:t>
      </w:r>
    </w:p>
    <w:p w14:paraId="077E3D4B" w14:textId="66837F52" w:rsidR="00651F9C" w:rsidRPr="00651F9C" w:rsidRDefault="00953121" w:rsidP="00651F9C">
      <w:pPr>
        <w:autoSpaceDE w:val="0"/>
        <w:autoSpaceDN w:val="0"/>
        <w:adjustRightInd w:val="0"/>
        <w:ind w:left="708"/>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l</w:t>
      </w:r>
      <w:r w:rsidR="00651F9C" w:rsidRPr="00651F9C">
        <w:rPr>
          <w:rFonts w:ascii="Arial" w:eastAsiaTheme="minorHAnsi" w:hAnsi="Arial" w:cs="Arial"/>
          <w:color w:val="000000"/>
          <w:sz w:val="22"/>
          <w:szCs w:val="22"/>
          <w:lang w:eastAsia="en-US"/>
        </w:rPr>
        <w:t xml:space="preserve">’accord de principe, par courrier, signé du chef de service des Urgences, du Président de CME et du directeur de l’établissement disposant du SAU avec lequel l’HAD noue un partenariat </w:t>
      </w:r>
    </w:p>
    <w:p w14:paraId="11021CF2" w14:textId="2679D30A" w:rsidR="00651F9C" w:rsidRPr="00651F9C" w:rsidRDefault="00953121" w:rsidP="00651F9C">
      <w:pPr>
        <w:autoSpaceDE w:val="0"/>
        <w:autoSpaceDN w:val="0"/>
        <w:adjustRightInd w:val="0"/>
        <w:ind w:left="708"/>
        <w:jc w:val="both"/>
        <w:rPr>
          <w:rFonts w:ascii="Calibri" w:eastAsiaTheme="minorHAnsi" w:hAnsi="Calibri" w:cs="Calibri"/>
          <w:color w:val="000000"/>
          <w:sz w:val="22"/>
          <w:szCs w:val="22"/>
          <w:lang w:eastAsia="en-US"/>
        </w:rPr>
      </w:pPr>
      <w:r>
        <w:rPr>
          <w:rFonts w:ascii="Arial" w:eastAsiaTheme="minorHAnsi" w:hAnsi="Arial" w:cs="Arial"/>
          <w:color w:val="000000"/>
          <w:sz w:val="22"/>
          <w:szCs w:val="22"/>
          <w:lang w:eastAsia="en-US"/>
        </w:rPr>
        <w:t>- l</w:t>
      </w:r>
      <w:r w:rsidR="00651F9C" w:rsidRPr="00651F9C">
        <w:rPr>
          <w:rFonts w:ascii="Arial" w:eastAsiaTheme="minorHAnsi" w:hAnsi="Arial" w:cs="Arial"/>
          <w:color w:val="000000"/>
          <w:sz w:val="22"/>
          <w:szCs w:val="22"/>
          <w:lang w:eastAsia="en-US"/>
        </w:rPr>
        <w:t>a fiche de poste de l’</w:t>
      </w:r>
      <w:proofErr w:type="spellStart"/>
      <w:r w:rsidR="00651F9C" w:rsidRPr="00651F9C">
        <w:rPr>
          <w:rFonts w:ascii="Arial" w:eastAsiaTheme="minorHAnsi" w:hAnsi="Arial" w:cs="Arial"/>
          <w:color w:val="000000"/>
          <w:sz w:val="22"/>
          <w:szCs w:val="22"/>
          <w:lang w:eastAsia="en-US"/>
        </w:rPr>
        <w:t>IDEL</w:t>
      </w:r>
      <w:r w:rsidR="00651F9C">
        <w:rPr>
          <w:rFonts w:ascii="Arial" w:eastAsiaTheme="minorHAnsi" w:hAnsi="Arial" w:cs="Arial"/>
          <w:color w:val="000000"/>
          <w:sz w:val="22"/>
          <w:szCs w:val="22"/>
          <w:lang w:eastAsia="en-US"/>
        </w:rPr>
        <w:t>i</w:t>
      </w:r>
      <w:proofErr w:type="spellEnd"/>
      <w:r w:rsidR="00651F9C" w:rsidRPr="00651F9C">
        <w:rPr>
          <w:rFonts w:ascii="Arial" w:eastAsiaTheme="minorHAnsi" w:hAnsi="Arial" w:cs="Arial"/>
          <w:color w:val="000000"/>
          <w:sz w:val="22"/>
          <w:szCs w:val="22"/>
          <w:lang w:eastAsia="en-US"/>
        </w:rPr>
        <w:t xml:space="preserve"> de l’HAD déployé</w:t>
      </w:r>
      <w:r w:rsidR="0078045D">
        <w:rPr>
          <w:rFonts w:ascii="Arial" w:eastAsiaTheme="minorHAnsi" w:hAnsi="Arial" w:cs="Arial"/>
          <w:color w:val="000000"/>
          <w:sz w:val="22"/>
          <w:szCs w:val="22"/>
          <w:lang w:eastAsia="en-US"/>
        </w:rPr>
        <w:t>e</w:t>
      </w:r>
      <w:r w:rsidR="00651F9C" w:rsidRPr="00651F9C">
        <w:rPr>
          <w:rFonts w:ascii="Arial" w:eastAsiaTheme="minorHAnsi" w:hAnsi="Arial" w:cs="Arial"/>
          <w:color w:val="000000"/>
          <w:sz w:val="22"/>
          <w:szCs w:val="22"/>
          <w:lang w:eastAsia="en-US"/>
        </w:rPr>
        <w:t xml:space="preserve"> au sein du pôle des urgences</w:t>
      </w:r>
      <w:r w:rsidR="00651F9C" w:rsidRPr="00651F9C">
        <w:rPr>
          <w:rFonts w:ascii="Calibri" w:eastAsiaTheme="minorHAnsi" w:hAnsi="Calibri" w:cs="Calibri"/>
          <w:color w:val="000000"/>
          <w:sz w:val="22"/>
          <w:szCs w:val="22"/>
          <w:lang w:eastAsia="en-US"/>
        </w:rPr>
        <w:t xml:space="preserve"> </w:t>
      </w:r>
    </w:p>
    <w:p w14:paraId="3DCAEA11" w14:textId="77777777" w:rsidR="00651F9C" w:rsidRDefault="00651F9C" w:rsidP="009C0CCC">
      <w:pPr>
        <w:autoSpaceDE w:val="0"/>
        <w:autoSpaceDN w:val="0"/>
        <w:adjustRightInd w:val="0"/>
        <w:jc w:val="both"/>
        <w:rPr>
          <w:rFonts w:ascii="Arial" w:eastAsiaTheme="minorHAnsi" w:hAnsi="Arial" w:cs="Arial"/>
          <w:color w:val="000000"/>
          <w:sz w:val="22"/>
          <w:szCs w:val="22"/>
          <w:lang w:eastAsia="en-US"/>
        </w:rPr>
      </w:pPr>
    </w:p>
    <w:p w14:paraId="5D2AF354" w14:textId="0797B6EB" w:rsidR="00E46A9A" w:rsidRPr="00DA5AC0" w:rsidRDefault="00E46A9A" w:rsidP="00E46A9A">
      <w:pPr>
        <w:spacing w:after="240"/>
        <w:jc w:val="both"/>
        <w:rPr>
          <w:rFonts w:ascii="Arial" w:hAnsi="Arial" w:cs="Arial"/>
          <w:bCs/>
          <w:color w:val="000000"/>
          <w:sz w:val="22"/>
          <w:szCs w:val="22"/>
        </w:rPr>
      </w:pPr>
      <w:r>
        <w:rPr>
          <w:rFonts w:ascii="Arial" w:hAnsi="Arial" w:cs="Arial"/>
          <w:bCs/>
          <w:color w:val="000000"/>
          <w:sz w:val="22"/>
          <w:szCs w:val="22"/>
        </w:rPr>
        <w:t>L</w:t>
      </w:r>
      <w:r w:rsidRPr="00DA5AC0">
        <w:rPr>
          <w:rFonts w:ascii="Arial" w:hAnsi="Arial" w:cs="Arial"/>
          <w:bCs/>
          <w:color w:val="000000"/>
          <w:sz w:val="22"/>
          <w:szCs w:val="22"/>
        </w:rPr>
        <w:t>e dossier de candidature</w:t>
      </w:r>
      <w:r>
        <w:rPr>
          <w:rFonts w:ascii="Arial" w:hAnsi="Arial" w:cs="Arial"/>
          <w:bCs/>
          <w:color w:val="000000"/>
          <w:sz w:val="22"/>
          <w:szCs w:val="22"/>
        </w:rPr>
        <w:t xml:space="preserve"> décrira </w:t>
      </w:r>
      <w:r w:rsidRPr="00DA5AC0">
        <w:rPr>
          <w:rFonts w:ascii="Arial" w:hAnsi="Arial" w:cs="Arial"/>
          <w:bCs/>
          <w:color w:val="000000"/>
          <w:sz w:val="22"/>
          <w:szCs w:val="22"/>
        </w:rPr>
        <w:t xml:space="preserve">: </w:t>
      </w:r>
    </w:p>
    <w:p w14:paraId="53C5D2B4" w14:textId="5C898A64" w:rsidR="00E46A9A" w:rsidRDefault="00953121" w:rsidP="00E46A9A">
      <w:pPr>
        <w:pStyle w:val="Paragraphedeliste"/>
        <w:numPr>
          <w:ilvl w:val="1"/>
          <w:numId w:val="17"/>
        </w:numPr>
        <w:spacing w:after="240"/>
        <w:jc w:val="both"/>
        <w:rPr>
          <w:rFonts w:ascii="Arial" w:hAnsi="Arial" w:cs="Arial"/>
          <w:bCs/>
          <w:color w:val="000000"/>
          <w:sz w:val="22"/>
          <w:szCs w:val="22"/>
        </w:rPr>
      </w:pPr>
      <w:proofErr w:type="gramStart"/>
      <w:r>
        <w:rPr>
          <w:rFonts w:ascii="Arial" w:hAnsi="Arial" w:cs="Arial"/>
          <w:bCs/>
          <w:color w:val="000000"/>
          <w:sz w:val="22"/>
          <w:szCs w:val="22"/>
        </w:rPr>
        <w:t>l</w:t>
      </w:r>
      <w:r w:rsidR="00E46A9A">
        <w:rPr>
          <w:rFonts w:ascii="Arial" w:hAnsi="Arial" w:cs="Arial"/>
          <w:bCs/>
          <w:color w:val="000000"/>
          <w:sz w:val="22"/>
          <w:szCs w:val="22"/>
        </w:rPr>
        <w:t>’activité</w:t>
      </w:r>
      <w:proofErr w:type="gramEnd"/>
      <w:r w:rsidR="00E46A9A">
        <w:rPr>
          <w:rFonts w:ascii="Arial" w:hAnsi="Arial" w:cs="Arial"/>
          <w:bCs/>
          <w:color w:val="000000"/>
          <w:sz w:val="22"/>
          <w:szCs w:val="22"/>
        </w:rPr>
        <w:t xml:space="preserve"> d</w:t>
      </w:r>
      <w:r w:rsidR="00AB632E">
        <w:rPr>
          <w:rFonts w:ascii="Arial" w:hAnsi="Arial" w:cs="Arial"/>
          <w:bCs/>
          <w:color w:val="000000"/>
          <w:sz w:val="22"/>
          <w:szCs w:val="22"/>
        </w:rPr>
        <w:t>e l’établissement d’HAD</w:t>
      </w:r>
      <w:r w:rsidR="00E46A9A">
        <w:rPr>
          <w:rFonts w:ascii="Arial" w:hAnsi="Arial" w:cs="Arial"/>
          <w:bCs/>
          <w:color w:val="000000"/>
          <w:sz w:val="22"/>
          <w:szCs w:val="22"/>
        </w:rPr>
        <w:t xml:space="preserve"> (notamment le nombre de patients/jour et son niveau de polyvalence dans les prises en charge proposées) </w:t>
      </w:r>
    </w:p>
    <w:p w14:paraId="29FDAA7D" w14:textId="0CC3C67B" w:rsidR="00E46A9A" w:rsidRPr="008A05D3" w:rsidRDefault="00953121" w:rsidP="000B68CC">
      <w:pPr>
        <w:pStyle w:val="Paragraphedeliste"/>
        <w:numPr>
          <w:ilvl w:val="1"/>
          <w:numId w:val="17"/>
        </w:numPr>
        <w:spacing w:after="240"/>
        <w:jc w:val="both"/>
        <w:rPr>
          <w:rFonts w:ascii="Arial" w:hAnsi="Arial" w:cs="Arial"/>
          <w:bCs/>
          <w:color w:val="000000"/>
          <w:sz w:val="22"/>
          <w:szCs w:val="22"/>
        </w:rPr>
      </w:pPr>
      <w:proofErr w:type="gramStart"/>
      <w:r>
        <w:rPr>
          <w:rFonts w:ascii="Arial" w:hAnsi="Arial" w:cs="Arial"/>
          <w:bCs/>
          <w:color w:val="000000"/>
          <w:sz w:val="22"/>
          <w:szCs w:val="22"/>
        </w:rPr>
        <w:t>l</w:t>
      </w:r>
      <w:r w:rsidR="00E46A9A" w:rsidRPr="008A05D3">
        <w:rPr>
          <w:rFonts w:ascii="Arial" w:hAnsi="Arial" w:cs="Arial"/>
          <w:bCs/>
          <w:color w:val="000000"/>
          <w:sz w:val="22"/>
          <w:szCs w:val="22"/>
        </w:rPr>
        <w:t>e</w:t>
      </w:r>
      <w:r w:rsidR="008A05D3" w:rsidRPr="008A05D3">
        <w:rPr>
          <w:rFonts w:ascii="Arial" w:hAnsi="Arial" w:cs="Arial"/>
          <w:bCs/>
          <w:color w:val="000000"/>
          <w:sz w:val="22"/>
          <w:szCs w:val="22"/>
        </w:rPr>
        <w:t>s</w:t>
      </w:r>
      <w:proofErr w:type="gramEnd"/>
      <w:r w:rsidR="008A05D3" w:rsidRPr="008A05D3">
        <w:rPr>
          <w:rFonts w:ascii="Arial" w:hAnsi="Arial" w:cs="Arial"/>
          <w:bCs/>
          <w:color w:val="000000"/>
          <w:sz w:val="22"/>
          <w:szCs w:val="22"/>
        </w:rPr>
        <w:t xml:space="preserve"> ressources </w:t>
      </w:r>
      <w:r w:rsidR="00AB632E">
        <w:rPr>
          <w:rFonts w:ascii="Arial" w:hAnsi="Arial" w:cs="Arial"/>
          <w:bCs/>
          <w:color w:val="000000"/>
          <w:sz w:val="22"/>
          <w:szCs w:val="22"/>
        </w:rPr>
        <w:t>de l’</w:t>
      </w:r>
      <w:r w:rsidR="008A05D3" w:rsidRPr="008A05D3">
        <w:rPr>
          <w:rFonts w:ascii="Arial" w:hAnsi="Arial" w:cs="Arial"/>
          <w:bCs/>
          <w:color w:val="000000"/>
          <w:sz w:val="22"/>
          <w:szCs w:val="22"/>
        </w:rPr>
        <w:t xml:space="preserve">HAD (notamment le </w:t>
      </w:r>
      <w:r w:rsidR="00E46A9A" w:rsidRPr="008A05D3">
        <w:rPr>
          <w:rFonts w:ascii="Arial" w:hAnsi="Arial" w:cs="Arial"/>
          <w:bCs/>
          <w:color w:val="000000"/>
          <w:sz w:val="22"/>
          <w:szCs w:val="22"/>
        </w:rPr>
        <w:t xml:space="preserve">nombre de patients par </w:t>
      </w:r>
      <w:r w:rsidR="008A05D3" w:rsidRPr="008A05D3">
        <w:rPr>
          <w:rFonts w:ascii="Arial" w:hAnsi="Arial" w:cs="Arial"/>
          <w:bCs/>
          <w:color w:val="000000"/>
          <w:sz w:val="22"/>
          <w:szCs w:val="22"/>
        </w:rPr>
        <w:t>ETP médecin, et le nombre de patie</w:t>
      </w:r>
      <w:r>
        <w:rPr>
          <w:rFonts w:ascii="Arial" w:hAnsi="Arial" w:cs="Arial"/>
          <w:bCs/>
          <w:color w:val="000000"/>
          <w:sz w:val="22"/>
          <w:szCs w:val="22"/>
        </w:rPr>
        <w:t>nts par ETP d’IDE cadre de santé</w:t>
      </w:r>
      <w:r w:rsidR="008A05D3" w:rsidRPr="008A05D3">
        <w:rPr>
          <w:rFonts w:ascii="Arial" w:hAnsi="Arial" w:cs="Arial"/>
          <w:bCs/>
          <w:color w:val="000000"/>
          <w:sz w:val="22"/>
          <w:szCs w:val="22"/>
        </w:rPr>
        <w:t xml:space="preserve"> ou coordonnatrice</w:t>
      </w:r>
      <w:r w:rsidR="008A05D3">
        <w:rPr>
          <w:rFonts w:ascii="Arial" w:hAnsi="Arial" w:cs="Arial"/>
          <w:bCs/>
          <w:color w:val="000000"/>
          <w:sz w:val="22"/>
          <w:szCs w:val="22"/>
        </w:rPr>
        <w:t xml:space="preserve">) </w:t>
      </w:r>
    </w:p>
    <w:p w14:paraId="1B94DC8F" w14:textId="2D5B3C06" w:rsidR="00E46A9A" w:rsidRDefault="00953121" w:rsidP="00E46A9A">
      <w:pPr>
        <w:pStyle w:val="Paragraphedeliste"/>
        <w:numPr>
          <w:ilvl w:val="1"/>
          <w:numId w:val="17"/>
        </w:numPr>
        <w:spacing w:after="240"/>
        <w:jc w:val="both"/>
        <w:rPr>
          <w:rFonts w:ascii="Arial" w:hAnsi="Arial" w:cs="Arial"/>
          <w:bCs/>
          <w:color w:val="000000"/>
          <w:sz w:val="22"/>
          <w:szCs w:val="22"/>
        </w:rPr>
      </w:pPr>
      <w:proofErr w:type="gramStart"/>
      <w:r>
        <w:rPr>
          <w:rFonts w:ascii="Arial" w:hAnsi="Arial" w:cs="Arial"/>
          <w:bCs/>
          <w:color w:val="000000"/>
          <w:sz w:val="22"/>
          <w:szCs w:val="22"/>
        </w:rPr>
        <w:t>l</w:t>
      </w:r>
      <w:r w:rsidR="00E46A9A">
        <w:rPr>
          <w:rFonts w:ascii="Arial" w:hAnsi="Arial" w:cs="Arial"/>
          <w:bCs/>
          <w:color w:val="000000"/>
          <w:sz w:val="22"/>
          <w:szCs w:val="22"/>
        </w:rPr>
        <w:t>’</w:t>
      </w:r>
      <w:r w:rsidR="008A05D3">
        <w:rPr>
          <w:rFonts w:ascii="Arial" w:hAnsi="Arial" w:cs="Arial"/>
          <w:bCs/>
          <w:color w:val="000000"/>
          <w:sz w:val="22"/>
          <w:szCs w:val="22"/>
        </w:rPr>
        <w:t>antériorité</w:t>
      </w:r>
      <w:proofErr w:type="gramEnd"/>
      <w:r w:rsidR="008A05D3">
        <w:rPr>
          <w:rFonts w:ascii="Arial" w:hAnsi="Arial" w:cs="Arial"/>
          <w:bCs/>
          <w:color w:val="000000"/>
          <w:sz w:val="22"/>
          <w:szCs w:val="22"/>
        </w:rPr>
        <w:t xml:space="preserve"> du partenariat avec l’établissement siège du SAU </w:t>
      </w:r>
    </w:p>
    <w:p w14:paraId="67312086" w14:textId="4D7E5049" w:rsidR="00E46A9A" w:rsidRDefault="00E46A9A" w:rsidP="00E46A9A">
      <w:pPr>
        <w:pStyle w:val="Paragraphedeliste"/>
        <w:numPr>
          <w:ilvl w:val="1"/>
          <w:numId w:val="17"/>
        </w:numPr>
        <w:spacing w:after="240"/>
        <w:jc w:val="both"/>
        <w:rPr>
          <w:rFonts w:ascii="Arial" w:hAnsi="Arial" w:cs="Arial"/>
          <w:bCs/>
          <w:color w:val="000000"/>
          <w:sz w:val="22"/>
          <w:szCs w:val="22"/>
        </w:rPr>
      </w:pPr>
      <w:proofErr w:type="gramStart"/>
      <w:r>
        <w:rPr>
          <w:rFonts w:ascii="Arial" w:hAnsi="Arial" w:cs="Arial"/>
          <w:bCs/>
          <w:color w:val="000000"/>
          <w:sz w:val="22"/>
          <w:szCs w:val="22"/>
        </w:rPr>
        <w:t>les</w:t>
      </w:r>
      <w:proofErr w:type="gramEnd"/>
      <w:r w:rsidRPr="00C66A98">
        <w:rPr>
          <w:rFonts w:ascii="Arial" w:hAnsi="Arial" w:cs="Arial"/>
          <w:bCs/>
          <w:color w:val="000000"/>
          <w:sz w:val="22"/>
          <w:szCs w:val="22"/>
        </w:rPr>
        <w:t xml:space="preserve"> modalités d’organisation </w:t>
      </w:r>
      <w:r w:rsidR="008A05D3">
        <w:rPr>
          <w:rFonts w:ascii="Arial" w:hAnsi="Arial" w:cs="Arial"/>
          <w:bCs/>
          <w:color w:val="000000"/>
          <w:sz w:val="22"/>
          <w:szCs w:val="22"/>
        </w:rPr>
        <w:t xml:space="preserve">du travail préparatoire au déploiement </w:t>
      </w:r>
      <w:r>
        <w:rPr>
          <w:rFonts w:ascii="Arial" w:hAnsi="Arial" w:cs="Arial"/>
          <w:bCs/>
          <w:color w:val="000000"/>
          <w:sz w:val="22"/>
          <w:szCs w:val="22"/>
        </w:rPr>
        <w:t>de l’activité de</w:t>
      </w:r>
      <w:r w:rsidR="0088490A">
        <w:rPr>
          <w:rFonts w:ascii="Arial" w:hAnsi="Arial" w:cs="Arial"/>
          <w:bCs/>
          <w:color w:val="000000"/>
          <w:sz w:val="22"/>
          <w:szCs w:val="22"/>
        </w:rPr>
        <w:t xml:space="preserve">s </w:t>
      </w:r>
      <w:proofErr w:type="spellStart"/>
      <w:r>
        <w:rPr>
          <w:rFonts w:ascii="Arial" w:hAnsi="Arial" w:cs="Arial"/>
          <w:bCs/>
          <w:color w:val="000000"/>
          <w:sz w:val="22"/>
          <w:szCs w:val="22"/>
        </w:rPr>
        <w:t>IDELi</w:t>
      </w:r>
      <w:proofErr w:type="spellEnd"/>
      <w:r w:rsidR="00BA028A">
        <w:rPr>
          <w:rFonts w:ascii="Arial" w:hAnsi="Arial" w:cs="Arial"/>
          <w:bCs/>
          <w:color w:val="000000"/>
          <w:sz w:val="22"/>
          <w:szCs w:val="22"/>
        </w:rPr>
        <w:t xml:space="preserve"> 365 jours par an </w:t>
      </w:r>
      <w:r>
        <w:rPr>
          <w:rFonts w:ascii="Arial" w:hAnsi="Arial" w:cs="Arial"/>
          <w:bCs/>
          <w:color w:val="000000"/>
          <w:sz w:val="22"/>
          <w:szCs w:val="22"/>
        </w:rPr>
        <w:t>au</w:t>
      </w:r>
      <w:r w:rsidR="008A05D3">
        <w:rPr>
          <w:rFonts w:ascii="Arial" w:hAnsi="Arial" w:cs="Arial"/>
          <w:bCs/>
          <w:color w:val="000000"/>
          <w:sz w:val="22"/>
          <w:szCs w:val="22"/>
        </w:rPr>
        <w:t xml:space="preserve"> sein du</w:t>
      </w:r>
      <w:r>
        <w:rPr>
          <w:rFonts w:ascii="Arial" w:hAnsi="Arial" w:cs="Arial"/>
          <w:bCs/>
          <w:color w:val="000000"/>
          <w:sz w:val="22"/>
          <w:szCs w:val="22"/>
        </w:rPr>
        <w:t xml:space="preserve"> S</w:t>
      </w:r>
      <w:r w:rsidR="00E66E37">
        <w:rPr>
          <w:rFonts w:ascii="Arial" w:hAnsi="Arial" w:cs="Arial"/>
          <w:bCs/>
          <w:color w:val="000000"/>
          <w:sz w:val="22"/>
          <w:szCs w:val="22"/>
        </w:rPr>
        <w:t>A</w:t>
      </w:r>
      <w:r>
        <w:rPr>
          <w:rFonts w:ascii="Arial" w:hAnsi="Arial" w:cs="Arial"/>
          <w:bCs/>
          <w:color w:val="000000"/>
          <w:sz w:val="22"/>
          <w:szCs w:val="22"/>
        </w:rPr>
        <w:t>U</w:t>
      </w:r>
    </w:p>
    <w:p w14:paraId="4C54681D" w14:textId="77777777" w:rsidR="00E46A9A" w:rsidRDefault="00E46A9A" w:rsidP="008A1A03">
      <w:pPr>
        <w:autoSpaceDE w:val="0"/>
        <w:autoSpaceDN w:val="0"/>
        <w:adjustRightInd w:val="0"/>
        <w:rPr>
          <w:rFonts w:ascii="Arial" w:hAnsi="Arial" w:cs="Arial"/>
          <w:bCs/>
          <w:color w:val="000000"/>
          <w:sz w:val="22"/>
          <w:szCs w:val="22"/>
        </w:rPr>
      </w:pPr>
    </w:p>
    <w:p w14:paraId="59B95A37" w14:textId="36C8DB84" w:rsidR="008A1A03" w:rsidRDefault="0059700B" w:rsidP="008A1A03">
      <w:pPr>
        <w:autoSpaceDE w:val="0"/>
        <w:autoSpaceDN w:val="0"/>
        <w:adjustRightInd w:val="0"/>
        <w:rPr>
          <w:rFonts w:ascii="Arial" w:hAnsi="Arial" w:cs="Arial"/>
          <w:bCs/>
          <w:color w:val="000000"/>
          <w:sz w:val="22"/>
          <w:szCs w:val="22"/>
        </w:rPr>
      </w:pPr>
      <w:r w:rsidRPr="0059700B">
        <w:rPr>
          <w:rFonts w:ascii="Arial" w:hAnsi="Arial" w:cs="Arial"/>
          <w:bCs/>
          <w:color w:val="000000"/>
          <w:sz w:val="22"/>
          <w:szCs w:val="22"/>
        </w:rPr>
        <w:t>L’</w:t>
      </w:r>
      <w:r w:rsidR="008A1A03" w:rsidRPr="0059700B">
        <w:rPr>
          <w:rFonts w:ascii="Arial" w:hAnsi="Arial" w:cs="Arial"/>
          <w:bCs/>
          <w:color w:val="000000"/>
          <w:sz w:val="22"/>
          <w:szCs w:val="22"/>
        </w:rPr>
        <w:t>établissement d’HAD</w:t>
      </w:r>
      <w:r w:rsidR="008A1A03">
        <w:rPr>
          <w:rFonts w:ascii="Arial" w:hAnsi="Arial" w:cs="Arial"/>
          <w:bCs/>
          <w:color w:val="000000"/>
          <w:sz w:val="22"/>
          <w:szCs w:val="22"/>
        </w:rPr>
        <w:t xml:space="preserve"> </w:t>
      </w:r>
      <w:r w:rsidR="00953121">
        <w:rPr>
          <w:rFonts w:ascii="Arial" w:hAnsi="Arial" w:cs="Arial"/>
          <w:bCs/>
          <w:color w:val="000000"/>
          <w:sz w:val="22"/>
          <w:szCs w:val="22"/>
        </w:rPr>
        <w:t xml:space="preserve">s’engage : </w:t>
      </w:r>
    </w:p>
    <w:p w14:paraId="0B53654A" w14:textId="01DAD44B" w:rsidR="00480200" w:rsidRDefault="00480200" w:rsidP="006A1826">
      <w:pPr>
        <w:pStyle w:val="Paragraphedeliste"/>
        <w:numPr>
          <w:ilvl w:val="1"/>
          <w:numId w:val="3"/>
        </w:numPr>
        <w:spacing w:after="240"/>
        <w:jc w:val="both"/>
        <w:rPr>
          <w:rFonts w:ascii="Arial" w:hAnsi="Arial" w:cs="Arial"/>
          <w:bCs/>
          <w:color w:val="000000"/>
          <w:sz w:val="22"/>
          <w:szCs w:val="22"/>
        </w:rPr>
      </w:pPr>
      <w:proofErr w:type="gramStart"/>
      <w:r w:rsidRPr="00480200">
        <w:rPr>
          <w:rFonts w:ascii="Arial" w:hAnsi="Arial" w:cs="Arial"/>
          <w:bCs/>
          <w:color w:val="000000"/>
          <w:sz w:val="22"/>
          <w:szCs w:val="22"/>
        </w:rPr>
        <w:t>à</w:t>
      </w:r>
      <w:proofErr w:type="gramEnd"/>
      <w:r w:rsidRPr="00480200">
        <w:rPr>
          <w:rFonts w:ascii="Arial" w:hAnsi="Arial" w:cs="Arial"/>
          <w:bCs/>
          <w:color w:val="000000"/>
          <w:sz w:val="22"/>
          <w:szCs w:val="22"/>
        </w:rPr>
        <w:t xml:space="preserve"> désigner côté HAD et S</w:t>
      </w:r>
      <w:r w:rsidR="00E66E37">
        <w:rPr>
          <w:rFonts w:ascii="Arial" w:hAnsi="Arial" w:cs="Arial"/>
          <w:bCs/>
          <w:color w:val="000000"/>
          <w:sz w:val="22"/>
          <w:szCs w:val="22"/>
        </w:rPr>
        <w:t>A</w:t>
      </w:r>
      <w:r w:rsidRPr="00480200">
        <w:rPr>
          <w:rFonts w:ascii="Arial" w:hAnsi="Arial" w:cs="Arial"/>
          <w:bCs/>
          <w:color w:val="000000"/>
          <w:sz w:val="22"/>
          <w:szCs w:val="22"/>
        </w:rPr>
        <w:t xml:space="preserve">U un référent </w:t>
      </w:r>
      <w:r>
        <w:rPr>
          <w:rFonts w:ascii="Arial" w:hAnsi="Arial" w:cs="Arial"/>
          <w:bCs/>
          <w:color w:val="000000"/>
          <w:sz w:val="22"/>
          <w:szCs w:val="22"/>
        </w:rPr>
        <w:t xml:space="preserve">de l’expérimentation </w:t>
      </w:r>
    </w:p>
    <w:p w14:paraId="0284014D" w14:textId="570C7DE0" w:rsidR="008A1A03" w:rsidRPr="00480200" w:rsidRDefault="008A1A03" w:rsidP="006A1826">
      <w:pPr>
        <w:pStyle w:val="Paragraphedeliste"/>
        <w:numPr>
          <w:ilvl w:val="1"/>
          <w:numId w:val="3"/>
        </w:numPr>
        <w:spacing w:after="240"/>
        <w:jc w:val="both"/>
        <w:rPr>
          <w:rFonts w:ascii="Arial" w:hAnsi="Arial" w:cs="Arial"/>
          <w:b/>
          <w:bCs/>
          <w:color w:val="000000"/>
          <w:sz w:val="22"/>
          <w:szCs w:val="22"/>
          <w:u w:val="single"/>
        </w:rPr>
      </w:pPr>
      <w:proofErr w:type="gramStart"/>
      <w:r w:rsidRPr="008A1A03">
        <w:rPr>
          <w:rFonts w:ascii="Arial" w:hAnsi="Arial" w:cs="Arial"/>
          <w:bCs/>
          <w:color w:val="000000"/>
          <w:sz w:val="22"/>
          <w:szCs w:val="22"/>
        </w:rPr>
        <w:t>à</w:t>
      </w:r>
      <w:proofErr w:type="gramEnd"/>
      <w:r w:rsidRPr="008A1A03">
        <w:rPr>
          <w:rFonts w:ascii="Arial" w:hAnsi="Arial" w:cs="Arial"/>
          <w:bCs/>
          <w:color w:val="000000"/>
          <w:sz w:val="22"/>
          <w:szCs w:val="22"/>
        </w:rPr>
        <w:t xml:space="preserve"> remonter des données d’activité dans le cadre de réunions</w:t>
      </w:r>
      <w:r w:rsidR="00ED4085">
        <w:rPr>
          <w:rFonts w:ascii="Arial" w:hAnsi="Arial" w:cs="Arial"/>
          <w:bCs/>
          <w:color w:val="000000"/>
          <w:sz w:val="22"/>
          <w:szCs w:val="22"/>
        </w:rPr>
        <w:t xml:space="preserve"> de suivi et d’une évaluation annuelle </w:t>
      </w:r>
      <w:r w:rsidRPr="008A1A03">
        <w:rPr>
          <w:rFonts w:ascii="Arial" w:hAnsi="Arial" w:cs="Arial"/>
          <w:bCs/>
          <w:color w:val="000000"/>
          <w:sz w:val="22"/>
          <w:szCs w:val="22"/>
        </w:rPr>
        <w:t>par l’ARS</w:t>
      </w:r>
      <w:r w:rsidR="00B4233C">
        <w:rPr>
          <w:rFonts w:ascii="Arial" w:hAnsi="Arial" w:cs="Arial"/>
          <w:bCs/>
          <w:color w:val="000000"/>
          <w:sz w:val="22"/>
          <w:szCs w:val="22"/>
        </w:rPr>
        <w:t xml:space="preserve"> (notamment : nombre de demande</w:t>
      </w:r>
      <w:r w:rsidR="00953121">
        <w:rPr>
          <w:rFonts w:ascii="Arial" w:hAnsi="Arial" w:cs="Arial"/>
          <w:bCs/>
          <w:color w:val="000000"/>
          <w:sz w:val="22"/>
          <w:szCs w:val="22"/>
        </w:rPr>
        <w:t>s</w:t>
      </w:r>
      <w:r w:rsidR="00B4233C">
        <w:rPr>
          <w:rFonts w:ascii="Arial" w:hAnsi="Arial" w:cs="Arial"/>
          <w:bCs/>
          <w:color w:val="000000"/>
          <w:sz w:val="22"/>
          <w:szCs w:val="22"/>
        </w:rPr>
        <w:t xml:space="preserve"> d’admission, nombre de patients inclus par semaine, délai</w:t>
      </w:r>
      <w:r w:rsidR="00953121">
        <w:rPr>
          <w:rFonts w:ascii="Arial" w:hAnsi="Arial" w:cs="Arial"/>
          <w:bCs/>
          <w:color w:val="000000"/>
          <w:sz w:val="22"/>
          <w:szCs w:val="22"/>
        </w:rPr>
        <w:t>s</w:t>
      </w:r>
      <w:r w:rsidR="00B4233C">
        <w:rPr>
          <w:rFonts w:ascii="Arial" w:hAnsi="Arial" w:cs="Arial"/>
          <w:bCs/>
          <w:color w:val="000000"/>
          <w:sz w:val="22"/>
          <w:szCs w:val="22"/>
        </w:rPr>
        <w:t xml:space="preserve"> de prise en charge, journées générées,  motif</w:t>
      </w:r>
      <w:r w:rsidR="002B62C9">
        <w:rPr>
          <w:rFonts w:ascii="Arial" w:hAnsi="Arial" w:cs="Arial"/>
          <w:bCs/>
          <w:color w:val="000000"/>
          <w:sz w:val="22"/>
          <w:szCs w:val="22"/>
        </w:rPr>
        <w:t>s</w:t>
      </w:r>
      <w:r w:rsidR="00B4233C">
        <w:rPr>
          <w:rFonts w:ascii="Arial" w:hAnsi="Arial" w:cs="Arial"/>
          <w:bCs/>
          <w:color w:val="000000"/>
          <w:sz w:val="22"/>
          <w:szCs w:val="22"/>
        </w:rPr>
        <w:t xml:space="preserve"> principa</w:t>
      </w:r>
      <w:r w:rsidR="002B62C9">
        <w:rPr>
          <w:rFonts w:ascii="Arial" w:hAnsi="Arial" w:cs="Arial"/>
          <w:bCs/>
          <w:color w:val="000000"/>
          <w:sz w:val="22"/>
          <w:szCs w:val="22"/>
        </w:rPr>
        <w:t>ux</w:t>
      </w:r>
      <w:r w:rsidR="00B4233C">
        <w:rPr>
          <w:rFonts w:ascii="Arial" w:hAnsi="Arial" w:cs="Arial"/>
          <w:bCs/>
          <w:color w:val="000000"/>
          <w:sz w:val="22"/>
          <w:szCs w:val="22"/>
        </w:rPr>
        <w:t xml:space="preserve"> de prise en charge, </w:t>
      </w:r>
      <w:r w:rsidR="00ED4085">
        <w:rPr>
          <w:rFonts w:ascii="Arial" w:hAnsi="Arial" w:cs="Arial"/>
          <w:bCs/>
          <w:color w:val="000000"/>
          <w:sz w:val="22"/>
          <w:szCs w:val="22"/>
        </w:rPr>
        <w:t xml:space="preserve">taux et motifs de refus, </w:t>
      </w:r>
      <w:r w:rsidR="00B4233C">
        <w:rPr>
          <w:rFonts w:ascii="Arial" w:hAnsi="Arial" w:cs="Arial"/>
          <w:bCs/>
          <w:color w:val="000000"/>
          <w:sz w:val="22"/>
          <w:szCs w:val="22"/>
        </w:rPr>
        <w:t>taux et motifs de non-admission</w:t>
      </w:r>
      <w:r w:rsidR="00953121">
        <w:rPr>
          <w:rFonts w:ascii="Arial" w:hAnsi="Arial" w:cs="Arial"/>
          <w:bCs/>
          <w:color w:val="000000"/>
          <w:sz w:val="22"/>
          <w:szCs w:val="22"/>
        </w:rPr>
        <w:t>s</w:t>
      </w:r>
      <w:r w:rsidR="00B4233C">
        <w:rPr>
          <w:rFonts w:ascii="Arial" w:hAnsi="Arial" w:cs="Arial"/>
          <w:bCs/>
          <w:color w:val="000000"/>
          <w:sz w:val="22"/>
          <w:szCs w:val="22"/>
        </w:rPr>
        <w:t>, DMS des patients inclus, taux de réhospitalisation à 48</w:t>
      </w:r>
      <w:r w:rsidR="00A43084">
        <w:rPr>
          <w:rFonts w:ascii="Arial" w:hAnsi="Arial" w:cs="Arial"/>
          <w:bCs/>
          <w:color w:val="000000"/>
          <w:sz w:val="22"/>
          <w:szCs w:val="22"/>
        </w:rPr>
        <w:t>h</w:t>
      </w:r>
      <w:r w:rsidR="00B4233C">
        <w:rPr>
          <w:rFonts w:ascii="Arial" w:hAnsi="Arial" w:cs="Arial"/>
          <w:bCs/>
          <w:color w:val="000000"/>
          <w:sz w:val="22"/>
          <w:szCs w:val="22"/>
        </w:rPr>
        <w:t xml:space="preserve"> incluant le passage aux urgence</w:t>
      </w:r>
      <w:r w:rsidR="00953121">
        <w:rPr>
          <w:rFonts w:ascii="Arial" w:hAnsi="Arial" w:cs="Arial"/>
          <w:bCs/>
          <w:color w:val="000000"/>
          <w:sz w:val="22"/>
          <w:szCs w:val="22"/>
        </w:rPr>
        <w:t>s</w:t>
      </w:r>
      <w:r w:rsidR="00B4233C">
        <w:rPr>
          <w:rFonts w:ascii="Arial" w:hAnsi="Arial" w:cs="Arial"/>
          <w:bCs/>
          <w:color w:val="000000"/>
          <w:sz w:val="22"/>
          <w:szCs w:val="22"/>
        </w:rPr>
        <w:t xml:space="preserve">) </w:t>
      </w:r>
    </w:p>
    <w:p w14:paraId="53DCE141" w14:textId="58C492E7" w:rsidR="00480200" w:rsidRPr="008A1A03" w:rsidRDefault="00953121" w:rsidP="006A1826">
      <w:pPr>
        <w:pStyle w:val="Paragraphedeliste"/>
        <w:numPr>
          <w:ilvl w:val="1"/>
          <w:numId w:val="3"/>
        </w:numPr>
        <w:spacing w:after="240"/>
        <w:jc w:val="both"/>
        <w:rPr>
          <w:rFonts w:ascii="Arial" w:hAnsi="Arial" w:cs="Arial"/>
          <w:b/>
          <w:bCs/>
          <w:color w:val="000000"/>
          <w:sz w:val="22"/>
          <w:szCs w:val="22"/>
          <w:u w:val="single"/>
        </w:rPr>
      </w:pPr>
      <w:proofErr w:type="gramStart"/>
      <w:r>
        <w:rPr>
          <w:rFonts w:ascii="Arial" w:hAnsi="Arial" w:cs="Arial"/>
          <w:bCs/>
          <w:color w:val="000000"/>
          <w:sz w:val="22"/>
          <w:szCs w:val="22"/>
        </w:rPr>
        <w:t>à</w:t>
      </w:r>
      <w:proofErr w:type="gramEnd"/>
      <w:r>
        <w:rPr>
          <w:rFonts w:ascii="Arial" w:hAnsi="Arial" w:cs="Arial"/>
          <w:bCs/>
          <w:color w:val="000000"/>
          <w:sz w:val="22"/>
          <w:szCs w:val="22"/>
        </w:rPr>
        <w:t xml:space="preserve"> </w:t>
      </w:r>
      <w:r w:rsidR="0024651B">
        <w:rPr>
          <w:rFonts w:ascii="Arial" w:hAnsi="Arial" w:cs="Arial"/>
          <w:bCs/>
          <w:color w:val="000000"/>
          <w:sz w:val="22"/>
          <w:szCs w:val="22"/>
        </w:rPr>
        <w:t>poursuivre l</w:t>
      </w:r>
      <w:r w:rsidR="00480200">
        <w:rPr>
          <w:rFonts w:ascii="Arial" w:hAnsi="Arial" w:cs="Arial"/>
          <w:bCs/>
          <w:color w:val="000000"/>
          <w:sz w:val="22"/>
          <w:szCs w:val="22"/>
        </w:rPr>
        <w:t xml:space="preserve">e </w:t>
      </w:r>
      <w:r w:rsidR="0024651B">
        <w:rPr>
          <w:rFonts w:ascii="Arial" w:hAnsi="Arial" w:cs="Arial"/>
          <w:bCs/>
          <w:color w:val="000000"/>
          <w:sz w:val="22"/>
          <w:szCs w:val="22"/>
        </w:rPr>
        <w:t>déploiement</w:t>
      </w:r>
      <w:r w:rsidR="00480200">
        <w:rPr>
          <w:rFonts w:ascii="Arial" w:hAnsi="Arial" w:cs="Arial"/>
          <w:bCs/>
          <w:color w:val="000000"/>
          <w:sz w:val="22"/>
          <w:szCs w:val="22"/>
        </w:rPr>
        <w:t xml:space="preserve"> du dispositif à l’issue de l’expérimentation</w:t>
      </w:r>
      <w:r w:rsidR="00826FA7">
        <w:rPr>
          <w:rFonts w:ascii="Arial" w:hAnsi="Arial" w:cs="Arial"/>
          <w:bCs/>
          <w:color w:val="000000"/>
          <w:sz w:val="22"/>
          <w:szCs w:val="22"/>
        </w:rPr>
        <w:t xml:space="preserve"> sur le financement T2A</w:t>
      </w:r>
      <w:r w:rsidR="00480200">
        <w:rPr>
          <w:rFonts w:ascii="Arial" w:hAnsi="Arial" w:cs="Arial"/>
          <w:bCs/>
          <w:color w:val="000000"/>
          <w:sz w:val="22"/>
          <w:szCs w:val="22"/>
        </w:rPr>
        <w:t xml:space="preserve"> </w:t>
      </w:r>
    </w:p>
    <w:p w14:paraId="7B4D2C62" w14:textId="21163789" w:rsidR="008A1A03" w:rsidRDefault="008A1A03" w:rsidP="006A1826">
      <w:pPr>
        <w:pStyle w:val="Paragraphedeliste"/>
        <w:numPr>
          <w:ilvl w:val="1"/>
          <w:numId w:val="3"/>
        </w:numPr>
        <w:spacing w:after="240"/>
        <w:jc w:val="both"/>
        <w:rPr>
          <w:rFonts w:ascii="Arial" w:hAnsi="Arial" w:cs="Arial"/>
          <w:b/>
          <w:bCs/>
          <w:color w:val="000000"/>
          <w:sz w:val="22"/>
          <w:szCs w:val="22"/>
          <w:u w:val="single"/>
        </w:rPr>
      </w:pPr>
      <w:proofErr w:type="gramStart"/>
      <w:r w:rsidRPr="008A1A03">
        <w:rPr>
          <w:rFonts w:ascii="Arial" w:hAnsi="Arial" w:cs="Arial"/>
          <w:b/>
          <w:bCs/>
          <w:color w:val="000000"/>
          <w:sz w:val="22"/>
          <w:szCs w:val="22"/>
          <w:u w:val="single"/>
        </w:rPr>
        <w:t>à</w:t>
      </w:r>
      <w:proofErr w:type="gramEnd"/>
      <w:r w:rsidRPr="008A1A03">
        <w:rPr>
          <w:rFonts w:ascii="Arial" w:hAnsi="Arial" w:cs="Arial"/>
          <w:b/>
          <w:bCs/>
          <w:color w:val="000000"/>
          <w:sz w:val="22"/>
          <w:szCs w:val="22"/>
          <w:u w:val="single"/>
        </w:rPr>
        <w:t xml:space="preserve"> démarrer la mise en œuvre </w:t>
      </w:r>
      <w:r w:rsidRPr="008A1A03">
        <w:rPr>
          <w:rFonts w:ascii="Arial" w:hAnsi="Arial" w:cs="Arial"/>
          <w:b/>
          <w:bCs/>
          <w:sz w:val="22"/>
          <w:szCs w:val="22"/>
          <w:u w:val="single"/>
        </w:rPr>
        <w:t xml:space="preserve">sous 3 mois </w:t>
      </w:r>
      <w:r w:rsidRPr="008A1A03">
        <w:rPr>
          <w:rFonts w:ascii="Arial" w:hAnsi="Arial" w:cs="Arial"/>
          <w:b/>
          <w:bCs/>
          <w:color w:val="000000"/>
          <w:sz w:val="22"/>
          <w:szCs w:val="22"/>
          <w:u w:val="single"/>
        </w:rPr>
        <w:t>à compter de la date de publication des résultats de cet AMI.</w:t>
      </w:r>
    </w:p>
    <w:p w14:paraId="6C5D4527" w14:textId="66410356" w:rsidR="00B4233C" w:rsidRDefault="00B4233C" w:rsidP="00B4233C">
      <w:pPr>
        <w:spacing w:after="240"/>
        <w:ind w:left="-709"/>
        <w:jc w:val="both"/>
        <w:rPr>
          <w:rFonts w:ascii="Arial" w:hAnsi="Arial" w:cs="Arial"/>
          <w:b/>
          <w:bCs/>
          <w:color w:val="000000"/>
          <w:sz w:val="22"/>
          <w:szCs w:val="22"/>
          <w:u w:val="single"/>
        </w:rPr>
      </w:pPr>
    </w:p>
    <w:p w14:paraId="6729E40A" w14:textId="77777777" w:rsidR="00D15FA3" w:rsidRPr="00B4233C" w:rsidRDefault="00D15FA3" w:rsidP="00B4233C">
      <w:pPr>
        <w:spacing w:after="240"/>
        <w:ind w:left="-709"/>
        <w:jc w:val="both"/>
        <w:rPr>
          <w:rFonts w:ascii="Arial" w:hAnsi="Arial" w:cs="Arial"/>
          <w:b/>
          <w:bCs/>
          <w:color w:val="000000"/>
          <w:sz w:val="22"/>
          <w:szCs w:val="22"/>
          <w:u w:val="single"/>
        </w:rPr>
      </w:pPr>
    </w:p>
    <w:p w14:paraId="591D8B78" w14:textId="77777777" w:rsidR="00F863C0" w:rsidRPr="003A1159" w:rsidRDefault="00F863C0" w:rsidP="00F863C0">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lastRenderedPageBreak/>
        <w:t xml:space="preserve">AVIS D’APPEL A MANIFESTATION D’INTERET </w:t>
      </w:r>
    </w:p>
    <w:p w14:paraId="5D7C6CDC" w14:textId="77777777" w:rsidR="00004DF9" w:rsidRPr="003A1159" w:rsidRDefault="00004DF9" w:rsidP="00004DF9">
      <w:pPr>
        <w:spacing w:after="240"/>
        <w:jc w:val="both"/>
        <w:rPr>
          <w:rFonts w:ascii="Arial" w:hAnsi="Arial" w:cs="Arial"/>
          <w:bCs/>
          <w:color w:val="000000"/>
          <w:sz w:val="22"/>
          <w:szCs w:val="22"/>
        </w:rPr>
      </w:pPr>
      <w:r w:rsidRPr="003A1159">
        <w:rPr>
          <w:rFonts w:ascii="Arial" w:hAnsi="Arial" w:cs="Arial"/>
          <w:bCs/>
          <w:color w:val="000000"/>
          <w:sz w:val="22"/>
          <w:szCs w:val="22"/>
        </w:rPr>
        <w:t>L’avis d’appel à manifestation d’intérêt est consultable et téléchargeable sur le site internet de l’ARS Ile-de-France (</w:t>
      </w:r>
      <w:hyperlink r:id="rId10" w:history="1">
        <w:r w:rsidRPr="003A1159">
          <w:rPr>
            <w:rFonts w:ascii="Arial" w:hAnsi="Arial" w:cs="Arial"/>
            <w:bCs/>
            <w:color w:val="000000"/>
            <w:sz w:val="22"/>
            <w:szCs w:val="22"/>
          </w:rPr>
          <w:t>http://www.ars.iledefrance.sante.fr</w:t>
        </w:r>
      </w:hyperlink>
      <w:r w:rsidRPr="003A1159">
        <w:rPr>
          <w:rFonts w:ascii="Arial" w:hAnsi="Arial" w:cs="Arial"/>
          <w:bCs/>
          <w:color w:val="000000"/>
          <w:sz w:val="22"/>
          <w:szCs w:val="22"/>
        </w:rPr>
        <w:t>).</w:t>
      </w:r>
    </w:p>
    <w:p w14:paraId="09690DD7" w14:textId="25F25C39" w:rsidR="00101555" w:rsidRPr="003A1159" w:rsidRDefault="00101555" w:rsidP="00101555">
      <w:pPr>
        <w:jc w:val="both"/>
        <w:rPr>
          <w:rFonts w:ascii="Arial" w:hAnsi="Arial" w:cs="Arial"/>
          <w:b/>
          <w:bCs/>
          <w:color w:val="000000"/>
          <w:sz w:val="22"/>
          <w:szCs w:val="22"/>
        </w:rPr>
      </w:pPr>
      <w:r w:rsidRPr="003A1159">
        <w:rPr>
          <w:rFonts w:ascii="Arial" w:hAnsi="Arial" w:cs="Arial"/>
          <w:b/>
          <w:bCs/>
          <w:color w:val="000000"/>
          <w:sz w:val="22"/>
          <w:szCs w:val="22"/>
        </w:rPr>
        <w:t xml:space="preserve">La date de publication sur ce site internet vaut ouverture de la période de dépôt des dossiers jusqu'à la date de clôture fixée au </w:t>
      </w:r>
      <w:r w:rsidR="00C0289B">
        <w:rPr>
          <w:rFonts w:ascii="Arial" w:hAnsi="Arial" w:cs="Arial"/>
          <w:b/>
          <w:bCs/>
          <w:color w:val="000000"/>
          <w:sz w:val="22"/>
          <w:szCs w:val="22"/>
        </w:rPr>
        <w:t>13</w:t>
      </w:r>
      <w:r w:rsidR="00C92062">
        <w:rPr>
          <w:rFonts w:ascii="Arial" w:hAnsi="Arial" w:cs="Arial"/>
          <w:b/>
          <w:bCs/>
          <w:color w:val="000000"/>
          <w:sz w:val="22"/>
          <w:szCs w:val="22"/>
        </w:rPr>
        <w:t xml:space="preserve"> novembre</w:t>
      </w:r>
      <w:r w:rsidR="00953121">
        <w:rPr>
          <w:rFonts w:ascii="Arial" w:hAnsi="Arial" w:cs="Arial"/>
          <w:b/>
          <w:bCs/>
          <w:color w:val="000000"/>
          <w:sz w:val="22"/>
          <w:szCs w:val="22"/>
        </w:rPr>
        <w:t xml:space="preserve"> 2023</w:t>
      </w:r>
      <w:r w:rsidRPr="003A1159">
        <w:rPr>
          <w:rFonts w:ascii="Arial" w:hAnsi="Arial" w:cs="Arial"/>
          <w:b/>
          <w:bCs/>
          <w:color w:val="000000"/>
          <w:sz w:val="22"/>
          <w:szCs w:val="22"/>
        </w:rPr>
        <w:t>.</w:t>
      </w:r>
    </w:p>
    <w:p w14:paraId="1E44A362" w14:textId="4A6E81F9" w:rsidR="00101555" w:rsidRDefault="00101555" w:rsidP="00004DF9">
      <w:pPr>
        <w:spacing w:after="240"/>
        <w:jc w:val="both"/>
        <w:rPr>
          <w:rFonts w:ascii="Arial" w:hAnsi="Arial" w:cs="Arial"/>
          <w:bCs/>
          <w:color w:val="000000"/>
          <w:sz w:val="22"/>
          <w:szCs w:val="22"/>
        </w:rPr>
      </w:pPr>
    </w:p>
    <w:p w14:paraId="0C7D195B" w14:textId="77777777" w:rsidR="00005359" w:rsidRPr="003A1159" w:rsidRDefault="00005359" w:rsidP="00004DF9">
      <w:pPr>
        <w:spacing w:after="240"/>
        <w:jc w:val="both"/>
        <w:rPr>
          <w:rFonts w:ascii="Arial" w:hAnsi="Arial" w:cs="Arial"/>
          <w:bCs/>
          <w:color w:val="000000"/>
          <w:sz w:val="22"/>
          <w:szCs w:val="22"/>
        </w:rPr>
      </w:pPr>
    </w:p>
    <w:p w14:paraId="4A3CBBDF" w14:textId="77777777" w:rsidR="00101555" w:rsidRPr="003A1159" w:rsidRDefault="00F863C0" w:rsidP="00101555">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t xml:space="preserve">PRECISIONS COMPLEMENTAIRES </w:t>
      </w:r>
    </w:p>
    <w:p w14:paraId="1700289D" w14:textId="77777777" w:rsidR="00101555" w:rsidRPr="003A1159" w:rsidRDefault="00101555" w:rsidP="00101555">
      <w:pPr>
        <w:jc w:val="both"/>
        <w:rPr>
          <w:rFonts w:ascii="Arial" w:hAnsi="Arial" w:cs="Arial"/>
          <w:bCs/>
          <w:color w:val="000000"/>
          <w:sz w:val="22"/>
          <w:szCs w:val="22"/>
        </w:rPr>
      </w:pPr>
      <w:r w:rsidRPr="003A1159">
        <w:rPr>
          <w:rFonts w:ascii="Arial" w:hAnsi="Arial" w:cs="Arial"/>
          <w:bCs/>
          <w:color w:val="000000"/>
          <w:sz w:val="22"/>
          <w:szCs w:val="22"/>
        </w:rPr>
        <w:t xml:space="preserve">Les candidats peuvent demander à l’ARS Ile-de-France des compléments d'informations, </w:t>
      </w:r>
      <w:r w:rsidRPr="003A1159">
        <w:rPr>
          <w:rFonts w:ascii="Arial" w:hAnsi="Arial" w:cs="Arial"/>
          <w:b/>
          <w:bCs/>
          <w:color w:val="000000"/>
          <w:sz w:val="22"/>
          <w:szCs w:val="22"/>
          <w:u w:val="single"/>
        </w:rPr>
        <w:t>exclusivement</w:t>
      </w:r>
      <w:r w:rsidRPr="003A1159">
        <w:rPr>
          <w:rFonts w:ascii="Arial" w:hAnsi="Arial" w:cs="Arial"/>
          <w:bCs/>
          <w:color w:val="000000"/>
          <w:sz w:val="22"/>
          <w:szCs w:val="22"/>
        </w:rPr>
        <w:t xml:space="preserve"> par messagerie électronique à l'adresse suivante : </w:t>
      </w:r>
    </w:p>
    <w:p w14:paraId="09D34080" w14:textId="3D63B255" w:rsidR="00DA16B1" w:rsidRPr="003A1159" w:rsidRDefault="00B33B5C" w:rsidP="00101555">
      <w:pPr>
        <w:jc w:val="both"/>
        <w:rPr>
          <w:rFonts w:ascii="Arial" w:hAnsi="Arial" w:cs="Arial"/>
          <w:b/>
          <w:bCs/>
          <w:color w:val="000000"/>
          <w:sz w:val="22"/>
          <w:szCs w:val="22"/>
          <w:u w:val="single"/>
        </w:rPr>
      </w:pPr>
      <w:hyperlink r:id="rId11" w:history="1">
        <w:r w:rsidR="00C92062" w:rsidRPr="004F7884">
          <w:rPr>
            <w:rStyle w:val="Lienhypertexte"/>
            <w:rFonts w:ascii="Arial" w:hAnsi="Arial" w:cs="Arial"/>
            <w:b/>
            <w:bCs/>
            <w:sz w:val="22"/>
            <w:szCs w:val="22"/>
          </w:rPr>
          <w:t>vincent.bellande@ars.sante.fr</w:t>
        </w:r>
      </w:hyperlink>
      <w:r w:rsidR="00C92062">
        <w:rPr>
          <w:rFonts w:ascii="Arial" w:hAnsi="Arial" w:cs="Arial"/>
          <w:b/>
          <w:bCs/>
          <w:color w:val="000000"/>
          <w:sz w:val="22"/>
          <w:szCs w:val="22"/>
        </w:rPr>
        <w:t xml:space="preserve">,  </w:t>
      </w:r>
      <w:hyperlink r:id="rId12" w:history="1">
        <w:r w:rsidR="00C92062" w:rsidRPr="00C12F5C">
          <w:rPr>
            <w:rStyle w:val="Lienhypertexte"/>
            <w:rFonts w:ascii="Arial" w:hAnsi="Arial" w:cs="Arial"/>
            <w:b/>
            <w:bCs/>
            <w:noProof/>
            <w:sz w:val="22"/>
            <w:szCs w:val="22"/>
          </w:rPr>
          <w:t>aude-emmanuelle.develay@ars.sante.fr</w:t>
        </w:r>
      </w:hyperlink>
    </w:p>
    <w:p w14:paraId="5C31DB76" w14:textId="77777777" w:rsidR="00C92062" w:rsidRDefault="00C92062" w:rsidP="00101555">
      <w:pPr>
        <w:jc w:val="both"/>
        <w:rPr>
          <w:rFonts w:ascii="Arial" w:hAnsi="Arial" w:cs="Arial"/>
          <w:bCs/>
          <w:color w:val="000000"/>
          <w:sz w:val="22"/>
          <w:szCs w:val="22"/>
        </w:rPr>
      </w:pPr>
    </w:p>
    <w:p w14:paraId="5FA92970" w14:textId="34BD45F7" w:rsidR="00101555" w:rsidRPr="003A1159" w:rsidRDefault="00101555" w:rsidP="00101555">
      <w:pPr>
        <w:jc w:val="both"/>
        <w:rPr>
          <w:rFonts w:ascii="Arial" w:hAnsi="Arial" w:cs="Arial"/>
          <w:bCs/>
          <w:color w:val="000000"/>
          <w:sz w:val="22"/>
          <w:szCs w:val="22"/>
        </w:rPr>
      </w:pPr>
      <w:r w:rsidRPr="003A1159">
        <w:rPr>
          <w:rFonts w:ascii="Arial" w:hAnsi="Arial" w:cs="Arial"/>
          <w:bCs/>
          <w:color w:val="000000"/>
          <w:sz w:val="22"/>
          <w:szCs w:val="22"/>
        </w:rPr>
        <w:t>En mentionnant, dans l'objet du courriel, la référence de l'appel à candidatures :</w:t>
      </w:r>
      <w:r w:rsidR="00543BF8" w:rsidRPr="003A1159">
        <w:rPr>
          <w:rFonts w:ascii="Arial" w:hAnsi="Arial" w:cs="Arial"/>
          <w:bCs/>
          <w:color w:val="000000"/>
          <w:sz w:val="22"/>
          <w:szCs w:val="22"/>
        </w:rPr>
        <w:t xml:space="preserve"> "</w:t>
      </w:r>
      <w:r w:rsidRPr="003A1159">
        <w:rPr>
          <w:rFonts w:ascii="Arial" w:hAnsi="Arial" w:cs="Arial"/>
          <w:bCs/>
          <w:color w:val="000000"/>
          <w:sz w:val="22"/>
          <w:szCs w:val="22"/>
        </w:rPr>
        <w:t xml:space="preserve">AMI </w:t>
      </w:r>
      <w:r w:rsidR="00693050" w:rsidRPr="00693050">
        <w:rPr>
          <w:rFonts w:ascii="Arial" w:hAnsi="Arial" w:cs="Arial"/>
          <w:bCs/>
          <w:color w:val="000000"/>
          <w:sz w:val="22"/>
          <w:szCs w:val="22"/>
        </w:rPr>
        <w:t>POUR L’EXPERIMENTATION DE DISPOSITIFS VISANT A FAVORISER LES ADMISSIONS DIRECTES EN HOSPITALISATION A DOMICILE DEPUIS LES SERVICES D’URGENCE</w:t>
      </w:r>
      <w:r w:rsidR="00693050" w:rsidRPr="003A1159">
        <w:rPr>
          <w:rFonts w:ascii="Arial" w:hAnsi="Arial" w:cs="Arial"/>
          <w:bCs/>
          <w:color w:val="000000"/>
          <w:sz w:val="22"/>
          <w:szCs w:val="22"/>
        </w:rPr>
        <w:t xml:space="preserve"> </w:t>
      </w:r>
      <w:r w:rsidRPr="003A1159">
        <w:rPr>
          <w:rFonts w:ascii="Arial" w:hAnsi="Arial" w:cs="Arial"/>
          <w:bCs/>
          <w:color w:val="000000"/>
          <w:sz w:val="22"/>
          <w:szCs w:val="22"/>
        </w:rPr>
        <w:t xml:space="preserve">". </w:t>
      </w:r>
    </w:p>
    <w:p w14:paraId="789C05A2" w14:textId="77777777" w:rsidR="00693050" w:rsidRDefault="00693050" w:rsidP="00101555">
      <w:pPr>
        <w:jc w:val="both"/>
        <w:rPr>
          <w:rFonts w:ascii="Arial" w:hAnsi="Arial" w:cs="Arial"/>
          <w:bCs/>
          <w:color w:val="000000"/>
          <w:sz w:val="22"/>
          <w:szCs w:val="22"/>
        </w:rPr>
      </w:pPr>
    </w:p>
    <w:p w14:paraId="77A79084" w14:textId="0E128C46" w:rsidR="00101555" w:rsidRPr="003A1159" w:rsidRDefault="00101555" w:rsidP="00101555">
      <w:pPr>
        <w:jc w:val="both"/>
        <w:rPr>
          <w:rFonts w:ascii="Arial" w:hAnsi="Arial" w:cs="Arial"/>
          <w:bCs/>
          <w:color w:val="000000"/>
          <w:sz w:val="22"/>
          <w:szCs w:val="22"/>
        </w:rPr>
      </w:pPr>
      <w:r w:rsidRPr="003A1159">
        <w:rPr>
          <w:rFonts w:ascii="Arial" w:hAnsi="Arial" w:cs="Arial"/>
          <w:bCs/>
          <w:color w:val="000000"/>
          <w:sz w:val="22"/>
          <w:szCs w:val="22"/>
        </w:rPr>
        <w:t>L’ARS Ile-de-France s’engage à communiquer par mail les réponses à caractère général ne pouvant entrainer de rupture d’égalité entre les candidats.</w:t>
      </w:r>
    </w:p>
    <w:p w14:paraId="72600831" w14:textId="1840B7B7" w:rsidR="00101555" w:rsidRDefault="00101555" w:rsidP="00101555">
      <w:pPr>
        <w:spacing w:after="240"/>
        <w:jc w:val="both"/>
        <w:rPr>
          <w:rFonts w:ascii="Arial" w:hAnsi="Arial" w:cs="Arial"/>
          <w:bCs/>
          <w:color w:val="000000"/>
          <w:sz w:val="22"/>
          <w:szCs w:val="22"/>
        </w:rPr>
      </w:pPr>
    </w:p>
    <w:p w14:paraId="05D4A945" w14:textId="77777777" w:rsidR="00005359" w:rsidRPr="003A1159" w:rsidRDefault="00005359" w:rsidP="00101555">
      <w:pPr>
        <w:spacing w:after="240"/>
        <w:jc w:val="both"/>
        <w:rPr>
          <w:rFonts w:ascii="Arial" w:hAnsi="Arial" w:cs="Arial"/>
          <w:bCs/>
          <w:color w:val="000000"/>
          <w:sz w:val="22"/>
          <w:szCs w:val="22"/>
        </w:rPr>
      </w:pPr>
    </w:p>
    <w:p w14:paraId="692743E6" w14:textId="77777777" w:rsidR="003B7FA1" w:rsidRPr="003A1159" w:rsidRDefault="003B7FA1" w:rsidP="00F863C0">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t xml:space="preserve">MODALITES D’INSTRUCTION ET CRITERES DE SELECTION </w:t>
      </w:r>
    </w:p>
    <w:p w14:paraId="2264B163" w14:textId="02B027FE" w:rsidR="00101555" w:rsidRPr="0059700B" w:rsidRDefault="00BE4956" w:rsidP="00101555">
      <w:pPr>
        <w:spacing w:after="240"/>
        <w:jc w:val="both"/>
        <w:rPr>
          <w:rFonts w:ascii="Arial" w:hAnsi="Arial" w:cs="Arial"/>
          <w:bCs/>
          <w:color w:val="000000"/>
          <w:sz w:val="22"/>
          <w:szCs w:val="22"/>
        </w:rPr>
      </w:pPr>
      <w:r w:rsidRPr="003A1159">
        <w:rPr>
          <w:rFonts w:ascii="Arial" w:hAnsi="Arial" w:cs="Arial"/>
          <w:bCs/>
          <w:color w:val="000000"/>
          <w:sz w:val="22"/>
          <w:szCs w:val="22"/>
        </w:rPr>
        <w:t xml:space="preserve">Les </w:t>
      </w:r>
      <w:r w:rsidRPr="0059700B">
        <w:rPr>
          <w:rFonts w:ascii="Arial" w:hAnsi="Arial" w:cs="Arial"/>
          <w:bCs/>
          <w:color w:val="000000"/>
          <w:sz w:val="22"/>
          <w:szCs w:val="22"/>
        </w:rPr>
        <w:t>projets seront analysés par le</w:t>
      </w:r>
      <w:r w:rsidR="0059700B" w:rsidRPr="0059700B">
        <w:rPr>
          <w:rFonts w:ascii="Arial" w:hAnsi="Arial" w:cs="Arial"/>
          <w:bCs/>
          <w:color w:val="000000"/>
          <w:sz w:val="22"/>
          <w:szCs w:val="22"/>
        </w:rPr>
        <w:t xml:space="preserve"> siège </w:t>
      </w:r>
      <w:r w:rsidR="00953121">
        <w:rPr>
          <w:rFonts w:ascii="Arial" w:hAnsi="Arial" w:cs="Arial"/>
          <w:bCs/>
          <w:color w:val="000000"/>
          <w:sz w:val="22"/>
          <w:szCs w:val="22"/>
        </w:rPr>
        <w:t xml:space="preserve">de l’ARS </w:t>
      </w:r>
      <w:r w:rsidR="0059700B" w:rsidRPr="0059700B">
        <w:rPr>
          <w:rFonts w:ascii="Arial" w:hAnsi="Arial" w:cs="Arial"/>
          <w:bCs/>
          <w:color w:val="000000"/>
          <w:sz w:val="22"/>
          <w:szCs w:val="22"/>
        </w:rPr>
        <w:t xml:space="preserve">en association avec les </w:t>
      </w:r>
      <w:r w:rsidR="0059700B" w:rsidRPr="0059700B">
        <w:rPr>
          <w:rFonts w:ascii="Arial" w:hAnsi="Arial" w:cs="Arial"/>
          <w:sz w:val="22"/>
          <w:szCs w:val="22"/>
        </w:rPr>
        <w:t xml:space="preserve">délégations </w:t>
      </w:r>
      <w:r w:rsidR="00953121">
        <w:rPr>
          <w:rFonts w:ascii="Arial" w:hAnsi="Arial" w:cs="Arial"/>
          <w:sz w:val="22"/>
          <w:szCs w:val="22"/>
        </w:rPr>
        <w:t>départementales</w:t>
      </w:r>
      <w:r w:rsidR="0059700B" w:rsidRPr="0059700B">
        <w:rPr>
          <w:rFonts w:ascii="Arial" w:hAnsi="Arial" w:cs="Arial"/>
          <w:sz w:val="22"/>
          <w:szCs w:val="22"/>
        </w:rPr>
        <w:t xml:space="preserve"> concernées</w:t>
      </w:r>
      <w:r w:rsidR="0059700B">
        <w:rPr>
          <w:rFonts w:ascii="Arial" w:hAnsi="Arial" w:cs="Arial"/>
          <w:bCs/>
          <w:color w:val="000000"/>
          <w:sz w:val="22"/>
          <w:szCs w:val="22"/>
        </w:rPr>
        <w:t>.</w:t>
      </w:r>
    </w:p>
    <w:p w14:paraId="0BF5ECD9" w14:textId="65D47342" w:rsidR="00BE4956" w:rsidRDefault="00BE4956" w:rsidP="00101555">
      <w:pPr>
        <w:spacing w:after="240"/>
        <w:jc w:val="both"/>
        <w:rPr>
          <w:rFonts w:ascii="Arial" w:hAnsi="Arial" w:cs="Arial"/>
          <w:bCs/>
          <w:color w:val="000000"/>
          <w:sz w:val="22"/>
          <w:szCs w:val="22"/>
        </w:rPr>
      </w:pPr>
      <w:r w:rsidRPr="003A1159">
        <w:rPr>
          <w:rFonts w:ascii="Arial" w:hAnsi="Arial" w:cs="Arial"/>
          <w:bCs/>
          <w:color w:val="000000"/>
          <w:sz w:val="22"/>
          <w:szCs w:val="22"/>
        </w:rPr>
        <w:t>Les dossiers déposés après la date limite de dépôt ne seront pas recevables.</w:t>
      </w:r>
    </w:p>
    <w:p w14:paraId="7C7CEBFE" w14:textId="28026802" w:rsidR="00C92062" w:rsidRDefault="00C92062" w:rsidP="00C92062">
      <w:p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Compte-tenu des expérimentations menée</w:t>
      </w:r>
      <w:r w:rsidR="00276653">
        <w:rPr>
          <w:rFonts w:ascii="Arial" w:eastAsiaTheme="minorHAnsi" w:hAnsi="Arial" w:cs="Arial"/>
          <w:color w:val="000000"/>
          <w:sz w:val="22"/>
          <w:szCs w:val="22"/>
          <w:lang w:eastAsia="en-US"/>
        </w:rPr>
        <w:t>s</w:t>
      </w:r>
      <w:r>
        <w:rPr>
          <w:rFonts w:ascii="Arial" w:eastAsiaTheme="minorHAnsi" w:hAnsi="Arial" w:cs="Arial"/>
          <w:color w:val="000000"/>
          <w:sz w:val="22"/>
          <w:szCs w:val="22"/>
          <w:lang w:eastAsia="en-US"/>
        </w:rPr>
        <w:t xml:space="preserve"> dans d’autres régions métropolitaines, l</w:t>
      </w:r>
      <w:r w:rsidR="00E66E37">
        <w:rPr>
          <w:rFonts w:ascii="Arial" w:eastAsiaTheme="minorHAnsi" w:hAnsi="Arial" w:cs="Arial"/>
          <w:color w:val="000000"/>
          <w:sz w:val="22"/>
          <w:szCs w:val="22"/>
          <w:lang w:eastAsia="en-US"/>
        </w:rPr>
        <w:t xml:space="preserve">’ARS sera </w:t>
      </w:r>
      <w:proofErr w:type="gramStart"/>
      <w:r w:rsidR="00E66E37">
        <w:rPr>
          <w:rFonts w:ascii="Arial" w:eastAsiaTheme="minorHAnsi" w:hAnsi="Arial" w:cs="Arial"/>
          <w:color w:val="000000"/>
          <w:sz w:val="22"/>
          <w:szCs w:val="22"/>
          <w:lang w:eastAsia="en-US"/>
        </w:rPr>
        <w:t>attentive</w:t>
      </w:r>
      <w:proofErr w:type="gramEnd"/>
      <w:r w:rsidRPr="0094698A">
        <w:rPr>
          <w:rFonts w:ascii="Arial" w:eastAsiaTheme="minorHAnsi" w:hAnsi="Arial" w:cs="Arial"/>
          <w:color w:val="000000"/>
          <w:sz w:val="22"/>
          <w:szCs w:val="22"/>
          <w:lang w:eastAsia="en-US"/>
        </w:rPr>
        <w:t xml:space="preserve"> à ce que les projets des</w:t>
      </w:r>
      <w:r>
        <w:rPr>
          <w:rFonts w:ascii="Arial" w:eastAsiaTheme="minorHAnsi" w:hAnsi="Arial" w:cs="Arial"/>
          <w:color w:val="000000"/>
          <w:sz w:val="22"/>
          <w:szCs w:val="22"/>
          <w:lang w:eastAsia="en-US"/>
        </w:rPr>
        <w:t xml:space="preserve"> établissements d’</w:t>
      </w:r>
      <w:r w:rsidRPr="0094698A">
        <w:rPr>
          <w:rFonts w:ascii="Arial" w:eastAsiaTheme="minorHAnsi" w:hAnsi="Arial" w:cs="Arial"/>
          <w:color w:val="000000"/>
          <w:sz w:val="22"/>
          <w:szCs w:val="22"/>
          <w:lang w:eastAsia="en-US"/>
        </w:rPr>
        <w:t xml:space="preserve">HAD : </w:t>
      </w:r>
    </w:p>
    <w:p w14:paraId="5F7670AC" w14:textId="77777777" w:rsidR="00C92062" w:rsidRPr="0094698A" w:rsidRDefault="00C92062" w:rsidP="00C92062">
      <w:pPr>
        <w:autoSpaceDE w:val="0"/>
        <w:autoSpaceDN w:val="0"/>
        <w:adjustRightInd w:val="0"/>
        <w:rPr>
          <w:rFonts w:ascii="Arial" w:eastAsiaTheme="minorHAnsi" w:hAnsi="Arial" w:cs="Arial"/>
          <w:color w:val="000000"/>
          <w:sz w:val="22"/>
          <w:szCs w:val="22"/>
          <w:lang w:eastAsia="en-US"/>
        </w:rPr>
      </w:pPr>
    </w:p>
    <w:p w14:paraId="5DCD6AFF" w14:textId="77777777" w:rsidR="00C92062" w:rsidRPr="0094698A" w:rsidRDefault="00C92062" w:rsidP="00C92062">
      <w:pPr>
        <w:autoSpaceDE w:val="0"/>
        <w:autoSpaceDN w:val="0"/>
        <w:adjustRightInd w:val="0"/>
        <w:ind w:left="708"/>
        <w:rPr>
          <w:rFonts w:ascii="Arial" w:eastAsiaTheme="minorHAnsi" w:hAnsi="Arial" w:cs="Arial"/>
          <w:color w:val="000000"/>
          <w:sz w:val="22"/>
          <w:szCs w:val="22"/>
          <w:lang w:eastAsia="en-US"/>
        </w:rPr>
      </w:pPr>
      <w:r w:rsidRPr="0094698A">
        <w:rPr>
          <w:rFonts w:ascii="Arial" w:eastAsiaTheme="minorHAnsi" w:hAnsi="Arial" w:cs="Arial"/>
          <w:color w:val="000000"/>
          <w:sz w:val="22"/>
          <w:szCs w:val="22"/>
          <w:lang w:eastAsia="en-US"/>
        </w:rPr>
        <w:t xml:space="preserve">- Proposent une solution « clé en main » aux pôles des urgences pour réaliser une admission au domicile </w:t>
      </w:r>
      <w:r>
        <w:rPr>
          <w:rFonts w:ascii="Arial" w:eastAsiaTheme="minorHAnsi" w:hAnsi="Arial" w:cs="Arial"/>
          <w:color w:val="000000"/>
          <w:sz w:val="22"/>
          <w:szCs w:val="22"/>
          <w:lang w:eastAsia="en-US"/>
        </w:rPr>
        <w:t>rapide (</w:t>
      </w:r>
      <w:r w:rsidRPr="0094698A">
        <w:rPr>
          <w:rFonts w:ascii="Arial" w:eastAsiaTheme="minorHAnsi" w:hAnsi="Arial" w:cs="Arial"/>
          <w:color w:val="000000"/>
          <w:sz w:val="22"/>
          <w:szCs w:val="22"/>
          <w:lang w:eastAsia="en-US"/>
        </w:rPr>
        <w:t>en 4 à 8h depuis le SAU et 12h depuis l’UHCD et le service d’aval des urgences</w:t>
      </w:r>
      <w:r>
        <w:rPr>
          <w:rFonts w:ascii="Arial" w:eastAsiaTheme="minorHAnsi" w:hAnsi="Arial" w:cs="Arial"/>
          <w:color w:val="000000"/>
          <w:sz w:val="22"/>
          <w:szCs w:val="22"/>
          <w:lang w:eastAsia="en-US"/>
        </w:rPr>
        <w:t>)</w:t>
      </w:r>
      <w:r w:rsidRPr="0094698A">
        <w:rPr>
          <w:rFonts w:ascii="Arial" w:eastAsiaTheme="minorHAnsi" w:hAnsi="Arial" w:cs="Arial"/>
          <w:color w:val="000000"/>
          <w:sz w:val="22"/>
          <w:szCs w:val="22"/>
          <w:lang w:eastAsia="en-US"/>
        </w:rPr>
        <w:t xml:space="preserve"> </w:t>
      </w:r>
    </w:p>
    <w:p w14:paraId="30E94FAD" w14:textId="5D554645" w:rsidR="00C92062" w:rsidRDefault="00C92062" w:rsidP="00C92062">
      <w:pPr>
        <w:ind w:left="708"/>
        <w:jc w:val="both"/>
        <w:rPr>
          <w:rFonts w:ascii="Arial" w:eastAsiaTheme="minorHAnsi" w:hAnsi="Arial" w:cs="Arial"/>
          <w:color w:val="000000"/>
          <w:sz w:val="22"/>
          <w:szCs w:val="22"/>
          <w:lang w:eastAsia="en-US"/>
        </w:rPr>
      </w:pPr>
      <w:r w:rsidRPr="0094698A">
        <w:rPr>
          <w:rFonts w:ascii="Arial" w:eastAsiaTheme="minorHAnsi" w:hAnsi="Arial" w:cs="Arial"/>
          <w:color w:val="000000"/>
          <w:sz w:val="22"/>
          <w:szCs w:val="22"/>
          <w:lang w:eastAsia="en-US"/>
        </w:rPr>
        <w:t xml:space="preserve">- Déploient du/des personnels </w:t>
      </w:r>
      <w:proofErr w:type="spellStart"/>
      <w:r w:rsidRPr="0094698A">
        <w:rPr>
          <w:rFonts w:ascii="Arial" w:eastAsiaTheme="minorHAnsi" w:hAnsi="Arial" w:cs="Arial"/>
          <w:color w:val="000000"/>
          <w:sz w:val="22"/>
          <w:szCs w:val="22"/>
          <w:lang w:eastAsia="en-US"/>
        </w:rPr>
        <w:t>IDEL</w:t>
      </w:r>
      <w:r>
        <w:rPr>
          <w:rFonts w:ascii="Arial" w:eastAsiaTheme="minorHAnsi" w:hAnsi="Arial" w:cs="Arial"/>
          <w:color w:val="000000"/>
          <w:sz w:val="22"/>
          <w:szCs w:val="22"/>
          <w:lang w:eastAsia="en-US"/>
        </w:rPr>
        <w:t>i</w:t>
      </w:r>
      <w:proofErr w:type="spellEnd"/>
      <w:r w:rsidRPr="0094698A">
        <w:rPr>
          <w:rFonts w:ascii="Arial" w:eastAsiaTheme="minorHAnsi" w:hAnsi="Arial" w:cs="Arial"/>
          <w:color w:val="000000"/>
          <w:sz w:val="22"/>
          <w:szCs w:val="22"/>
          <w:lang w:eastAsia="en-US"/>
        </w:rPr>
        <w:t xml:space="preserve"> expérimentés en mesure de pré-identifier avec fiabilité l’admissibilité d’un patient en HAD</w:t>
      </w:r>
    </w:p>
    <w:p w14:paraId="6D892E72" w14:textId="77A89B93" w:rsidR="00C92062" w:rsidRDefault="00C92062" w:rsidP="00C92062">
      <w:pPr>
        <w:ind w:left="708"/>
        <w:jc w:val="both"/>
        <w:rPr>
          <w:rFonts w:ascii="Arial" w:hAnsi="Arial" w:cs="Arial"/>
          <w:bCs/>
          <w:color w:val="000000"/>
          <w:sz w:val="22"/>
          <w:szCs w:val="22"/>
        </w:rPr>
      </w:pPr>
      <w:r>
        <w:rPr>
          <w:rFonts w:ascii="Arial" w:eastAsiaTheme="minorHAnsi" w:hAnsi="Arial" w:cs="Arial"/>
          <w:color w:val="000000"/>
          <w:sz w:val="22"/>
          <w:szCs w:val="22"/>
          <w:lang w:eastAsia="en-US"/>
        </w:rPr>
        <w:t xml:space="preserve">- </w:t>
      </w:r>
      <w:r w:rsidRPr="0094698A">
        <w:rPr>
          <w:rFonts w:ascii="Arial" w:eastAsiaTheme="minorHAnsi" w:hAnsi="Arial" w:cs="Arial"/>
          <w:color w:val="000000"/>
          <w:sz w:val="22"/>
          <w:szCs w:val="22"/>
          <w:lang w:eastAsia="en-US"/>
        </w:rPr>
        <w:t>Envisagent des parcours-type</w:t>
      </w:r>
      <w:r>
        <w:rPr>
          <w:rFonts w:ascii="Arial" w:eastAsiaTheme="minorHAnsi" w:hAnsi="Arial" w:cs="Arial"/>
          <w:color w:val="000000"/>
          <w:sz w:val="22"/>
          <w:szCs w:val="22"/>
          <w:lang w:eastAsia="en-US"/>
        </w:rPr>
        <w:t>s</w:t>
      </w:r>
      <w:r w:rsidRPr="0094698A">
        <w:rPr>
          <w:rFonts w:ascii="Arial" w:eastAsiaTheme="minorHAnsi" w:hAnsi="Arial" w:cs="Arial"/>
          <w:color w:val="000000"/>
          <w:sz w:val="22"/>
          <w:szCs w:val="22"/>
          <w:lang w:eastAsia="en-US"/>
        </w:rPr>
        <w:t xml:space="preserve"> </w:t>
      </w:r>
      <w:r w:rsidR="00484B7C">
        <w:rPr>
          <w:rFonts w:ascii="Arial" w:eastAsiaTheme="minorHAnsi" w:hAnsi="Arial" w:cs="Arial"/>
          <w:color w:val="000000"/>
          <w:sz w:val="22"/>
          <w:szCs w:val="22"/>
          <w:lang w:eastAsia="en-US"/>
        </w:rPr>
        <w:t xml:space="preserve">pour les patients éligibles à ce dispositif (voir plus haut) </w:t>
      </w:r>
    </w:p>
    <w:p w14:paraId="161D0CAA" w14:textId="1E2642C4" w:rsidR="00651F9C" w:rsidRDefault="00651F9C" w:rsidP="003A1159">
      <w:pPr>
        <w:pStyle w:val="Paragraphedeliste"/>
        <w:spacing w:after="240"/>
        <w:ind w:left="11"/>
        <w:jc w:val="both"/>
        <w:rPr>
          <w:rFonts w:ascii="Arial" w:hAnsi="Arial" w:cs="Arial"/>
          <w:bCs/>
          <w:color w:val="000000"/>
          <w:sz w:val="22"/>
          <w:szCs w:val="22"/>
        </w:rPr>
      </w:pPr>
    </w:p>
    <w:p w14:paraId="61A597F5" w14:textId="41162AC9" w:rsidR="008A1A03" w:rsidRDefault="008A1A03" w:rsidP="00747A5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Une attention particulière sera prêtée </w:t>
      </w:r>
      <w:r w:rsidR="00E46A9A">
        <w:rPr>
          <w:rFonts w:ascii="Arial" w:eastAsiaTheme="minorHAnsi" w:hAnsi="Arial" w:cs="Arial"/>
          <w:color w:val="000000"/>
          <w:sz w:val="22"/>
          <w:szCs w:val="22"/>
          <w:lang w:eastAsia="en-US"/>
        </w:rPr>
        <w:t>au</w:t>
      </w:r>
      <w:r w:rsidR="00E66E37">
        <w:rPr>
          <w:rFonts w:ascii="Arial" w:eastAsiaTheme="minorHAnsi" w:hAnsi="Arial" w:cs="Arial"/>
          <w:color w:val="000000"/>
          <w:sz w:val="22"/>
          <w:szCs w:val="22"/>
          <w:lang w:eastAsia="en-US"/>
        </w:rPr>
        <w:t>x</w:t>
      </w:r>
      <w:r w:rsidR="00E46A9A">
        <w:rPr>
          <w:rFonts w:ascii="Arial" w:eastAsiaTheme="minorHAnsi" w:hAnsi="Arial" w:cs="Arial"/>
          <w:color w:val="000000"/>
          <w:sz w:val="22"/>
          <w:szCs w:val="22"/>
          <w:lang w:eastAsia="en-US"/>
        </w:rPr>
        <w:t xml:space="preserve"> projet</w:t>
      </w:r>
      <w:r w:rsidR="00E66E37">
        <w:rPr>
          <w:rFonts w:ascii="Arial" w:eastAsiaTheme="minorHAnsi" w:hAnsi="Arial" w:cs="Arial"/>
          <w:color w:val="000000"/>
          <w:sz w:val="22"/>
          <w:szCs w:val="22"/>
          <w:lang w:eastAsia="en-US"/>
        </w:rPr>
        <w:t>s</w:t>
      </w:r>
      <w:r w:rsidR="00E46A9A">
        <w:rPr>
          <w:rFonts w:ascii="Arial" w:eastAsiaTheme="minorHAnsi" w:hAnsi="Arial" w:cs="Arial"/>
          <w:color w:val="000000"/>
          <w:sz w:val="22"/>
          <w:szCs w:val="22"/>
          <w:lang w:eastAsia="en-US"/>
        </w:rPr>
        <w:t xml:space="preserve"> </w:t>
      </w:r>
      <w:r w:rsidR="0059700B">
        <w:rPr>
          <w:rFonts w:ascii="Arial" w:eastAsiaTheme="minorHAnsi" w:hAnsi="Arial" w:cs="Arial"/>
          <w:color w:val="000000"/>
          <w:sz w:val="22"/>
          <w:szCs w:val="22"/>
          <w:lang w:eastAsia="en-US"/>
        </w:rPr>
        <w:t xml:space="preserve">pouvant être mis en œuvre en période de tensions </w:t>
      </w:r>
      <w:r w:rsidR="00E46A9A">
        <w:rPr>
          <w:rFonts w:ascii="Arial" w:eastAsiaTheme="minorHAnsi" w:hAnsi="Arial" w:cs="Arial"/>
          <w:color w:val="000000"/>
          <w:sz w:val="22"/>
          <w:szCs w:val="22"/>
          <w:lang w:eastAsia="en-US"/>
        </w:rPr>
        <w:t xml:space="preserve">et </w:t>
      </w:r>
      <w:r>
        <w:rPr>
          <w:rFonts w:ascii="Arial" w:eastAsiaTheme="minorHAnsi" w:hAnsi="Arial" w:cs="Arial"/>
          <w:color w:val="000000"/>
          <w:sz w:val="22"/>
          <w:szCs w:val="22"/>
          <w:lang w:eastAsia="en-US"/>
        </w:rPr>
        <w:t xml:space="preserve">à la capacité des établissements d’HAD à mettre en œuvre </w:t>
      </w:r>
      <w:r w:rsidR="00B4233C">
        <w:rPr>
          <w:rFonts w:ascii="Arial" w:eastAsiaTheme="minorHAnsi" w:hAnsi="Arial" w:cs="Arial"/>
          <w:color w:val="000000"/>
          <w:sz w:val="22"/>
          <w:szCs w:val="22"/>
          <w:lang w:eastAsia="en-US"/>
        </w:rPr>
        <w:t>ces projets</w:t>
      </w:r>
      <w:r>
        <w:rPr>
          <w:rFonts w:ascii="Arial" w:eastAsiaTheme="minorHAnsi" w:hAnsi="Arial" w:cs="Arial"/>
          <w:color w:val="000000"/>
          <w:sz w:val="22"/>
          <w:szCs w:val="22"/>
          <w:lang w:eastAsia="en-US"/>
        </w:rPr>
        <w:t xml:space="preserve"> ainsi qu’à leur adéquation avec l’offre de soins sur le territoire. </w:t>
      </w:r>
    </w:p>
    <w:p w14:paraId="3CDC11D9" w14:textId="46E6B8F4" w:rsidR="008A1A03" w:rsidRDefault="008A1A03" w:rsidP="003A1159">
      <w:pPr>
        <w:pStyle w:val="Paragraphedeliste"/>
        <w:spacing w:after="240"/>
        <w:ind w:left="11"/>
        <w:jc w:val="both"/>
        <w:rPr>
          <w:rFonts w:ascii="Arial" w:hAnsi="Arial" w:cs="Arial"/>
          <w:bCs/>
          <w:color w:val="000000"/>
          <w:sz w:val="22"/>
          <w:szCs w:val="22"/>
        </w:rPr>
      </w:pPr>
    </w:p>
    <w:p w14:paraId="30601332" w14:textId="0D4197AD" w:rsidR="00005359" w:rsidRDefault="00005359" w:rsidP="003A1159">
      <w:pPr>
        <w:pStyle w:val="Paragraphedeliste"/>
        <w:spacing w:after="240"/>
        <w:ind w:left="11"/>
        <w:jc w:val="both"/>
        <w:rPr>
          <w:rFonts w:ascii="Arial" w:hAnsi="Arial" w:cs="Arial"/>
          <w:bCs/>
          <w:color w:val="000000"/>
          <w:sz w:val="22"/>
          <w:szCs w:val="22"/>
        </w:rPr>
      </w:pPr>
    </w:p>
    <w:p w14:paraId="286482D1" w14:textId="4D1E3FC1" w:rsidR="00005359" w:rsidRDefault="00005359" w:rsidP="003A1159">
      <w:pPr>
        <w:pStyle w:val="Paragraphedeliste"/>
        <w:spacing w:after="240"/>
        <w:ind w:left="11"/>
        <w:jc w:val="both"/>
        <w:rPr>
          <w:rFonts w:ascii="Arial" w:hAnsi="Arial" w:cs="Arial"/>
          <w:bCs/>
          <w:color w:val="000000"/>
          <w:sz w:val="22"/>
          <w:szCs w:val="22"/>
        </w:rPr>
      </w:pPr>
    </w:p>
    <w:p w14:paraId="1C80AD13" w14:textId="0F7C8334" w:rsidR="00D15FA3" w:rsidRDefault="00D15FA3" w:rsidP="003A1159">
      <w:pPr>
        <w:pStyle w:val="Paragraphedeliste"/>
        <w:spacing w:after="240"/>
        <w:ind w:left="11"/>
        <w:jc w:val="both"/>
        <w:rPr>
          <w:rFonts w:ascii="Arial" w:hAnsi="Arial" w:cs="Arial"/>
          <w:bCs/>
          <w:color w:val="000000"/>
          <w:sz w:val="22"/>
          <w:szCs w:val="22"/>
        </w:rPr>
      </w:pPr>
    </w:p>
    <w:p w14:paraId="36C21870" w14:textId="77777777" w:rsidR="00D15FA3" w:rsidRDefault="00D15FA3" w:rsidP="003A1159">
      <w:pPr>
        <w:pStyle w:val="Paragraphedeliste"/>
        <w:spacing w:after="240"/>
        <w:ind w:left="11"/>
        <w:jc w:val="both"/>
        <w:rPr>
          <w:rFonts w:ascii="Arial" w:hAnsi="Arial" w:cs="Arial"/>
          <w:bCs/>
          <w:color w:val="000000"/>
          <w:sz w:val="22"/>
          <w:szCs w:val="22"/>
        </w:rPr>
      </w:pPr>
    </w:p>
    <w:p w14:paraId="7134051B" w14:textId="77777777" w:rsidR="00005359" w:rsidRDefault="00005359" w:rsidP="003A1159">
      <w:pPr>
        <w:pStyle w:val="Paragraphedeliste"/>
        <w:spacing w:after="240"/>
        <w:ind w:left="11"/>
        <w:jc w:val="both"/>
        <w:rPr>
          <w:rFonts w:ascii="Arial" w:hAnsi="Arial" w:cs="Arial"/>
          <w:bCs/>
          <w:color w:val="000000"/>
          <w:sz w:val="22"/>
          <w:szCs w:val="22"/>
        </w:rPr>
      </w:pPr>
    </w:p>
    <w:p w14:paraId="29CB6348" w14:textId="36D04F64" w:rsidR="004A38A9" w:rsidRPr="003A1159" w:rsidRDefault="004A38A9" w:rsidP="003B7FA1">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lastRenderedPageBreak/>
        <w:t>FINANCEMENT</w:t>
      </w:r>
    </w:p>
    <w:p w14:paraId="0EEC2F3A" w14:textId="14D9C027" w:rsidR="0024651B" w:rsidRDefault="0024651B" w:rsidP="0024651B">
      <w:pPr>
        <w:spacing w:after="240"/>
        <w:jc w:val="both"/>
        <w:rPr>
          <w:rFonts w:ascii="Arial" w:hAnsi="Arial" w:cs="Arial"/>
          <w:bCs/>
          <w:color w:val="000000"/>
          <w:sz w:val="22"/>
          <w:szCs w:val="22"/>
        </w:rPr>
      </w:pPr>
      <w:r w:rsidRPr="003A1159">
        <w:rPr>
          <w:rFonts w:ascii="Arial" w:hAnsi="Arial" w:cs="Arial"/>
          <w:bCs/>
          <w:color w:val="000000"/>
          <w:sz w:val="22"/>
          <w:szCs w:val="22"/>
        </w:rPr>
        <w:t>Les besoins de financement sont</w:t>
      </w:r>
      <w:r w:rsidR="00953121">
        <w:rPr>
          <w:rFonts w:ascii="Arial" w:hAnsi="Arial" w:cs="Arial"/>
          <w:bCs/>
          <w:color w:val="000000"/>
          <w:sz w:val="22"/>
          <w:szCs w:val="22"/>
        </w:rPr>
        <w:t xml:space="preserve"> laissés à l’appréciation de l’é</w:t>
      </w:r>
      <w:r w:rsidRPr="003A1159">
        <w:rPr>
          <w:rFonts w:ascii="Arial" w:hAnsi="Arial" w:cs="Arial"/>
          <w:bCs/>
          <w:color w:val="000000"/>
          <w:sz w:val="22"/>
          <w:szCs w:val="22"/>
        </w:rPr>
        <w:t xml:space="preserve">tablissement, en fonction de l’organisation proposée, en respectant les critères décrits plus haut. Le dossier de candidature précisera la répartition exacte des crédits. </w:t>
      </w:r>
    </w:p>
    <w:p w14:paraId="0E6E64C0" w14:textId="0FE3E17F" w:rsidR="00451420" w:rsidRPr="00451420" w:rsidRDefault="00451420" w:rsidP="00451420">
      <w:pPr>
        <w:spacing w:after="240"/>
        <w:jc w:val="both"/>
        <w:rPr>
          <w:rFonts w:ascii="Arial" w:hAnsi="Arial" w:cs="Arial"/>
          <w:bCs/>
          <w:color w:val="000000"/>
          <w:sz w:val="22"/>
          <w:szCs w:val="22"/>
        </w:rPr>
      </w:pPr>
      <w:r w:rsidRPr="00451420">
        <w:rPr>
          <w:rFonts w:ascii="Arial" w:hAnsi="Arial" w:cs="Arial"/>
          <w:bCs/>
          <w:color w:val="000000"/>
          <w:sz w:val="22"/>
          <w:szCs w:val="22"/>
        </w:rPr>
        <w:t>Dans le cadre de c</w:t>
      </w:r>
      <w:r w:rsidR="0024651B" w:rsidRPr="00451420">
        <w:rPr>
          <w:rFonts w:ascii="Arial" w:hAnsi="Arial" w:cs="Arial"/>
          <w:bCs/>
          <w:color w:val="000000"/>
          <w:sz w:val="22"/>
          <w:szCs w:val="22"/>
        </w:rPr>
        <w:t>e dis</w:t>
      </w:r>
      <w:r w:rsidR="00A54898" w:rsidRPr="00451420">
        <w:rPr>
          <w:rFonts w:ascii="Arial" w:hAnsi="Arial" w:cs="Arial"/>
          <w:bCs/>
          <w:color w:val="000000"/>
          <w:sz w:val="22"/>
          <w:szCs w:val="22"/>
        </w:rPr>
        <w:t>positif expérimental</w:t>
      </w:r>
      <w:r w:rsidRPr="00451420">
        <w:rPr>
          <w:rFonts w:ascii="Arial" w:hAnsi="Arial" w:cs="Arial"/>
          <w:bCs/>
          <w:color w:val="000000"/>
          <w:sz w:val="22"/>
          <w:szCs w:val="22"/>
        </w:rPr>
        <w:t>,</w:t>
      </w:r>
      <w:r w:rsidR="00A54898" w:rsidRPr="00451420">
        <w:rPr>
          <w:rFonts w:ascii="Arial" w:hAnsi="Arial" w:cs="Arial"/>
          <w:bCs/>
          <w:color w:val="000000"/>
          <w:sz w:val="22"/>
          <w:szCs w:val="22"/>
        </w:rPr>
        <w:t xml:space="preserve"> </w:t>
      </w:r>
      <w:r w:rsidRPr="00451420">
        <w:rPr>
          <w:rFonts w:ascii="Arial" w:hAnsi="Arial" w:cs="Arial"/>
          <w:bCs/>
          <w:color w:val="000000"/>
          <w:sz w:val="22"/>
          <w:szCs w:val="22"/>
        </w:rPr>
        <w:t xml:space="preserve">l’ARS Ile-de-France prévoit de </w:t>
      </w:r>
      <w:r w:rsidRPr="00451420">
        <w:rPr>
          <w:rFonts w:ascii="Arial" w:hAnsi="Arial" w:cs="Arial"/>
          <w:sz w:val="22"/>
          <w:szCs w:val="22"/>
        </w:rPr>
        <w:t>financer du temps d’</w:t>
      </w:r>
      <w:proofErr w:type="spellStart"/>
      <w:r w:rsidRPr="00451420">
        <w:rPr>
          <w:rFonts w:ascii="Arial" w:hAnsi="Arial" w:cs="Arial"/>
          <w:sz w:val="22"/>
          <w:szCs w:val="22"/>
        </w:rPr>
        <w:t>IDELi</w:t>
      </w:r>
      <w:proofErr w:type="spellEnd"/>
      <w:r w:rsidRPr="00451420">
        <w:rPr>
          <w:rFonts w:ascii="Arial" w:hAnsi="Arial" w:cs="Arial"/>
          <w:sz w:val="22"/>
          <w:szCs w:val="22"/>
        </w:rPr>
        <w:t xml:space="preserve"> (2 ETP</w:t>
      </w:r>
      <w:r w:rsidR="004C76EA">
        <w:rPr>
          <w:rFonts w:ascii="Arial" w:hAnsi="Arial" w:cs="Arial"/>
          <w:sz w:val="22"/>
          <w:szCs w:val="22"/>
        </w:rPr>
        <w:t xml:space="preserve"> </w:t>
      </w:r>
      <w:r>
        <w:rPr>
          <w:rFonts w:ascii="Arial" w:hAnsi="Arial" w:cs="Arial"/>
          <w:sz w:val="22"/>
          <w:szCs w:val="22"/>
        </w:rPr>
        <w:t>par projet</w:t>
      </w:r>
      <w:r w:rsidR="004C76EA">
        <w:rPr>
          <w:rFonts w:ascii="Arial" w:hAnsi="Arial" w:cs="Arial"/>
          <w:sz w:val="22"/>
          <w:szCs w:val="22"/>
        </w:rPr>
        <w:t>)</w:t>
      </w:r>
      <w:r w:rsidRPr="00451420">
        <w:rPr>
          <w:rFonts w:ascii="Arial" w:hAnsi="Arial" w:cs="Arial"/>
          <w:bCs/>
          <w:color w:val="000000"/>
          <w:sz w:val="22"/>
          <w:szCs w:val="22"/>
        </w:rPr>
        <w:t xml:space="preserve"> pour une durée d’un an à 18 mois </w:t>
      </w:r>
      <w:r w:rsidR="000A72D8" w:rsidRPr="00451420">
        <w:rPr>
          <w:rFonts w:ascii="Arial" w:hAnsi="Arial" w:cs="Arial"/>
          <w:bCs/>
          <w:color w:val="000000"/>
          <w:sz w:val="22"/>
          <w:szCs w:val="22"/>
        </w:rPr>
        <w:t xml:space="preserve">(selon le nombre de dossiers </w:t>
      </w:r>
      <w:proofErr w:type="gramStart"/>
      <w:r w:rsidR="000A72D8" w:rsidRPr="00451420">
        <w:rPr>
          <w:rFonts w:ascii="Arial" w:hAnsi="Arial" w:cs="Arial"/>
          <w:bCs/>
          <w:color w:val="000000"/>
          <w:sz w:val="22"/>
          <w:szCs w:val="22"/>
        </w:rPr>
        <w:t xml:space="preserve">retenus </w:t>
      </w:r>
      <w:r w:rsidR="000A72D8">
        <w:rPr>
          <w:rFonts w:ascii="Arial" w:hAnsi="Arial" w:cs="Arial"/>
          <w:bCs/>
          <w:color w:val="000000"/>
          <w:sz w:val="22"/>
          <w:szCs w:val="22"/>
        </w:rPr>
        <w:t>)</w:t>
      </w:r>
      <w:proofErr w:type="gramEnd"/>
      <w:r w:rsidR="000A72D8">
        <w:rPr>
          <w:rFonts w:ascii="Arial" w:hAnsi="Arial" w:cs="Arial"/>
          <w:bCs/>
          <w:color w:val="000000"/>
          <w:sz w:val="22"/>
          <w:szCs w:val="22"/>
        </w:rPr>
        <w:t xml:space="preserve"> et</w:t>
      </w:r>
      <w:r w:rsidR="000A72D8" w:rsidRPr="003A1159">
        <w:rPr>
          <w:rFonts w:ascii="Arial" w:hAnsi="Arial" w:cs="Arial"/>
          <w:bCs/>
          <w:color w:val="000000"/>
          <w:sz w:val="22"/>
          <w:szCs w:val="22"/>
        </w:rPr>
        <w:t xml:space="preserve"> </w:t>
      </w:r>
      <w:r w:rsidR="000A72D8">
        <w:rPr>
          <w:rFonts w:ascii="Arial" w:hAnsi="Arial" w:cs="Arial"/>
          <w:bCs/>
          <w:color w:val="000000"/>
          <w:sz w:val="22"/>
          <w:szCs w:val="22"/>
        </w:rPr>
        <w:t xml:space="preserve">pour </w:t>
      </w:r>
      <w:r w:rsidR="000A72D8" w:rsidRPr="003A1159">
        <w:rPr>
          <w:rFonts w:ascii="Arial" w:hAnsi="Arial" w:cs="Arial"/>
          <w:bCs/>
          <w:color w:val="000000"/>
          <w:sz w:val="22"/>
          <w:szCs w:val="22"/>
        </w:rPr>
        <w:t xml:space="preserve">une enveloppe de </w:t>
      </w:r>
      <w:r w:rsidR="000A72D8">
        <w:rPr>
          <w:rFonts w:ascii="Arial" w:hAnsi="Arial" w:cs="Arial"/>
          <w:bCs/>
          <w:color w:val="000000"/>
          <w:sz w:val="22"/>
          <w:szCs w:val="22"/>
        </w:rPr>
        <w:t xml:space="preserve">65 000 </w:t>
      </w:r>
      <w:r w:rsidR="000A72D8" w:rsidRPr="003A1159">
        <w:rPr>
          <w:rFonts w:ascii="Arial" w:hAnsi="Arial" w:cs="Arial"/>
          <w:bCs/>
          <w:color w:val="000000"/>
          <w:sz w:val="22"/>
          <w:szCs w:val="22"/>
        </w:rPr>
        <w:t xml:space="preserve">euros par </w:t>
      </w:r>
      <w:proofErr w:type="spellStart"/>
      <w:r w:rsidR="000A72D8">
        <w:rPr>
          <w:rFonts w:ascii="Arial" w:hAnsi="Arial" w:cs="Arial"/>
          <w:bCs/>
          <w:color w:val="000000"/>
          <w:sz w:val="22"/>
          <w:szCs w:val="22"/>
        </w:rPr>
        <w:t>IDELi</w:t>
      </w:r>
      <w:proofErr w:type="spellEnd"/>
      <w:r w:rsidR="000A72D8" w:rsidRPr="003A1159">
        <w:rPr>
          <w:rFonts w:ascii="Arial" w:hAnsi="Arial" w:cs="Arial"/>
          <w:bCs/>
          <w:color w:val="000000"/>
          <w:sz w:val="22"/>
          <w:szCs w:val="22"/>
        </w:rPr>
        <w:t xml:space="preserve"> par an</w:t>
      </w:r>
      <w:r w:rsidRPr="00451420">
        <w:rPr>
          <w:rFonts w:ascii="Arial" w:hAnsi="Arial" w:cs="Arial"/>
          <w:bCs/>
          <w:color w:val="000000"/>
          <w:sz w:val="22"/>
          <w:szCs w:val="22"/>
        </w:rPr>
        <w:t xml:space="preserve">. Le financement interviendra en une seule fois pour la durée de l’expérimentation. Le déploiement du dispositif devra être poursuivi à l’issue de l’expérimentation dans le cadre d’un financement à la T2A.  </w:t>
      </w:r>
    </w:p>
    <w:p w14:paraId="1D457452" w14:textId="0C3D9A52" w:rsidR="0024651B" w:rsidRDefault="0024651B" w:rsidP="0024651B">
      <w:pPr>
        <w:autoSpaceDE w:val="0"/>
        <w:autoSpaceDN w:val="0"/>
        <w:adjustRightInd w:val="0"/>
        <w:jc w:val="both"/>
        <w:rPr>
          <w:rFonts w:ascii="Arial" w:eastAsiaTheme="minorHAnsi" w:hAnsi="Arial" w:cs="Arial"/>
          <w:color w:val="000000"/>
          <w:sz w:val="22"/>
          <w:szCs w:val="22"/>
          <w:lang w:eastAsia="en-US"/>
        </w:rPr>
      </w:pPr>
    </w:p>
    <w:p w14:paraId="32E0DE8C" w14:textId="77777777" w:rsidR="003B7FA1" w:rsidRPr="003A1159" w:rsidRDefault="003B7FA1" w:rsidP="003B7FA1">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t>MODALITES DE DEPOT DES DOSSIERS DE CANDIDATURES</w:t>
      </w:r>
    </w:p>
    <w:p w14:paraId="77C671A2" w14:textId="21E7A397" w:rsidR="00F27B04" w:rsidRPr="003A1159" w:rsidRDefault="00F27B04" w:rsidP="00F27B04">
      <w:pPr>
        <w:jc w:val="both"/>
        <w:rPr>
          <w:rFonts w:ascii="Arial" w:hAnsi="Arial" w:cs="Arial"/>
          <w:b/>
          <w:bCs/>
          <w:color w:val="000000"/>
          <w:sz w:val="22"/>
          <w:szCs w:val="22"/>
        </w:rPr>
      </w:pPr>
      <w:r w:rsidRPr="003A1159">
        <w:rPr>
          <w:rFonts w:ascii="Arial" w:hAnsi="Arial" w:cs="Arial"/>
          <w:b/>
          <w:bCs/>
          <w:color w:val="000000"/>
          <w:sz w:val="22"/>
          <w:szCs w:val="22"/>
        </w:rPr>
        <w:t>La date limite de réception des dossiers par l’ARS Ile</w:t>
      </w:r>
      <w:r w:rsidR="0001410A">
        <w:rPr>
          <w:rFonts w:ascii="Arial" w:hAnsi="Arial" w:cs="Arial"/>
          <w:b/>
          <w:bCs/>
          <w:color w:val="000000"/>
          <w:sz w:val="22"/>
          <w:szCs w:val="22"/>
        </w:rPr>
        <w:t xml:space="preserve">-de-France est fixée au </w:t>
      </w:r>
      <w:r w:rsidR="00276653">
        <w:rPr>
          <w:rFonts w:ascii="Arial" w:hAnsi="Arial" w:cs="Arial"/>
          <w:b/>
          <w:bCs/>
          <w:color w:val="000000"/>
          <w:sz w:val="22"/>
          <w:szCs w:val="22"/>
        </w:rPr>
        <w:t>lundi 13</w:t>
      </w:r>
      <w:r w:rsidR="0001410A">
        <w:rPr>
          <w:rFonts w:ascii="Arial" w:hAnsi="Arial" w:cs="Arial"/>
          <w:b/>
          <w:bCs/>
          <w:color w:val="000000"/>
          <w:sz w:val="22"/>
          <w:szCs w:val="22"/>
        </w:rPr>
        <w:t xml:space="preserve"> </w:t>
      </w:r>
      <w:r w:rsidR="00D31E9D">
        <w:rPr>
          <w:rFonts w:ascii="Arial" w:hAnsi="Arial" w:cs="Arial"/>
          <w:b/>
          <w:bCs/>
          <w:color w:val="000000"/>
          <w:sz w:val="22"/>
          <w:szCs w:val="22"/>
        </w:rPr>
        <w:t>novembre</w:t>
      </w:r>
      <w:r w:rsidR="00953121">
        <w:rPr>
          <w:rFonts w:ascii="Arial" w:hAnsi="Arial" w:cs="Arial"/>
          <w:b/>
          <w:bCs/>
          <w:color w:val="000000"/>
          <w:sz w:val="22"/>
          <w:szCs w:val="22"/>
        </w:rPr>
        <w:t xml:space="preserve"> 2023</w:t>
      </w:r>
      <w:r w:rsidR="0001410A">
        <w:rPr>
          <w:rFonts w:ascii="Arial" w:hAnsi="Arial" w:cs="Arial"/>
          <w:b/>
          <w:bCs/>
          <w:color w:val="000000"/>
          <w:sz w:val="22"/>
          <w:szCs w:val="22"/>
        </w:rPr>
        <w:t xml:space="preserve"> </w:t>
      </w:r>
      <w:r w:rsidRPr="003A1159">
        <w:rPr>
          <w:rFonts w:ascii="Arial" w:hAnsi="Arial" w:cs="Arial"/>
          <w:b/>
          <w:bCs/>
          <w:color w:val="000000"/>
          <w:sz w:val="22"/>
          <w:szCs w:val="22"/>
        </w:rPr>
        <w:t xml:space="preserve">(avis de réception par mail faisant foi). </w:t>
      </w:r>
    </w:p>
    <w:p w14:paraId="13023D5B" w14:textId="77777777" w:rsidR="00F27B04" w:rsidRPr="003A1159" w:rsidRDefault="00F27B04" w:rsidP="00F27B04">
      <w:pPr>
        <w:jc w:val="both"/>
        <w:rPr>
          <w:rFonts w:ascii="Arial" w:hAnsi="Arial" w:cs="Arial"/>
          <w:bCs/>
          <w:color w:val="000000"/>
          <w:sz w:val="22"/>
          <w:szCs w:val="22"/>
        </w:rPr>
      </w:pPr>
    </w:p>
    <w:p w14:paraId="57F875F1" w14:textId="77777777" w:rsidR="00F27B04" w:rsidRPr="003A1159" w:rsidRDefault="00F27B04" w:rsidP="00F27B04">
      <w:pPr>
        <w:jc w:val="both"/>
        <w:rPr>
          <w:rFonts w:ascii="Arial" w:hAnsi="Arial" w:cs="Arial"/>
          <w:bCs/>
          <w:color w:val="000000"/>
          <w:sz w:val="22"/>
          <w:szCs w:val="22"/>
        </w:rPr>
      </w:pPr>
      <w:r w:rsidRPr="003A1159">
        <w:rPr>
          <w:rFonts w:ascii="Arial" w:hAnsi="Arial" w:cs="Arial"/>
          <w:bCs/>
          <w:color w:val="000000"/>
          <w:sz w:val="22"/>
          <w:szCs w:val="22"/>
        </w:rPr>
        <w:t xml:space="preserve">Chaque candidat devra adresser, en une seule fois, un dossier de candidature complet selon la modalité suivante : </w:t>
      </w:r>
    </w:p>
    <w:p w14:paraId="71D18CFE" w14:textId="284F8BC4" w:rsidR="00F27B04" w:rsidRPr="003A1159" w:rsidRDefault="00F27B04" w:rsidP="00F27B04">
      <w:pPr>
        <w:pStyle w:val="Paragraphedeliste"/>
        <w:numPr>
          <w:ilvl w:val="0"/>
          <w:numId w:val="13"/>
        </w:numPr>
        <w:contextualSpacing w:val="0"/>
        <w:jc w:val="both"/>
        <w:rPr>
          <w:rFonts w:ascii="Arial" w:hAnsi="Arial" w:cs="Arial"/>
          <w:bCs/>
          <w:color w:val="000000"/>
          <w:sz w:val="22"/>
          <w:szCs w:val="22"/>
        </w:rPr>
      </w:pPr>
      <w:r w:rsidRPr="003A1159">
        <w:rPr>
          <w:rFonts w:ascii="Arial" w:hAnsi="Arial" w:cs="Arial"/>
          <w:bCs/>
          <w:color w:val="000000"/>
          <w:sz w:val="22"/>
          <w:szCs w:val="22"/>
        </w:rPr>
        <w:t xml:space="preserve">Dépôt </w:t>
      </w:r>
      <w:r w:rsidR="00C448CF">
        <w:rPr>
          <w:rFonts w:ascii="Arial" w:hAnsi="Arial" w:cs="Arial"/>
          <w:bCs/>
          <w:color w:val="000000"/>
          <w:sz w:val="22"/>
          <w:szCs w:val="22"/>
        </w:rPr>
        <w:t>aux</w:t>
      </w:r>
      <w:r w:rsidRPr="003A1159">
        <w:rPr>
          <w:rFonts w:ascii="Arial" w:hAnsi="Arial" w:cs="Arial"/>
          <w:bCs/>
          <w:color w:val="000000"/>
          <w:sz w:val="22"/>
          <w:szCs w:val="22"/>
        </w:rPr>
        <w:t xml:space="preserve"> adresse</w:t>
      </w:r>
      <w:r w:rsidR="00C448CF">
        <w:rPr>
          <w:rFonts w:ascii="Arial" w:hAnsi="Arial" w:cs="Arial"/>
          <w:bCs/>
          <w:color w:val="000000"/>
          <w:sz w:val="22"/>
          <w:szCs w:val="22"/>
        </w:rPr>
        <w:t>s suivantes</w:t>
      </w:r>
      <w:r w:rsidRPr="003A1159">
        <w:rPr>
          <w:rFonts w:ascii="Arial" w:hAnsi="Arial" w:cs="Arial"/>
          <w:bCs/>
          <w:color w:val="000000"/>
          <w:sz w:val="22"/>
          <w:szCs w:val="22"/>
        </w:rPr>
        <w:t xml:space="preserve"> : </w:t>
      </w:r>
    </w:p>
    <w:p w14:paraId="51A22209" w14:textId="23B58688" w:rsidR="0001410A" w:rsidRDefault="00B33B5C" w:rsidP="005D65D3">
      <w:pPr>
        <w:ind w:firstLine="708"/>
        <w:jc w:val="both"/>
        <w:rPr>
          <w:rStyle w:val="Lienhypertexte"/>
          <w:rFonts w:ascii="Arial" w:hAnsi="Arial" w:cs="Arial"/>
          <w:b/>
          <w:bCs/>
          <w:sz w:val="22"/>
          <w:szCs w:val="22"/>
        </w:rPr>
      </w:pPr>
      <w:hyperlink r:id="rId13" w:history="1">
        <w:r w:rsidR="00005359" w:rsidRPr="00AB09A7">
          <w:rPr>
            <w:rStyle w:val="Lienhypertexte"/>
            <w:rFonts w:ascii="Arial" w:hAnsi="Arial" w:cs="Arial"/>
            <w:b/>
            <w:bCs/>
            <w:sz w:val="22"/>
            <w:szCs w:val="22"/>
          </w:rPr>
          <w:t>aude-emmanuelle.develay@ars.sante.fr</w:t>
        </w:r>
      </w:hyperlink>
      <w:r w:rsidR="00C448CF">
        <w:rPr>
          <w:rStyle w:val="Lienhypertexte"/>
          <w:rFonts w:ascii="Arial" w:hAnsi="Arial" w:cs="Arial"/>
          <w:b/>
          <w:bCs/>
          <w:color w:val="000000" w:themeColor="text1"/>
          <w:sz w:val="22"/>
          <w:szCs w:val="22"/>
          <w:u w:val="none"/>
        </w:rPr>
        <w:t xml:space="preserve"> et</w:t>
      </w:r>
      <w:r w:rsidR="00005359" w:rsidRPr="00005359">
        <w:rPr>
          <w:rStyle w:val="Lienhypertexte"/>
          <w:rFonts w:ascii="Arial" w:hAnsi="Arial" w:cs="Arial"/>
          <w:b/>
          <w:bCs/>
          <w:color w:val="000000" w:themeColor="text1"/>
          <w:sz w:val="22"/>
          <w:szCs w:val="22"/>
        </w:rPr>
        <w:t xml:space="preserve"> </w:t>
      </w:r>
      <w:hyperlink r:id="rId14" w:history="1">
        <w:r w:rsidR="00005359" w:rsidRPr="00AB09A7">
          <w:rPr>
            <w:rStyle w:val="Lienhypertexte"/>
            <w:rFonts w:ascii="Arial" w:hAnsi="Arial" w:cs="Arial"/>
            <w:b/>
            <w:bCs/>
            <w:sz w:val="22"/>
            <w:szCs w:val="22"/>
          </w:rPr>
          <w:t>vincent.bellande@ars.sante.fr</w:t>
        </w:r>
      </w:hyperlink>
    </w:p>
    <w:p w14:paraId="49C8E20A" w14:textId="77777777" w:rsidR="00005359" w:rsidRPr="005D65D3" w:rsidRDefault="00005359" w:rsidP="005D65D3">
      <w:pPr>
        <w:ind w:firstLine="708"/>
        <w:jc w:val="both"/>
        <w:rPr>
          <w:rFonts w:ascii="Arial" w:hAnsi="Arial" w:cs="Arial"/>
          <w:b/>
          <w:bCs/>
          <w:color w:val="000000"/>
          <w:sz w:val="22"/>
          <w:szCs w:val="22"/>
          <w:u w:val="single"/>
        </w:rPr>
      </w:pPr>
    </w:p>
    <w:p w14:paraId="2ABBBD30" w14:textId="7917C899" w:rsidR="00F27B04" w:rsidRPr="0001410A" w:rsidRDefault="00F27B04" w:rsidP="00F27B04">
      <w:pPr>
        <w:jc w:val="both"/>
        <w:rPr>
          <w:rFonts w:ascii="Arial" w:hAnsi="Arial" w:cs="Arial"/>
          <w:b/>
          <w:bCs/>
          <w:color w:val="000000"/>
          <w:sz w:val="22"/>
          <w:szCs w:val="22"/>
        </w:rPr>
      </w:pPr>
      <w:r w:rsidRPr="005D65D3">
        <w:rPr>
          <w:rFonts w:ascii="Arial" w:hAnsi="Arial" w:cs="Arial"/>
          <w:bCs/>
          <w:color w:val="000000"/>
          <w:sz w:val="22"/>
          <w:szCs w:val="22"/>
        </w:rPr>
        <w:t>En mentionnant, dans l'objet du courriel, la référe</w:t>
      </w:r>
      <w:r w:rsidR="0042653A" w:rsidRPr="005D65D3">
        <w:rPr>
          <w:rFonts w:ascii="Arial" w:hAnsi="Arial" w:cs="Arial"/>
          <w:bCs/>
          <w:color w:val="000000"/>
          <w:sz w:val="22"/>
          <w:szCs w:val="22"/>
        </w:rPr>
        <w:t>nce de l'appel à candidatures :</w:t>
      </w:r>
      <w:r w:rsidR="0042653A" w:rsidRPr="0001410A">
        <w:rPr>
          <w:rFonts w:ascii="Arial" w:hAnsi="Arial" w:cs="Arial"/>
          <w:b/>
          <w:bCs/>
          <w:color w:val="000000"/>
          <w:sz w:val="22"/>
          <w:szCs w:val="22"/>
        </w:rPr>
        <w:t xml:space="preserve"> "AMI </w:t>
      </w:r>
      <w:r w:rsidR="00693050" w:rsidRPr="003A1159">
        <w:rPr>
          <w:rFonts w:ascii="Arial" w:hAnsi="Arial" w:cs="Arial"/>
          <w:b/>
          <w:bCs/>
          <w:color w:val="000000"/>
          <w:sz w:val="22"/>
          <w:szCs w:val="22"/>
        </w:rPr>
        <w:t xml:space="preserve">POUR </w:t>
      </w:r>
      <w:r w:rsidR="00693050">
        <w:rPr>
          <w:rFonts w:ascii="Arial" w:hAnsi="Arial" w:cs="Arial"/>
          <w:b/>
          <w:bCs/>
          <w:color w:val="000000"/>
          <w:sz w:val="22"/>
          <w:szCs w:val="22"/>
        </w:rPr>
        <w:t>L’EXPERIMENTATION DE DISPOSITIFS VISANT A FAVORISER LES ADMISSIONS DIRECTES EN HOSPITALISATION A DOMICILE DEPUIS LES SERVICES D’URGENCE</w:t>
      </w:r>
      <w:r w:rsidR="00693050" w:rsidRPr="0001410A">
        <w:rPr>
          <w:rFonts w:ascii="Arial" w:hAnsi="Arial" w:cs="Arial"/>
          <w:b/>
          <w:bCs/>
          <w:color w:val="000000"/>
          <w:sz w:val="22"/>
          <w:szCs w:val="22"/>
        </w:rPr>
        <w:t xml:space="preserve"> </w:t>
      </w:r>
      <w:r w:rsidR="0042653A" w:rsidRPr="0001410A">
        <w:rPr>
          <w:rFonts w:ascii="Arial" w:hAnsi="Arial" w:cs="Arial"/>
          <w:b/>
          <w:bCs/>
          <w:color w:val="000000"/>
          <w:sz w:val="22"/>
          <w:szCs w:val="22"/>
        </w:rPr>
        <w:t>"</w:t>
      </w:r>
      <w:r w:rsidRPr="0001410A">
        <w:rPr>
          <w:rFonts w:ascii="Arial" w:hAnsi="Arial" w:cs="Arial"/>
          <w:b/>
          <w:bCs/>
          <w:color w:val="000000"/>
          <w:sz w:val="22"/>
          <w:szCs w:val="22"/>
        </w:rPr>
        <w:t>.</w:t>
      </w:r>
    </w:p>
    <w:p w14:paraId="7F5598B3" w14:textId="5C417C32" w:rsidR="00F27B04" w:rsidRDefault="00F27B04" w:rsidP="00F27B04">
      <w:pPr>
        <w:jc w:val="both"/>
        <w:rPr>
          <w:rFonts w:ascii="Arial" w:hAnsi="Arial" w:cs="Arial"/>
          <w:bCs/>
          <w:color w:val="000000"/>
          <w:sz w:val="22"/>
          <w:szCs w:val="22"/>
        </w:rPr>
      </w:pPr>
    </w:p>
    <w:p w14:paraId="57468199" w14:textId="77777777" w:rsidR="00005359" w:rsidRDefault="00005359" w:rsidP="00F27B04">
      <w:pPr>
        <w:jc w:val="both"/>
        <w:rPr>
          <w:rFonts w:ascii="Arial" w:hAnsi="Arial" w:cs="Arial"/>
          <w:bCs/>
          <w:color w:val="000000"/>
          <w:sz w:val="22"/>
          <w:szCs w:val="22"/>
        </w:rPr>
      </w:pPr>
    </w:p>
    <w:p w14:paraId="11D0090F" w14:textId="77777777" w:rsidR="003B7FA1" w:rsidRPr="003A1159" w:rsidRDefault="003B7FA1" w:rsidP="003B7FA1">
      <w:pPr>
        <w:pStyle w:val="Paragraphedeliste"/>
        <w:numPr>
          <w:ilvl w:val="0"/>
          <w:numId w:val="3"/>
        </w:numPr>
        <w:spacing w:after="240"/>
        <w:jc w:val="both"/>
        <w:rPr>
          <w:rFonts w:ascii="Arial" w:hAnsi="Arial" w:cs="Arial"/>
          <w:b/>
          <w:bCs/>
          <w:color w:val="000000"/>
          <w:sz w:val="22"/>
          <w:szCs w:val="22"/>
          <w:u w:val="single"/>
        </w:rPr>
      </w:pPr>
      <w:r w:rsidRPr="003A1159">
        <w:rPr>
          <w:rFonts w:ascii="Arial" w:hAnsi="Arial" w:cs="Arial"/>
          <w:b/>
          <w:bCs/>
          <w:color w:val="000000"/>
          <w:sz w:val="22"/>
          <w:szCs w:val="22"/>
          <w:u w:val="single"/>
        </w:rPr>
        <w:t xml:space="preserve">COMPOSITION DU DOSSIER DE CANDIDATURE </w:t>
      </w:r>
    </w:p>
    <w:p w14:paraId="74F84C01" w14:textId="77777777" w:rsidR="00F27B04" w:rsidRPr="003A1159" w:rsidRDefault="00F27B04" w:rsidP="00F27B04">
      <w:pPr>
        <w:pStyle w:val="Paragraphedeliste"/>
        <w:ind w:left="11"/>
        <w:jc w:val="both"/>
        <w:rPr>
          <w:rFonts w:ascii="Arial" w:hAnsi="Arial" w:cs="Arial"/>
          <w:sz w:val="22"/>
          <w:szCs w:val="22"/>
        </w:rPr>
      </w:pPr>
    </w:p>
    <w:p w14:paraId="7488AE1B" w14:textId="2A024C24" w:rsidR="00F27B04" w:rsidRPr="003A1159" w:rsidRDefault="00801132" w:rsidP="00F27B04">
      <w:pPr>
        <w:pStyle w:val="Paragraphedeliste"/>
        <w:ind w:left="11"/>
        <w:jc w:val="both"/>
        <w:rPr>
          <w:rFonts w:ascii="Arial" w:hAnsi="Arial" w:cs="Arial"/>
          <w:bCs/>
          <w:color w:val="000000"/>
          <w:sz w:val="22"/>
          <w:szCs w:val="22"/>
        </w:rPr>
      </w:pPr>
      <w:r>
        <w:rPr>
          <w:rFonts w:ascii="Arial" w:hAnsi="Arial" w:cs="Arial"/>
          <w:bCs/>
          <w:color w:val="000000"/>
          <w:sz w:val="22"/>
          <w:szCs w:val="22"/>
        </w:rPr>
        <w:t xml:space="preserve">Le format du dossier de candidature est présenté en annexe. </w:t>
      </w:r>
      <w:r w:rsidR="00F27B04" w:rsidRPr="003A1159">
        <w:rPr>
          <w:rFonts w:ascii="Arial" w:hAnsi="Arial" w:cs="Arial"/>
          <w:bCs/>
          <w:color w:val="000000"/>
          <w:sz w:val="22"/>
          <w:szCs w:val="22"/>
        </w:rPr>
        <w:t xml:space="preserve">Les candidats s’efforceront de présenter un document unique, structuré et paginé, </w:t>
      </w:r>
      <w:r w:rsidR="00F27B04" w:rsidRPr="003A1159">
        <w:rPr>
          <w:rFonts w:ascii="Arial" w:hAnsi="Arial" w:cs="Arial"/>
          <w:b/>
          <w:bCs/>
          <w:color w:val="000000"/>
          <w:sz w:val="22"/>
          <w:szCs w:val="22"/>
        </w:rPr>
        <w:t xml:space="preserve">d’un maximum de </w:t>
      </w:r>
      <w:r w:rsidR="008937CB">
        <w:rPr>
          <w:rFonts w:ascii="Arial" w:hAnsi="Arial" w:cs="Arial"/>
          <w:b/>
          <w:bCs/>
          <w:color w:val="000000"/>
          <w:sz w:val="22"/>
          <w:szCs w:val="22"/>
        </w:rPr>
        <w:t>8</w:t>
      </w:r>
      <w:r>
        <w:rPr>
          <w:rFonts w:ascii="Arial" w:hAnsi="Arial" w:cs="Arial"/>
          <w:b/>
          <w:bCs/>
          <w:color w:val="000000"/>
          <w:sz w:val="22"/>
          <w:szCs w:val="22"/>
        </w:rPr>
        <w:t xml:space="preserve"> pages hors annexes.</w:t>
      </w:r>
    </w:p>
    <w:p w14:paraId="3A8C49CE" w14:textId="77777777" w:rsidR="003B7FA1" w:rsidRPr="003A1159" w:rsidRDefault="003B7FA1" w:rsidP="003B7FA1">
      <w:pPr>
        <w:spacing w:after="240"/>
        <w:jc w:val="both"/>
        <w:rPr>
          <w:rFonts w:ascii="Arial" w:hAnsi="Arial" w:cs="Arial"/>
          <w:bCs/>
          <w:color w:val="000000"/>
          <w:sz w:val="22"/>
          <w:szCs w:val="22"/>
        </w:rPr>
      </w:pPr>
    </w:p>
    <w:p w14:paraId="32F83163" w14:textId="36AE31B8" w:rsidR="00BB0599" w:rsidRPr="003A1159" w:rsidRDefault="00524EE1" w:rsidP="00BB0599">
      <w:pPr>
        <w:spacing w:line="288" w:lineRule="auto"/>
        <w:ind w:left="5245"/>
        <w:rPr>
          <w:rFonts w:ascii="Arial" w:hAnsi="Arial" w:cs="Arial"/>
          <w:sz w:val="22"/>
          <w:szCs w:val="22"/>
        </w:rPr>
      </w:pPr>
      <w:r w:rsidRPr="003A1159">
        <w:rPr>
          <w:rFonts w:ascii="Arial" w:hAnsi="Arial" w:cs="Arial"/>
          <w:sz w:val="22"/>
          <w:szCs w:val="22"/>
        </w:rPr>
        <w:t>Pour l</w:t>
      </w:r>
      <w:r w:rsidR="004204AA">
        <w:rPr>
          <w:rFonts w:ascii="Arial" w:hAnsi="Arial" w:cs="Arial"/>
          <w:sz w:val="22"/>
          <w:szCs w:val="22"/>
        </w:rPr>
        <w:t xml:space="preserve">a </w:t>
      </w:r>
      <w:r w:rsidR="00BB0599" w:rsidRPr="003A1159">
        <w:rPr>
          <w:rFonts w:ascii="Arial" w:hAnsi="Arial" w:cs="Arial"/>
          <w:sz w:val="22"/>
          <w:szCs w:val="22"/>
        </w:rPr>
        <w:t>Direct</w:t>
      </w:r>
      <w:r w:rsidR="004204AA">
        <w:rPr>
          <w:rFonts w:ascii="Arial" w:hAnsi="Arial" w:cs="Arial"/>
          <w:sz w:val="22"/>
          <w:szCs w:val="22"/>
        </w:rPr>
        <w:t>rice</w:t>
      </w:r>
      <w:r w:rsidR="00BB0599" w:rsidRPr="003A1159">
        <w:rPr>
          <w:rFonts w:ascii="Arial" w:hAnsi="Arial" w:cs="Arial"/>
          <w:sz w:val="22"/>
          <w:szCs w:val="22"/>
        </w:rPr>
        <w:t xml:space="preserve"> général</w:t>
      </w:r>
      <w:r w:rsidR="004204AA">
        <w:rPr>
          <w:rFonts w:ascii="Arial" w:hAnsi="Arial" w:cs="Arial"/>
          <w:sz w:val="22"/>
          <w:szCs w:val="22"/>
        </w:rPr>
        <w:t>e</w:t>
      </w:r>
      <w:r w:rsidR="00BB0599" w:rsidRPr="003A1159">
        <w:rPr>
          <w:rFonts w:ascii="Arial" w:hAnsi="Arial" w:cs="Arial"/>
          <w:sz w:val="22"/>
          <w:szCs w:val="22"/>
        </w:rPr>
        <w:t xml:space="preserve"> </w:t>
      </w:r>
      <w:r w:rsidR="00BB0599" w:rsidRPr="003A1159">
        <w:rPr>
          <w:rFonts w:ascii="Arial" w:hAnsi="Arial" w:cs="Arial"/>
          <w:sz w:val="22"/>
          <w:szCs w:val="22"/>
        </w:rPr>
        <w:br/>
        <w:t>de l’Agence régionale de santé</w:t>
      </w:r>
      <w:r w:rsidR="00BB0599" w:rsidRPr="003A1159">
        <w:rPr>
          <w:rFonts w:ascii="Arial" w:hAnsi="Arial" w:cs="Arial"/>
          <w:sz w:val="22"/>
          <w:szCs w:val="22"/>
        </w:rPr>
        <w:br/>
      </w:r>
      <w:r w:rsidR="004204AA">
        <w:rPr>
          <w:rFonts w:ascii="Arial" w:hAnsi="Arial" w:cs="Arial"/>
          <w:sz w:val="22"/>
          <w:szCs w:val="22"/>
        </w:rPr>
        <w:t>d’</w:t>
      </w:r>
      <w:r w:rsidR="00BB0599" w:rsidRPr="003A1159">
        <w:rPr>
          <w:rFonts w:ascii="Arial" w:hAnsi="Arial" w:cs="Arial"/>
          <w:sz w:val="22"/>
          <w:szCs w:val="22"/>
        </w:rPr>
        <w:t>Île-de-</w:t>
      </w:r>
      <w:r w:rsidRPr="003A1159">
        <w:rPr>
          <w:rFonts w:ascii="Arial" w:hAnsi="Arial" w:cs="Arial"/>
          <w:sz w:val="22"/>
          <w:szCs w:val="22"/>
        </w:rPr>
        <w:t>France,</w:t>
      </w:r>
    </w:p>
    <w:p w14:paraId="768B7CBA" w14:textId="77777777" w:rsidR="00524EE1" w:rsidRPr="003A1159" w:rsidRDefault="00524EE1" w:rsidP="00BB0599">
      <w:pPr>
        <w:spacing w:line="288" w:lineRule="auto"/>
        <w:ind w:left="5245"/>
        <w:rPr>
          <w:rFonts w:ascii="Arial" w:hAnsi="Arial" w:cs="Arial"/>
          <w:sz w:val="22"/>
          <w:szCs w:val="22"/>
        </w:rPr>
      </w:pPr>
      <w:proofErr w:type="gramStart"/>
      <w:r w:rsidRPr="003A1159">
        <w:rPr>
          <w:rFonts w:ascii="Arial" w:hAnsi="Arial" w:cs="Arial"/>
          <w:sz w:val="22"/>
          <w:szCs w:val="22"/>
        </w:rPr>
        <w:t>et</w:t>
      </w:r>
      <w:proofErr w:type="gramEnd"/>
      <w:r w:rsidRPr="003A1159">
        <w:rPr>
          <w:rFonts w:ascii="Arial" w:hAnsi="Arial" w:cs="Arial"/>
          <w:sz w:val="22"/>
          <w:szCs w:val="22"/>
        </w:rPr>
        <w:t xml:space="preserve"> par délégation,</w:t>
      </w:r>
    </w:p>
    <w:p w14:paraId="603CDCA3" w14:textId="77777777" w:rsidR="00524EE1" w:rsidRPr="003A1159" w:rsidRDefault="00524EE1" w:rsidP="00BB0599">
      <w:pPr>
        <w:spacing w:line="288" w:lineRule="auto"/>
        <w:ind w:left="5245"/>
        <w:rPr>
          <w:rFonts w:ascii="Arial" w:hAnsi="Arial" w:cs="Arial"/>
          <w:sz w:val="22"/>
          <w:szCs w:val="22"/>
        </w:rPr>
      </w:pPr>
    </w:p>
    <w:p w14:paraId="19E936CE" w14:textId="77777777" w:rsidR="00524EE1" w:rsidRPr="003A1159" w:rsidRDefault="00524EE1" w:rsidP="00BB0599">
      <w:pPr>
        <w:spacing w:line="288" w:lineRule="auto"/>
        <w:ind w:left="5245"/>
        <w:rPr>
          <w:rFonts w:ascii="Arial" w:hAnsi="Arial" w:cs="Arial"/>
          <w:sz w:val="22"/>
          <w:szCs w:val="22"/>
        </w:rPr>
      </w:pPr>
      <w:r w:rsidRPr="003A1159">
        <w:rPr>
          <w:rFonts w:ascii="Arial" w:hAnsi="Arial" w:cs="Arial"/>
          <w:sz w:val="22"/>
          <w:szCs w:val="22"/>
        </w:rPr>
        <w:t>Le Directeur de l’Offre de Soins,</w:t>
      </w:r>
    </w:p>
    <w:p w14:paraId="22E82B4B" w14:textId="77777777" w:rsidR="00BB0599" w:rsidRPr="003A1159" w:rsidRDefault="00BB0599" w:rsidP="00BB0599">
      <w:pPr>
        <w:ind w:left="5245"/>
        <w:rPr>
          <w:rFonts w:ascii="Arial" w:hAnsi="Arial" w:cs="Arial"/>
          <w:sz w:val="22"/>
          <w:szCs w:val="22"/>
        </w:rPr>
      </w:pPr>
    </w:p>
    <w:p w14:paraId="3FD1A766" w14:textId="77777777" w:rsidR="00BB0599" w:rsidRPr="003A1159" w:rsidRDefault="00BB0599" w:rsidP="00BB0599">
      <w:pPr>
        <w:ind w:left="5245"/>
        <w:rPr>
          <w:rFonts w:ascii="Arial" w:hAnsi="Arial" w:cs="Arial"/>
          <w:b/>
          <w:sz w:val="22"/>
          <w:szCs w:val="22"/>
        </w:rPr>
      </w:pPr>
    </w:p>
    <w:p w14:paraId="690FD502" w14:textId="77777777" w:rsidR="00E97EAB" w:rsidRPr="003A1159" w:rsidRDefault="00E97EAB" w:rsidP="00BB0599">
      <w:pPr>
        <w:ind w:left="5245"/>
        <w:rPr>
          <w:rFonts w:ascii="Arial" w:hAnsi="Arial" w:cs="Arial"/>
          <w:b/>
          <w:sz w:val="22"/>
          <w:szCs w:val="22"/>
        </w:rPr>
      </w:pPr>
    </w:p>
    <w:p w14:paraId="1F6BAF94" w14:textId="77777777" w:rsidR="0042653A" w:rsidRPr="003A1159" w:rsidRDefault="0042653A" w:rsidP="00BB0599">
      <w:pPr>
        <w:ind w:left="5245"/>
        <w:rPr>
          <w:rFonts w:ascii="Arial" w:hAnsi="Arial" w:cs="Arial"/>
          <w:sz w:val="22"/>
          <w:szCs w:val="22"/>
        </w:rPr>
      </w:pPr>
    </w:p>
    <w:p w14:paraId="013B924B" w14:textId="77777777" w:rsidR="00BB0599" w:rsidRPr="003A1159" w:rsidRDefault="00BB0599" w:rsidP="00BB0599">
      <w:pPr>
        <w:ind w:left="5245"/>
        <w:rPr>
          <w:rFonts w:ascii="Arial" w:hAnsi="Arial" w:cs="Arial"/>
          <w:sz w:val="22"/>
          <w:szCs w:val="22"/>
        </w:rPr>
      </w:pPr>
    </w:p>
    <w:p w14:paraId="6567EC55" w14:textId="77777777" w:rsidR="00BB0599" w:rsidRPr="003A1159" w:rsidRDefault="0042653A" w:rsidP="00BB0599">
      <w:pPr>
        <w:ind w:left="5245"/>
        <w:rPr>
          <w:rFonts w:ascii="Arial" w:hAnsi="Arial" w:cs="Arial"/>
          <w:sz w:val="22"/>
          <w:szCs w:val="22"/>
        </w:rPr>
      </w:pPr>
      <w:r w:rsidRPr="003A1159">
        <w:rPr>
          <w:rFonts w:ascii="Arial" w:hAnsi="Arial" w:cs="Arial"/>
          <w:sz w:val="22"/>
          <w:szCs w:val="22"/>
        </w:rPr>
        <w:t>Arnaud CORVAISIER</w:t>
      </w:r>
      <w:r w:rsidR="00524EE1" w:rsidRPr="003A1159">
        <w:rPr>
          <w:rFonts w:ascii="Arial" w:hAnsi="Arial" w:cs="Arial"/>
          <w:sz w:val="22"/>
          <w:szCs w:val="22"/>
        </w:rPr>
        <w:t xml:space="preserve"> </w:t>
      </w:r>
    </w:p>
    <w:sectPr w:rsidR="00BB0599" w:rsidRPr="003A1159" w:rsidSect="00973616">
      <w:headerReference w:type="even" r:id="rId15"/>
      <w:headerReference w:type="default"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44213" w14:textId="77777777" w:rsidR="0084364E" w:rsidRDefault="0084364E" w:rsidP="008D40A1">
      <w:r>
        <w:separator/>
      </w:r>
    </w:p>
  </w:endnote>
  <w:endnote w:type="continuationSeparator" w:id="0">
    <w:p w14:paraId="5EE355C1" w14:textId="77777777" w:rsidR="0084364E" w:rsidRDefault="0084364E" w:rsidP="008D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14A5B" w14:textId="77777777" w:rsidR="0034054E" w:rsidRDefault="0034054E" w:rsidP="00101555">
    <w:pPr>
      <w:pStyle w:val="PieddePage0"/>
      <w:ind w:left="-709" w:right="423" w:firstLine="0"/>
      <w:rPr>
        <w:color w:val="auto"/>
      </w:rPr>
    </w:pPr>
    <w:r>
      <w:rPr>
        <w:color w:val="auto"/>
      </w:rPr>
      <w:t>13 rue du Landy</w:t>
    </w:r>
  </w:p>
  <w:p w14:paraId="0C5E54B6" w14:textId="77777777" w:rsidR="0034054E" w:rsidRPr="00040235" w:rsidRDefault="0034054E" w:rsidP="00101555">
    <w:pPr>
      <w:pStyle w:val="PieddePage0"/>
      <w:ind w:left="-709" w:right="423" w:firstLine="0"/>
      <w:rPr>
        <w:color w:val="auto"/>
      </w:rPr>
    </w:pPr>
    <w:r>
      <w:rPr>
        <w:color w:val="auto"/>
      </w:rPr>
      <w:t>93200 Saint-Denis</w:t>
    </w:r>
  </w:p>
  <w:p w14:paraId="19E480D1" w14:textId="77777777" w:rsidR="0034054E" w:rsidRDefault="0034054E" w:rsidP="00101555">
    <w:pPr>
      <w:pStyle w:val="PieddePage0"/>
      <w:ind w:left="-709" w:right="423" w:firstLine="0"/>
      <w:rPr>
        <w:color w:val="auto"/>
      </w:rPr>
    </w:pPr>
    <w:r>
      <w:rPr>
        <w:color w:val="auto"/>
      </w:rPr>
      <w:t xml:space="preserve">Tél : 01 44 02 00 </w:t>
    </w:r>
    <w:r w:rsidRPr="00040235">
      <w:rPr>
        <w:color w:val="auto"/>
      </w:rPr>
      <w:t>00</w:t>
    </w:r>
    <w:r>
      <w:rPr>
        <w:color w:val="auto"/>
      </w:rPr>
      <w:t xml:space="preserve"> </w:t>
    </w:r>
  </w:p>
  <w:p w14:paraId="6E2E9C54" w14:textId="77777777" w:rsidR="0034054E" w:rsidRDefault="0034054E" w:rsidP="00101555">
    <w:pPr>
      <w:pStyle w:val="PieddePage0"/>
      <w:ind w:left="-709" w:right="423" w:firstLine="0"/>
    </w:pPr>
    <w:r>
      <w:rPr>
        <w:color w:val="auto"/>
      </w:rPr>
      <w:t>i</w:t>
    </w:r>
    <w:r w:rsidRPr="00040235">
      <w:rPr>
        <w:color w:val="auto"/>
      </w:rPr>
      <w:t>ledefrance</w:t>
    </w:r>
    <w:r>
      <w:rPr>
        <w:color w:val="auto"/>
      </w:rPr>
      <w:t>.ars</w:t>
    </w:r>
    <w:r w:rsidRPr="00040235">
      <w:rPr>
        <w:color w:val="auto"/>
      </w:rPr>
      <w:t>.sante.fr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12BB" w14:textId="77777777" w:rsidR="0034054E" w:rsidRDefault="0034054E" w:rsidP="00324C1A">
    <w:pPr>
      <w:pStyle w:val="PieddePage0"/>
      <w:ind w:left="-709" w:right="423" w:firstLine="0"/>
      <w:rPr>
        <w:color w:val="auto"/>
      </w:rPr>
    </w:pPr>
    <w:r>
      <w:rPr>
        <w:color w:val="auto"/>
      </w:rPr>
      <w:t>13 rue du Landy</w:t>
    </w:r>
  </w:p>
  <w:p w14:paraId="3C126E92" w14:textId="77777777" w:rsidR="0034054E" w:rsidRPr="00040235" w:rsidRDefault="0034054E" w:rsidP="00324C1A">
    <w:pPr>
      <w:pStyle w:val="PieddePage0"/>
      <w:ind w:left="-709" w:right="423" w:firstLine="0"/>
      <w:rPr>
        <w:color w:val="auto"/>
      </w:rPr>
    </w:pPr>
    <w:r>
      <w:rPr>
        <w:color w:val="auto"/>
      </w:rPr>
      <w:t>93200 Saint-Denis</w:t>
    </w:r>
  </w:p>
  <w:p w14:paraId="2A289A54" w14:textId="77777777" w:rsidR="0034054E" w:rsidRDefault="0034054E" w:rsidP="00324C1A">
    <w:pPr>
      <w:pStyle w:val="PieddePage0"/>
      <w:ind w:left="-709" w:right="423" w:firstLine="0"/>
      <w:rPr>
        <w:color w:val="auto"/>
      </w:rPr>
    </w:pPr>
    <w:r>
      <w:rPr>
        <w:color w:val="auto"/>
      </w:rPr>
      <w:t xml:space="preserve">Tél : 01 44 02 00 </w:t>
    </w:r>
    <w:r w:rsidRPr="00040235">
      <w:rPr>
        <w:color w:val="auto"/>
      </w:rPr>
      <w:t>00</w:t>
    </w:r>
    <w:r>
      <w:rPr>
        <w:color w:val="auto"/>
      </w:rPr>
      <w:t xml:space="preserve"> </w:t>
    </w:r>
  </w:p>
  <w:p w14:paraId="72B54056" w14:textId="77777777" w:rsidR="0034054E" w:rsidRPr="00A50FD7" w:rsidRDefault="0034054E" w:rsidP="00324C1A">
    <w:pPr>
      <w:pStyle w:val="PieddePage0"/>
      <w:ind w:left="-709" w:right="423" w:firstLine="0"/>
    </w:pPr>
    <w:r>
      <w:rPr>
        <w:color w:val="auto"/>
      </w:rPr>
      <w:t>i</w:t>
    </w:r>
    <w:r w:rsidRPr="00040235">
      <w:rPr>
        <w:color w:val="auto"/>
      </w:rPr>
      <w:t>ledefrance</w:t>
    </w:r>
    <w:r>
      <w:rPr>
        <w:color w:val="auto"/>
      </w:rPr>
      <w:t>.ars</w:t>
    </w:r>
    <w:r w:rsidRPr="00040235">
      <w:rPr>
        <w:color w:val="auto"/>
      </w:rPr>
      <w:t>.sante.fr</w:t>
    </w:r>
  </w:p>
  <w:p w14:paraId="2E720972" w14:textId="77777777" w:rsidR="0034054E" w:rsidRPr="00290741" w:rsidRDefault="0034054E" w:rsidP="00507FEA">
    <w:pPr>
      <w:pStyle w:val="PieddePag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017D" w14:textId="77777777" w:rsidR="0084364E" w:rsidRDefault="0084364E" w:rsidP="008D40A1">
      <w:r>
        <w:separator/>
      </w:r>
    </w:p>
  </w:footnote>
  <w:footnote w:type="continuationSeparator" w:id="0">
    <w:p w14:paraId="0D0DB333" w14:textId="77777777" w:rsidR="0084364E" w:rsidRDefault="0084364E" w:rsidP="008D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96F6" w14:textId="77777777" w:rsidR="0034054E" w:rsidRDefault="0034054E">
    <w:pPr>
      <w:pStyle w:val="En-tte"/>
    </w:pPr>
    <w:r>
      <w:rPr>
        <w:noProof/>
        <w:lang w:eastAsia="fr-FR"/>
      </w:rPr>
      <w:drawing>
        <wp:anchor distT="0" distB="0" distL="114300" distR="114300" simplePos="0" relativeHeight="251673600" behindDoc="1" locked="1" layoutInCell="1" allowOverlap="1" wp14:anchorId="009E4679" wp14:editId="53022FBA">
          <wp:simplePos x="0" y="0"/>
          <wp:positionH relativeFrom="column">
            <wp:posOffset>-893445</wp:posOffset>
          </wp:positionH>
          <wp:positionV relativeFrom="paragraph">
            <wp:posOffset>-248920</wp:posOffset>
          </wp:positionV>
          <wp:extent cx="7575550" cy="688340"/>
          <wp:effectExtent l="0" t="0" r="6350" b="0"/>
          <wp:wrapNone/>
          <wp:docPr id="2" name="Image 2"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472EA" w14:textId="77777777" w:rsidR="0034054E" w:rsidRDefault="0034054E" w:rsidP="0010155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E84B" w14:textId="77777777" w:rsidR="0034054E" w:rsidRDefault="0034054E">
    <w:pPr>
      <w:pStyle w:val="En-tte"/>
    </w:pPr>
    <w:r>
      <w:rPr>
        <w:noProof/>
        <w:lang w:eastAsia="fr-FR"/>
      </w:rPr>
      <w:drawing>
        <wp:anchor distT="0" distB="0" distL="114300" distR="114300" simplePos="0" relativeHeight="251708416" behindDoc="0" locked="0" layoutInCell="1" allowOverlap="1" wp14:anchorId="15EDCD03" wp14:editId="5EDEB43F">
          <wp:simplePos x="0" y="0"/>
          <wp:positionH relativeFrom="column">
            <wp:posOffset>-604520</wp:posOffset>
          </wp:positionH>
          <wp:positionV relativeFrom="paragraph">
            <wp:posOffset>-167005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B2CA9" w14:textId="77777777" w:rsidR="0034054E" w:rsidRDefault="0034054E">
    <w:pPr>
      <w:pStyle w:val="En-tte"/>
    </w:pPr>
    <w:r w:rsidRPr="00121493">
      <w:rPr>
        <w:noProof/>
        <w:lang w:eastAsia="fr-FR"/>
      </w:rPr>
      <w:drawing>
        <wp:anchor distT="0" distB="0" distL="114300" distR="114300" simplePos="0" relativeHeight="251688960" behindDoc="0" locked="1" layoutInCell="1" allowOverlap="1" wp14:anchorId="20B5ABA8" wp14:editId="74870C8B">
          <wp:simplePos x="0" y="0"/>
          <wp:positionH relativeFrom="column">
            <wp:posOffset>4539615</wp:posOffset>
          </wp:positionH>
          <wp:positionV relativeFrom="paragraph">
            <wp:posOffset>-157480</wp:posOffset>
          </wp:positionV>
          <wp:extent cx="1475740" cy="845185"/>
          <wp:effectExtent l="0" t="0" r="0" b="0"/>
          <wp:wrapNone/>
          <wp:docPr id="4" name="Image 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6AC"/>
    <w:multiLevelType w:val="hybridMultilevel"/>
    <w:tmpl w:val="9BE2963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3698B"/>
    <w:multiLevelType w:val="hybridMultilevel"/>
    <w:tmpl w:val="9BB63A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14B12"/>
    <w:multiLevelType w:val="hybridMultilevel"/>
    <w:tmpl w:val="8624860C"/>
    <w:lvl w:ilvl="0" w:tplc="87707360">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56538"/>
    <w:multiLevelType w:val="hybridMultilevel"/>
    <w:tmpl w:val="23001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AE3348"/>
    <w:multiLevelType w:val="hybridMultilevel"/>
    <w:tmpl w:val="2B7ED3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8F3F86"/>
    <w:multiLevelType w:val="hybridMultilevel"/>
    <w:tmpl w:val="F6B661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C06B7F"/>
    <w:multiLevelType w:val="hybridMultilevel"/>
    <w:tmpl w:val="28C22430"/>
    <w:lvl w:ilvl="0" w:tplc="A568187E">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AB57F1"/>
    <w:multiLevelType w:val="hybridMultilevel"/>
    <w:tmpl w:val="FBEAE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682A7E"/>
    <w:multiLevelType w:val="hybridMultilevel"/>
    <w:tmpl w:val="D966DB86"/>
    <w:lvl w:ilvl="0" w:tplc="24DC79EC">
      <w:start w:val="1"/>
      <w:numFmt w:val="bullet"/>
      <w:lvlText w:val="•"/>
      <w:lvlJc w:val="left"/>
      <w:pPr>
        <w:tabs>
          <w:tab w:val="num" w:pos="720"/>
        </w:tabs>
        <w:ind w:left="720" w:hanging="360"/>
      </w:pPr>
      <w:rPr>
        <w:rFonts w:ascii="Arial" w:hAnsi="Arial" w:hint="default"/>
      </w:rPr>
    </w:lvl>
    <w:lvl w:ilvl="1" w:tplc="B24E1196" w:tentative="1">
      <w:start w:val="1"/>
      <w:numFmt w:val="bullet"/>
      <w:lvlText w:val="•"/>
      <w:lvlJc w:val="left"/>
      <w:pPr>
        <w:tabs>
          <w:tab w:val="num" w:pos="1440"/>
        </w:tabs>
        <w:ind w:left="1440" w:hanging="360"/>
      </w:pPr>
      <w:rPr>
        <w:rFonts w:ascii="Arial" w:hAnsi="Arial" w:hint="default"/>
      </w:rPr>
    </w:lvl>
    <w:lvl w:ilvl="2" w:tplc="F0BA92AE" w:tentative="1">
      <w:start w:val="1"/>
      <w:numFmt w:val="bullet"/>
      <w:lvlText w:val="•"/>
      <w:lvlJc w:val="left"/>
      <w:pPr>
        <w:tabs>
          <w:tab w:val="num" w:pos="2160"/>
        </w:tabs>
        <w:ind w:left="2160" w:hanging="360"/>
      </w:pPr>
      <w:rPr>
        <w:rFonts w:ascii="Arial" w:hAnsi="Arial" w:hint="default"/>
      </w:rPr>
    </w:lvl>
    <w:lvl w:ilvl="3" w:tplc="90244040" w:tentative="1">
      <w:start w:val="1"/>
      <w:numFmt w:val="bullet"/>
      <w:lvlText w:val="•"/>
      <w:lvlJc w:val="left"/>
      <w:pPr>
        <w:tabs>
          <w:tab w:val="num" w:pos="2880"/>
        </w:tabs>
        <w:ind w:left="2880" w:hanging="360"/>
      </w:pPr>
      <w:rPr>
        <w:rFonts w:ascii="Arial" w:hAnsi="Arial" w:hint="default"/>
      </w:rPr>
    </w:lvl>
    <w:lvl w:ilvl="4" w:tplc="3B5A3BE2" w:tentative="1">
      <w:start w:val="1"/>
      <w:numFmt w:val="bullet"/>
      <w:lvlText w:val="•"/>
      <w:lvlJc w:val="left"/>
      <w:pPr>
        <w:tabs>
          <w:tab w:val="num" w:pos="3600"/>
        </w:tabs>
        <w:ind w:left="3600" w:hanging="360"/>
      </w:pPr>
      <w:rPr>
        <w:rFonts w:ascii="Arial" w:hAnsi="Arial" w:hint="default"/>
      </w:rPr>
    </w:lvl>
    <w:lvl w:ilvl="5" w:tplc="B26C7526" w:tentative="1">
      <w:start w:val="1"/>
      <w:numFmt w:val="bullet"/>
      <w:lvlText w:val="•"/>
      <w:lvlJc w:val="left"/>
      <w:pPr>
        <w:tabs>
          <w:tab w:val="num" w:pos="4320"/>
        </w:tabs>
        <w:ind w:left="4320" w:hanging="360"/>
      </w:pPr>
      <w:rPr>
        <w:rFonts w:ascii="Arial" w:hAnsi="Arial" w:hint="default"/>
      </w:rPr>
    </w:lvl>
    <w:lvl w:ilvl="6" w:tplc="D4D23026" w:tentative="1">
      <w:start w:val="1"/>
      <w:numFmt w:val="bullet"/>
      <w:lvlText w:val="•"/>
      <w:lvlJc w:val="left"/>
      <w:pPr>
        <w:tabs>
          <w:tab w:val="num" w:pos="5040"/>
        </w:tabs>
        <w:ind w:left="5040" w:hanging="360"/>
      </w:pPr>
      <w:rPr>
        <w:rFonts w:ascii="Arial" w:hAnsi="Arial" w:hint="default"/>
      </w:rPr>
    </w:lvl>
    <w:lvl w:ilvl="7" w:tplc="7390DF96" w:tentative="1">
      <w:start w:val="1"/>
      <w:numFmt w:val="bullet"/>
      <w:lvlText w:val="•"/>
      <w:lvlJc w:val="left"/>
      <w:pPr>
        <w:tabs>
          <w:tab w:val="num" w:pos="5760"/>
        </w:tabs>
        <w:ind w:left="5760" w:hanging="360"/>
      </w:pPr>
      <w:rPr>
        <w:rFonts w:ascii="Arial" w:hAnsi="Arial" w:hint="default"/>
      </w:rPr>
    </w:lvl>
    <w:lvl w:ilvl="8" w:tplc="19B20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3B07ED"/>
    <w:multiLevelType w:val="hybridMultilevel"/>
    <w:tmpl w:val="95C88170"/>
    <w:lvl w:ilvl="0" w:tplc="F84AE678">
      <w:start w:val="1"/>
      <w:numFmt w:val="upperRoman"/>
      <w:lvlText w:val="%1."/>
      <w:lvlJc w:val="left"/>
      <w:pPr>
        <w:ind w:left="11" w:hanging="720"/>
      </w:pPr>
      <w:rPr>
        <w:rFonts w:hint="default"/>
      </w:rPr>
    </w:lvl>
    <w:lvl w:ilvl="1" w:tplc="040C0001">
      <w:start w:val="1"/>
      <w:numFmt w:val="bullet"/>
      <w:lvlText w:val=""/>
      <w:lvlJc w:val="left"/>
      <w:pPr>
        <w:ind w:left="371" w:hanging="360"/>
      </w:pPr>
      <w:rPr>
        <w:rFonts w:ascii="Symbol" w:hAnsi="Symbol" w:hint="default"/>
      </w:rPr>
    </w:lvl>
    <w:lvl w:ilvl="2" w:tplc="040C001B">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0" w15:restartNumberingAfterBreak="0">
    <w:nsid w:val="4C2B4EA7"/>
    <w:multiLevelType w:val="hybridMultilevel"/>
    <w:tmpl w:val="44FCC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AD5BBA"/>
    <w:multiLevelType w:val="hybridMultilevel"/>
    <w:tmpl w:val="78D607A4"/>
    <w:lvl w:ilvl="0" w:tplc="040C000F">
      <w:start w:val="1"/>
      <w:numFmt w:val="decimal"/>
      <w:lvlText w:val="%1."/>
      <w:lvlJc w:val="left"/>
      <w:pPr>
        <w:ind w:left="720" w:hanging="360"/>
      </w:pPr>
      <w:rPr>
        <w:rFonts w:hint="default"/>
      </w:r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29246B"/>
    <w:multiLevelType w:val="hybridMultilevel"/>
    <w:tmpl w:val="02F01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570195"/>
    <w:multiLevelType w:val="hybridMultilevel"/>
    <w:tmpl w:val="A3384EE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905AC"/>
    <w:multiLevelType w:val="hybridMultilevel"/>
    <w:tmpl w:val="7110D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980FF8"/>
    <w:multiLevelType w:val="hybridMultilevel"/>
    <w:tmpl w:val="A1BAC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D34534"/>
    <w:multiLevelType w:val="hybridMultilevel"/>
    <w:tmpl w:val="1908CB96"/>
    <w:lvl w:ilvl="0" w:tplc="F84AE678">
      <w:start w:val="1"/>
      <w:numFmt w:val="upperRoman"/>
      <w:lvlText w:val="%1."/>
      <w:lvlJc w:val="left"/>
      <w:pPr>
        <w:ind w:left="11" w:hanging="720"/>
      </w:pPr>
      <w:rPr>
        <w:rFonts w:hint="default"/>
      </w:rPr>
    </w:lvl>
    <w:lvl w:ilvl="1" w:tplc="DB4A5CFE">
      <w:numFmt w:val="bullet"/>
      <w:lvlText w:val="-"/>
      <w:lvlJc w:val="left"/>
      <w:pPr>
        <w:ind w:left="371" w:hanging="360"/>
      </w:pPr>
      <w:rPr>
        <w:rFonts w:ascii="Arial" w:eastAsiaTheme="minorHAnsi" w:hAnsi="Arial" w:cs="Arial" w:hint="default"/>
      </w:r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7" w15:restartNumberingAfterBreak="0">
    <w:nsid w:val="5DA85178"/>
    <w:multiLevelType w:val="hybridMultilevel"/>
    <w:tmpl w:val="48FAEC44"/>
    <w:lvl w:ilvl="0" w:tplc="87707360">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1051F0"/>
    <w:multiLevelType w:val="hybridMultilevel"/>
    <w:tmpl w:val="63948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250B71"/>
    <w:multiLevelType w:val="hybridMultilevel"/>
    <w:tmpl w:val="4A702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C550A"/>
    <w:multiLevelType w:val="hybridMultilevel"/>
    <w:tmpl w:val="43B26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957B8E"/>
    <w:multiLevelType w:val="hybridMultilevel"/>
    <w:tmpl w:val="B8AC2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7367C"/>
    <w:multiLevelType w:val="hybridMultilevel"/>
    <w:tmpl w:val="E33E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BD1E65"/>
    <w:multiLevelType w:val="hybridMultilevel"/>
    <w:tmpl w:val="6DDC1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22704A"/>
    <w:multiLevelType w:val="hybridMultilevel"/>
    <w:tmpl w:val="78F85B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933D5E"/>
    <w:multiLevelType w:val="hybridMultilevel"/>
    <w:tmpl w:val="A06CE846"/>
    <w:lvl w:ilvl="0" w:tplc="040C0001">
      <w:start w:val="1"/>
      <w:numFmt w:val="bullet"/>
      <w:lvlText w:val=""/>
      <w:lvlJc w:val="left"/>
      <w:pPr>
        <w:ind w:left="2175" w:hanging="360"/>
      </w:pPr>
      <w:rPr>
        <w:rFonts w:ascii="Symbol" w:hAnsi="Symbol" w:hint="default"/>
      </w:rPr>
    </w:lvl>
    <w:lvl w:ilvl="1" w:tplc="040C0003">
      <w:start w:val="1"/>
      <w:numFmt w:val="bullet"/>
      <w:lvlText w:val="o"/>
      <w:lvlJc w:val="left"/>
      <w:pPr>
        <w:ind w:left="2895" w:hanging="360"/>
      </w:pPr>
      <w:rPr>
        <w:rFonts w:ascii="Courier New" w:hAnsi="Courier New" w:cs="Courier New" w:hint="default"/>
      </w:rPr>
    </w:lvl>
    <w:lvl w:ilvl="2" w:tplc="2E0E16B8">
      <w:start w:val="35"/>
      <w:numFmt w:val="bullet"/>
      <w:lvlText w:val=""/>
      <w:lvlJc w:val="left"/>
      <w:pPr>
        <w:ind w:left="3615" w:hanging="360"/>
      </w:pPr>
      <w:rPr>
        <w:rFonts w:ascii="Wingdings" w:eastAsia="Times New Roman" w:hAnsi="Wingdings" w:cs="Times New Roman" w:hint="default"/>
      </w:rPr>
    </w:lvl>
    <w:lvl w:ilvl="3" w:tplc="83DCF824">
      <w:numFmt w:val="bullet"/>
      <w:lvlText w:val=""/>
      <w:lvlJc w:val="left"/>
      <w:pPr>
        <w:ind w:left="4335" w:hanging="360"/>
      </w:pPr>
      <w:rPr>
        <w:rFonts w:ascii="Wingdings" w:eastAsia="Times New Roman" w:hAnsi="Wingdings" w:cstheme="majorHAnsi"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26" w15:restartNumberingAfterBreak="0">
    <w:nsid w:val="7FC50373"/>
    <w:multiLevelType w:val="hybridMultilevel"/>
    <w:tmpl w:val="0BA65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6"/>
  </w:num>
  <w:num w:numId="4">
    <w:abstractNumId w:val="11"/>
  </w:num>
  <w:num w:numId="5">
    <w:abstractNumId w:val="4"/>
  </w:num>
  <w:num w:numId="6">
    <w:abstractNumId w:val="21"/>
  </w:num>
  <w:num w:numId="7">
    <w:abstractNumId w:val="22"/>
  </w:num>
  <w:num w:numId="8">
    <w:abstractNumId w:val="18"/>
  </w:num>
  <w:num w:numId="9">
    <w:abstractNumId w:val="13"/>
  </w:num>
  <w:num w:numId="10">
    <w:abstractNumId w:val="14"/>
  </w:num>
  <w:num w:numId="11">
    <w:abstractNumId w:val="5"/>
  </w:num>
  <w:num w:numId="12">
    <w:abstractNumId w:val="20"/>
  </w:num>
  <w:num w:numId="13">
    <w:abstractNumId w:val="12"/>
  </w:num>
  <w:num w:numId="14">
    <w:abstractNumId w:val="19"/>
  </w:num>
  <w:num w:numId="15">
    <w:abstractNumId w:val="10"/>
  </w:num>
  <w:num w:numId="16">
    <w:abstractNumId w:val="7"/>
  </w:num>
  <w:num w:numId="17">
    <w:abstractNumId w:val="1"/>
  </w:num>
  <w:num w:numId="18">
    <w:abstractNumId w:val="25"/>
  </w:num>
  <w:num w:numId="19">
    <w:abstractNumId w:val="26"/>
  </w:num>
  <w:num w:numId="20">
    <w:abstractNumId w:val="3"/>
  </w:num>
  <w:num w:numId="21">
    <w:abstractNumId w:val="24"/>
  </w:num>
  <w:num w:numId="22">
    <w:abstractNumId w:val="15"/>
  </w:num>
  <w:num w:numId="23">
    <w:abstractNumId w:val="9"/>
  </w:num>
  <w:num w:numId="24">
    <w:abstractNumId w:val="6"/>
  </w:num>
  <w:num w:numId="25">
    <w:abstractNumId w:val="0"/>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A1"/>
    <w:rsid w:val="00004DF9"/>
    <w:rsid w:val="00005359"/>
    <w:rsid w:val="0001410A"/>
    <w:rsid w:val="0002118A"/>
    <w:rsid w:val="000264FF"/>
    <w:rsid w:val="00030BB8"/>
    <w:rsid w:val="00050AC9"/>
    <w:rsid w:val="00052F21"/>
    <w:rsid w:val="00054345"/>
    <w:rsid w:val="00061A7D"/>
    <w:rsid w:val="00062FB9"/>
    <w:rsid w:val="000736B5"/>
    <w:rsid w:val="000A20E2"/>
    <w:rsid w:val="000A72D8"/>
    <w:rsid w:val="000B5232"/>
    <w:rsid w:val="000B5CE1"/>
    <w:rsid w:val="000C20F7"/>
    <w:rsid w:val="000F2478"/>
    <w:rsid w:val="000F4C29"/>
    <w:rsid w:val="00101343"/>
    <w:rsid w:val="00101555"/>
    <w:rsid w:val="00101FE9"/>
    <w:rsid w:val="001116FC"/>
    <w:rsid w:val="00115589"/>
    <w:rsid w:val="001207D4"/>
    <w:rsid w:val="00121493"/>
    <w:rsid w:val="00134D7A"/>
    <w:rsid w:val="00154A12"/>
    <w:rsid w:val="001551F7"/>
    <w:rsid w:val="00174E27"/>
    <w:rsid w:val="001A57FC"/>
    <w:rsid w:val="001B44DC"/>
    <w:rsid w:val="001B47CF"/>
    <w:rsid w:val="001B5927"/>
    <w:rsid w:val="001C2182"/>
    <w:rsid w:val="001C45FC"/>
    <w:rsid w:val="001E0B32"/>
    <w:rsid w:val="001E3E61"/>
    <w:rsid w:val="001E4475"/>
    <w:rsid w:val="001F0276"/>
    <w:rsid w:val="001F5F5C"/>
    <w:rsid w:val="001F6590"/>
    <w:rsid w:val="0020358F"/>
    <w:rsid w:val="002067BC"/>
    <w:rsid w:val="002070EE"/>
    <w:rsid w:val="00210E83"/>
    <w:rsid w:val="0022321F"/>
    <w:rsid w:val="00226907"/>
    <w:rsid w:val="00243A26"/>
    <w:rsid w:val="0024651B"/>
    <w:rsid w:val="00251B9E"/>
    <w:rsid w:val="00274B5D"/>
    <w:rsid w:val="00276653"/>
    <w:rsid w:val="00297361"/>
    <w:rsid w:val="002A35A2"/>
    <w:rsid w:val="002B137C"/>
    <w:rsid w:val="002B62C9"/>
    <w:rsid w:val="002C5ADB"/>
    <w:rsid w:val="002C631F"/>
    <w:rsid w:val="002C6738"/>
    <w:rsid w:val="002C6EEC"/>
    <w:rsid w:val="002D4023"/>
    <w:rsid w:val="002D658D"/>
    <w:rsid w:val="002E3767"/>
    <w:rsid w:val="002F3A70"/>
    <w:rsid w:val="00314075"/>
    <w:rsid w:val="00324C1A"/>
    <w:rsid w:val="00327ADB"/>
    <w:rsid w:val="003378EA"/>
    <w:rsid w:val="0034054E"/>
    <w:rsid w:val="003408A8"/>
    <w:rsid w:val="00345B79"/>
    <w:rsid w:val="003476C1"/>
    <w:rsid w:val="003614B0"/>
    <w:rsid w:val="00370BD9"/>
    <w:rsid w:val="00371FC1"/>
    <w:rsid w:val="003770C3"/>
    <w:rsid w:val="00381CFE"/>
    <w:rsid w:val="0038515D"/>
    <w:rsid w:val="003868FE"/>
    <w:rsid w:val="00393896"/>
    <w:rsid w:val="00396DA0"/>
    <w:rsid w:val="003A1159"/>
    <w:rsid w:val="003B22DC"/>
    <w:rsid w:val="003B7FA1"/>
    <w:rsid w:val="003E16A4"/>
    <w:rsid w:val="003F491F"/>
    <w:rsid w:val="00411500"/>
    <w:rsid w:val="004204AA"/>
    <w:rsid w:val="0042326A"/>
    <w:rsid w:val="0042653A"/>
    <w:rsid w:val="004266C5"/>
    <w:rsid w:val="00435437"/>
    <w:rsid w:val="00440BC6"/>
    <w:rsid w:val="00451420"/>
    <w:rsid w:val="0045418B"/>
    <w:rsid w:val="00461EDA"/>
    <w:rsid w:val="00470B14"/>
    <w:rsid w:val="00472313"/>
    <w:rsid w:val="0047768C"/>
    <w:rsid w:val="00480200"/>
    <w:rsid w:val="00484B7C"/>
    <w:rsid w:val="00486001"/>
    <w:rsid w:val="00487663"/>
    <w:rsid w:val="00495778"/>
    <w:rsid w:val="00496AB2"/>
    <w:rsid w:val="004A16B2"/>
    <w:rsid w:val="004A2D5D"/>
    <w:rsid w:val="004A38A9"/>
    <w:rsid w:val="004A3D98"/>
    <w:rsid w:val="004A531D"/>
    <w:rsid w:val="004B0086"/>
    <w:rsid w:val="004B1BDD"/>
    <w:rsid w:val="004C43CB"/>
    <w:rsid w:val="004C564A"/>
    <w:rsid w:val="004C625E"/>
    <w:rsid w:val="004C76EA"/>
    <w:rsid w:val="004D66F7"/>
    <w:rsid w:val="004E4DE1"/>
    <w:rsid w:val="004F4C6A"/>
    <w:rsid w:val="00503522"/>
    <w:rsid w:val="00507FEA"/>
    <w:rsid w:val="005116AE"/>
    <w:rsid w:val="00524B64"/>
    <w:rsid w:val="00524EE1"/>
    <w:rsid w:val="005314DC"/>
    <w:rsid w:val="005340A8"/>
    <w:rsid w:val="005424F5"/>
    <w:rsid w:val="00543205"/>
    <w:rsid w:val="00543BF8"/>
    <w:rsid w:val="00550274"/>
    <w:rsid w:val="0055496C"/>
    <w:rsid w:val="00560356"/>
    <w:rsid w:val="00561DBC"/>
    <w:rsid w:val="00565D3E"/>
    <w:rsid w:val="00565D81"/>
    <w:rsid w:val="0056786A"/>
    <w:rsid w:val="005743EF"/>
    <w:rsid w:val="005755A3"/>
    <w:rsid w:val="00581C60"/>
    <w:rsid w:val="00585243"/>
    <w:rsid w:val="0059700B"/>
    <w:rsid w:val="005A274E"/>
    <w:rsid w:val="005A4EC8"/>
    <w:rsid w:val="005B6E40"/>
    <w:rsid w:val="005D1F4C"/>
    <w:rsid w:val="005D3D18"/>
    <w:rsid w:val="005D65D3"/>
    <w:rsid w:val="005E0688"/>
    <w:rsid w:val="005E06E0"/>
    <w:rsid w:val="005F10D4"/>
    <w:rsid w:val="00602717"/>
    <w:rsid w:val="0061231A"/>
    <w:rsid w:val="006204DA"/>
    <w:rsid w:val="00644C26"/>
    <w:rsid w:val="00645121"/>
    <w:rsid w:val="00651869"/>
    <w:rsid w:val="00651F9C"/>
    <w:rsid w:val="00657E97"/>
    <w:rsid w:val="006647EE"/>
    <w:rsid w:val="00672C3A"/>
    <w:rsid w:val="00693050"/>
    <w:rsid w:val="006A4000"/>
    <w:rsid w:val="006B1FD0"/>
    <w:rsid w:val="006C725A"/>
    <w:rsid w:val="006D44DF"/>
    <w:rsid w:val="006D652B"/>
    <w:rsid w:val="006E5517"/>
    <w:rsid w:val="006F0109"/>
    <w:rsid w:val="006F3446"/>
    <w:rsid w:val="006F47CF"/>
    <w:rsid w:val="0070055B"/>
    <w:rsid w:val="007040B9"/>
    <w:rsid w:val="0072770F"/>
    <w:rsid w:val="00737C25"/>
    <w:rsid w:val="00741B4F"/>
    <w:rsid w:val="00744DCB"/>
    <w:rsid w:val="00747A58"/>
    <w:rsid w:val="00764D27"/>
    <w:rsid w:val="00770BA9"/>
    <w:rsid w:val="0077353E"/>
    <w:rsid w:val="00780180"/>
    <w:rsid w:val="0078045D"/>
    <w:rsid w:val="00791C48"/>
    <w:rsid w:val="007A25C2"/>
    <w:rsid w:val="007A529A"/>
    <w:rsid w:val="007A546B"/>
    <w:rsid w:val="007B6B9E"/>
    <w:rsid w:val="007E4988"/>
    <w:rsid w:val="007F1F95"/>
    <w:rsid w:val="00801132"/>
    <w:rsid w:val="008119E1"/>
    <w:rsid w:val="00812F6C"/>
    <w:rsid w:val="00814FA2"/>
    <w:rsid w:val="00826FA7"/>
    <w:rsid w:val="0083657C"/>
    <w:rsid w:val="0084364E"/>
    <w:rsid w:val="008460DA"/>
    <w:rsid w:val="00860854"/>
    <w:rsid w:val="00864D15"/>
    <w:rsid w:val="00870F14"/>
    <w:rsid w:val="00880ED8"/>
    <w:rsid w:val="0088490A"/>
    <w:rsid w:val="00885878"/>
    <w:rsid w:val="00886C65"/>
    <w:rsid w:val="008937CB"/>
    <w:rsid w:val="008952BB"/>
    <w:rsid w:val="008A00EC"/>
    <w:rsid w:val="008A05D3"/>
    <w:rsid w:val="008A120B"/>
    <w:rsid w:val="008A1A03"/>
    <w:rsid w:val="008D09C1"/>
    <w:rsid w:val="008D40A1"/>
    <w:rsid w:val="008D6291"/>
    <w:rsid w:val="008F74AB"/>
    <w:rsid w:val="009201CE"/>
    <w:rsid w:val="0092082F"/>
    <w:rsid w:val="0092231B"/>
    <w:rsid w:val="00933B3B"/>
    <w:rsid w:val="00936706"/>
    <w:rsid w:val="00943245"/>
    <w:rsid w:val="00943F12"/>
    <w:rsid w:val="00945FD5"/>
    <w:rsid w:val="0094698A"/>
    <w:rsid w:val="00953121"/>
    <w:rsid w:val="00973616"/>
    <w:rsid w:val="0098411B"/>
    <w:rsid w:val="00987965"/>
    <w:rsid w:val="009A06B3"/>
    <w:rsid w:val="009C0CCC"/>
    <w:rsid w:val="009C2B62"/>
    <w:rsid w:val="009C7FA7"/>
    <w:rsid w:val="009D02CF"/>
    <w:rsid w:val="009D0BE3"/>
    <w:rsid w:val="00A02000"/>
    <w:rsid w:val="00A02E06"/>
    <w:rsid w:val="00A04BEC"/>
    <w:rsid w:val="00A04EB2"/>
    <w:rsid w:val="00A23573"/>
    <w:rsid w:val="00A25151"/>
    <w:rsid w:val="00A26019"/>
    <w:rsid w:val="00A31C17"/>
    <w:rsid w:val="00A377DA"/>
    <w:rsid w:val="00A42DAF"/>
    <w:rsid w:val="00A43084"/>
    <w:rsid w:val="00A47699"/>
    <w:rsid w:val="00A50FD7"/>
    <w:rsid w:val="00A54898"/>
    <w:rsid w:val="00A56FB3"/>
    <w:rsid w:val="00A57B4E"/>
    <w:rsid w:val="00A60805"/>
    <w:rsid w:val="00A73430"/>
    <w:rsid w:val="00A86E01"/>
    <w:rsid w:val="00A95385"/>
    <w:rsid w:val="00A95D53"/>
    <w:rsid w:val="00AA1CC7"/>
    <w:rsid w:val="00AA2FC2"/>
    <w:rsid w:val="00AA5315"/>
    <w:rsid w:val="00AA56D9"/>
    <w:rsid w:val="00AA5C63"/>
    <w:rsid w:val="00AB0EBB"/>
    <w:rsid w:val="00AB140D"/>
    <w:rsid w:val="00AB1A66"/>
    <w:rsid w:val="00AB51F3"/>
    <w:rsid w:val="00AB632E"/>
    <w:rsid w:val="00AC4005"/>
    <w:rsid w:val="00AC4814"/>
    <w:rsid w:val="00AD0863"/>
    <w:rsid w:val="00AE6464"/>
    <w:rsid w:val="00AF793A"/>
    <w:rsid w:val="00B067F4"/>
    <w:rsid w:val="00B14599"/>
    <w:rsid w:val="00B20CB1"/>
    <w:rsid w:val="00B25287"/>
    <w:rsid w:val="00B25483"/>
    <w:rsid w:val="00B33B5C"/>
    <w:rsid w:val="00B41812"/>
    <w:rsid w:val="00B4188E"/>
    <w:rsid w:val="00B4233C"/>
    <w:rsid w:val="00B446F2"/>
    <w:rsid w:val="00B477DB"/>
    <w:rsid w:val="00B56D2A"/>
    <w:rsid w:val="00B603FA"/>
    <w:rsid w:val="00B7680E"/>
    <w:rsid w:val="00B80ABA"/>
    <w:rsid w:val="00B83345"/>
    <w:rsid w:val="00BA028A"/>
    <w:rsid w:val="00BA14C0"/>
    <w:rsid w:val="00BA4120"/>
    <w:rsid w:val="00BA7085"/>
    <w:rsid w:val="00BB0599"/>
    <w:rsid w:val="00BB06C0"/>
    <w:rsid w:val="00BB0AF0"/>
    <w:rsid w:val="00BB3B78"/>
    <w:rsid w:val="00BC22F6"/>
    <w:rsid w:val="00BC5424"/>
    <w:rsid w:val="00BE4956"/>
    <w:rsid w:val="00BF66FC"/>
    <w:rsid w:val="00BF6790"/>
    <w:rsid w:val="00C0289B"/>
    <w:rsid w:val="00C0630F"/>
    <w:rsid w:val="00C13CAF"/>
    <w:rsid w:val="00C15379"/>
    <w:rsid w:val="00C162DC"/>
    <w:rsid w:val="00C17A10"/>
    <w:rsid w:val="00C2082F"/>
    <w:rsid w:val="00C219F7"/>
    <w:rsid w:val="00C448CF"/>
    <w:rsid w:val="00C56BF8"/>
    <w:rsid w:val="00C57F8A"/>
    <w:rsid w:val="00C65187"/>
    <w:rsid w:val="00C6673A"/>
    <w:rsid w:val="00C80B7B"/>
    <w:rsid w:val="00C847FB"/>
    <w:rsid w:val="00C92062"/>
    <w:rsid w:val="00C92716"/>
    <w:rsid w:val="00C944F3"/>
    <w:rsid w:val="00CA067C"/>
    <w:rsid w:val="00CA3BB6"/>
    <w:rsid w:val="00CA5561"/>
    <w:rsid w:val="00CA643B"/>
    <w:rsid w:val="00CB5305"/>
    <w:rsid w:val="00CB5441"/>
    <w:rsid w:val="00CB5749"/>
    <w:rsid w:val="00CC39EF"/>
    <w:rsid w:val="00CD0EE1"/>
    <w:rsid w:val="00CE1EF4"/>
    <w:rsid w:val="00CE2FE4"/>
    <w:rsid w:val="00CF343B"/>
    <w:rsid w:val="00CF3B00"/>
    <w:rsid w:val="00CF497C"/>
    <w:rsid w:val="00CF4C9B"/>
    <w:rsid w:val="00D02AD4"/>
    <w:rsid w:val="00D14E6A"/>
    <w:rsid w:val="00D15FA3"/>
    <w:rsid w:val="00D23CED"/>
    <w:rsid w:val="00D31333"/>
    <w:rsid w:val="00D31E9D"/>
    <w:rsid w:val="00D42F9F"/>
    <w:rsid w:val="00D44700"/>
    <w:rsid w:val="00D44EF9"/>
    <w:rsid w:val="00D47A1C"/>
    <w:rsid w:val="00D549D6"/>
    <w:rsid w:val="00D67FA5"/>
    <w:rsid w:val="00D70B19"/>
    <w:rsid w:val="00D77145"/>
    <w:rsid w:val="00D77A51"/>
    <w:rsid w:val="00D844BB"/>
    <w:rsid w:val="00D85F9D"/>
    <w:rsid w:val="00D86E52"/>
    <w:rsid w:val="00D912F7"/>
    <w:rsid w:val="00D95288"/>
    <w:rsid w:val="00D95E32"/>
    <w:rsid w:val="00DA16B1"/>
    <w:rsid w:val="00DB00D4"/>
    <w:rsid w:val="00DC0C68"/>
    <w:rsid w:val="00DD4D3C"/>
    <w:rsid w:val="00DD551D"/>
    <w:rsid w:val="00DD56E2"/>
    <w:rsid w:val="00DE0DC5"/>
    <w:rsid w:val="00E00496"/>
    <w:rsid w:val="00E231B5"/>
    <w:rsid w:val="00E253A5"/>
    <w:rsid w:val="00E2553D"/>
    <w:rsid w:val="00E301AE"/>
    <w:rsid w:val="00E37958"/>
    <w:rsid w:val="00E4090C"/>
    <w:rsid w:val="00E46787"/>
    <w:rsid w:val="00E46A9A"/>
    <w:rsid w:val="00E56D0D"/>
    <w:rsid w:val="00E654D0"/>
    <w:rsid w:val="00E66E37"/>
    <w:rsid w:val="00E73A8B"/>
    <w:rsid w:val="00E73F76"/>
    <w:rsid w:val="00E76A23"/>
    <w:rsid w:val="00E858E2"/>
    <w:rsid w:val="00E8601B"/>
    <w:rsid w:val="00E97EAB"/>
    <w:rsid w:val="00EB72FB"/>
    <w:rsid w:val="00ED0C8A"/>
    <w:rsid w:val="00ED3036"/>
    <w:rsid w:val="00ED4085"/>
    <w:rsid w:val="00ED4941"/>
    <w:rsid w:val="00EF0CA8"/>
    <w:rsid w:val="00EF51DF"/>
    <w:rsid w:val="00EF7245"/>
    <w:rsid w:val="00F0430E"/>
    <w:rsid w:val="00F04FDE"/>
    <w:rsid w:val="00F141FB"/>
    <w:rsid w:val="00F21B72"/>
    <w:rsid w:val="00F27B04"/>
    <w:rsid w:val="00F3357D"/>
    <w:rsid w:val="00F51FAF"/>
    <w:rsid w:val="00F62A73"/>
    <w:rsid w:val="00F651F6"/>
    <w:rsid w:val="00F666C4"/>
    <w:rsid w:val="00F75312"/>
    <w:rsid w:val="00F84A87"/>
    <w:rsid w:val="00F8508E"/>
    <w:rsid w:val="00F863C0"/>
    <w:rsid w:val="00FA3C11"/>
    <w:rsid w:val="00FB0438"/>
    <w:rsid w:val="00FB074E"/>
    <w:rsid w:val="00FB3E78"/>
    <w:rsid w:val="00FB4C63"/>
    <w:rsid w:val="00FD02AB"/>
    <w:rsid w:val="00FD4F68"/>
    <w:rsid w:val="00FD6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501CEC"/>
  <w15:docId w15:val="{1C6AB512-50BE-4501-AA9F-0A69F7B0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0A1"/>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A02E06"/>
    <w:pPr>
      <w:keepNext/>
      <w:keepLines/>
      <w:spacing w:before="120" w:after="240"/>
      <w:jc w:val="both"/>
      <w:outlineLvl w:val="0"/>
    </w:pPr>
    <w:rPr>
      <w:rFonts w:asciiTheme="majorHAnsi" w:eastAsiaTheme="majorEastAsia" w:hAnsiTheme="majorHAnsi" w:cstheme="majorBidi"/>
      <w:b/>
      <w:bCs/>
      <w:color w:val="4F81BD" w:themeColor="accent1"/>
      <w:sz w:val="32"/>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D40A1"/>
  </w:style>
  <w:style w:type="paragraph" w:styleId="Pieddepage">
    <w:name w:val="footer"/>
    <w:basedOn w:val="Normal"/>
    <w:link w:val="PieddepageCar"/>
    <w:uiPriority w:val="99"/>
    <w:unhideWhenUsed/>
    <w:rsid w:val="008D40A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8D40A1"/>
  </w:style>
  <w:style w:type="paragraph" w:styleId="Textedebulles">
    <w:name w:val="Balloon Text"/>
    <w:basedOn w:val="Normal"/>
    <w:link w:val="TextedebullesCar"/>
    <w:uiPriority w:val="99"/>
    <w:semiHidden/>
    <w:unhideWhenUsed/>
    <w:rsid w:val="008D40A1"/>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8D40A1"/>
    <w:rPr>
      <w:rFonts w:ascii="Tahoma" w:hAnsi="Tahoma" w:cs="Tahoma"/>
      <w:sz w:val="16"/>
      <w:szCs w:val="16"/>
    </w:rPr>
  </w:style>
  <w:style w:type="paragraph" w:customStyle="1" w:styleId="PieddePage0">
    <w:name w:val="Pied de Page"/>
    <w:basedOn w:val="Normal"/>
    <w:next w:val="Corpsdetexte"/>
    <w:link w:val="PieddePageCar0"/>
    <w:qFormat/>
    <w:rsid w:val="00507FEA"/>
    <w:pPr>
      <w:widowControl w:val="0"/>
      <w:autoSpaceDE w:val="0"/>
      <w:autoSpaceDN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sid w:val="00507FEA"/>
    <w:rPr>
      <w:rFonts w:ascii="Arial" w:hAnsi="Arial" w:cs="Arial"/>
      <w:color w:val="939598"/>
      <w:sz w:val="14"/>
      <w:szCs w:val="20"/>
    </w:rPr>
  </w:style>
  <w:style w:type="paragraph" w:styleId="Corpsdetexte">
    <w:name w:val="Body Text"/>
    <w:basedOn w:val="Normal"/>
    <w:link w:val="CorpsdetexteCar"/>
    <w:uiPriority w:val="99"/>
    <w:semiHidden/>
    <w:unhideWhenUsed/>
    <w:rsid w:val="00507FEA"/>
    <w:pPr>
      <w:spacing w:after="120"/>
    </w:pPr>
  </w:style>
  <w:style w:type="character" w:customStyle="1" w:styleId="CorpsdetexteCar">
    <w:name w:val="Corps de texte Car"/>
    <w:basedOn w:val="Policepardfaut"/>
    <w:link w:val="Corpsdetexte"/>
    <w:uiPriority w:val="99"/>
    <w:semiHidden/>
    <w:rsid w:val="00507FEA"/>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507FEA"/>
    <w:rPr>
      <w:color w:val="0000FF" w:themeColor="hyperlink"/>
      <w:u w:val="single"/>
    </w:rPr>
  </w:style>
  <w:style w:type="paragraph" w:styleId="Paragraphedeliste">
    <w:name w:val="List Paragraph"/>
    <w:basedOn w:val="Normal"/>
    <w:uiPriority w:val="34"/>
    <w:qFormat/>
    <w:rsid w:val="00BB0599"/>
    <w:pPr>
      <w:ind w:left="720"/>
      <w:contextualSpacing/>
    </w:pPr>
  </w:style>
  <w:style w:type="table" w:styleId="Grilledutableau">
    <w:name w:val="Table Grid"/>
    <w:basedOn w:val="TableauNormal"/>
    <w:uiPriority w:val="59"/>
    <w:rsid w:val="00F86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FA1"/>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nhideWhenUsed/>
    <w:rsid w:val="003B7FA1"/>
  </w:style>
  <w:style w:type="character" w:customStyle="1" w:styleId="NotedebasdepageCar">
    <w:name w:val="Note de bas de page Car"/>
    <w:basedOn w:val="Policepardfaut"/>
    <w:link w:val="Notedebasdepage"/>
    <w:rsid w:val="003B7FA1"/>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3B7FA1"/>
    <w:rPr>
      <w:vertAlign w:val="superscript"/>
    </w:rPr>
  </w:style>
  <w:style w:type="character" w:styleId="Lienhypertextesuivivisit">
    <w:name w:val="FollowedHyperlink"/>
    <w:basedOn w:val="Policepardfaut"/>
    <w:uiPriority w:val="99"/>
    <w:semiHidden/>
    <w:unhideWhenUsed/>
    <w:rsid w:val="007040B9"/>
    <w:rPr>
      <w:color w:val="800080" w:themeColor="followedHyperlink"/>
      <w:u w:val="single"/>
    </w:rPr>
  </w:style>
  <w:style w:type="character" w:styleId="Marquedecommentaire">
    <w:name w:val="annotation reference"/>
    <w:basedOn w:val="Policepardfaut"/>
    <w:uiPriority w:val="99"/>
    <w:semiHidden/>
    <w:unhideWhenUsed/>
    <w:rsid w:val="00101555"/>
    <w:rPr>
      <w:sz w:val="16"/>
      <w:szCs w:val="16"/>
    </w:rPr>
  </w:style>
  <w:style w:type="paragraph" w:styleId="Commentaire">
    <w:name w:val="annotation text"/>
    <w:basedOn w:val="Normal"/>
    <w:link w:val="CommentaireCar"/>
    <w:uiPriority w:val="99"/>
    <w:semiHidden/>
    <w:unhideWhenUsed/>
    <w:rsid w:val="00101555"/>
    <w:rPr>
      <w:rFonts w:ascii="Calibri" w:eastAsiaTheme="minorHAnsi" w:hAnsi="Calibri" w:cs="Calibri"/>
      <w:lang w:eastAsia="en-US"/>
    </w:rPr>
  </w:style>
  <w:style w:type="character" w:customStyle="1" w:styleId="CommentaireCar">
    <w:name w:val="Commentaire Car"/>
    <w:basedOn w:val="Policepardfaut"/>
    <w:link w:val="Commentaire"/>
    <w:uiPriority w:val="99"/>
    <w:semiHidden/>
    <w:rsid w:val="00101555"/>
    <w:rPr>
      <w:rFonts w:ascii="Calibri" w:hAnsi="Calibri" w:cs="Calibri"/>
      <w:sz w:val="20"/>
      <w:szCs w:val="20"/>
    </w:rPr>
  </w:style>
  <w:style w:type="paragraph" w:styleId="Rvision">
    <w:name w:val="Revision"/>
    <w:hidden/>
    <w:uiPriority w:val="99"/>
    <w:semiHidden/>
    <w:rsid w:val="00371FC1"/>
    <w:pPr>
      <w:spacing w:after="0" w:line="240" w:lineRule="auto"/>
    </w:pPr>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A02E06"/>
    <w:rPr>
      <w:rFonts w:asciiTheme="majorHAnsi" w:eastAsiaTheme="majorEastAsia" w:hAnsiTheme="majorHAnsi" w:cstheme="majorBidi"/>
      <w:b/>
      <w:bCs/>
      <w:color w:val="4F81BD" w:themeColor="accent1"/>
      <w:sz w:val="32"/>
      <w:szCs w:val="28"/>
    </w:rPr>
  </w:style>
  <w:style w:type="paragraph" w:styleId="NormalWeb">
    <w:name w:val="Normal (Web)"/>
    <w:basedOn w:val="Normal"/>
    <w:uiPriority w:val="99"/>
    <w:rsid w:val="00A02E06"/>
    <w:pPr>
      <w:spacing w:before="100" w:beforeAutospacing="1" w:after="100" w:afterAutospacing="1"/>
    </w:pPr>
    <w:rPr>
      <w:sz w:val="24"/>
      <w:szCs w:val="24"/>
    </w:rPr>
  </w:style>
  <w:style w:type="character" w:styleId="lev">
    <w:name w:val="Strong"/>
    <w:basedOn w:val="Policepardfaut"/>
    <w:uiPriority w:val="22"/>
    <w:qFormat/>
    <w:rsid w:val="00C80B7B"/>
    <w:rPr>
      <w:b/>
      <w:bCs/>
    </w:rPr>
  </w:style>
  <w:style w:type="paragraph" w:styleId="Objetducommentaire">
    <w:name w:val="annotation subject"/>
    <w:basedOn w:val="Commentaire"/>
    <w:next w:val="Commentaire"/>
    <w:link w:val="ObjetducommentaireCar"/>
    <w:uiPriority w:val="99"/>
    <w:semiHidden/>
    <w:unhideWhenUsed/>
    <w:rsid w:val="00C0630F"/>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C0630F"/>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782">
      <w:bodyDiv w:val="1"/>
      <w:marLeft w:val="0"/>
      <w:marRight w:val="0"/>
      <w:marTop w:val="0"/>
      <w:marBottom w:val="0"/>
      <w:divBdr>
        <w:top w:val="none" w:sz="0" w:space="0" w:color="auto"/>
        <w:left w:val="none" w:sz="0" w:space="0" w:color="auto"/>
        <w:bottom w:val="none" w:sz="0" w:space="0" w:color="auto"/>
        <w:right w:val="none" w:sz="0" w:space="0" w:color="auto"/>
      </w:divBdr>
    </w:div>
    <w:div w:id="1511025653">
      <w:bodyDiv w:val="1"/>
      <w:marLeft w:val="0"/>
      <w:marRight w:val="0"/>
      <w:marTop w:val="0"/>
      <w:marBottom w:val="0"/>
      <w:divBdr>
        <w:top w:val="none" w:sz="0" w:space="0" w:color="auto"/>
        <w:left w:val="none" w:sz="0" w:space="0" w:color="auto"/>
        <w:bottom w:val="none" w:sz="0" w:space="0" w:color="auto"/>
        <w:right w:val="none" w:sz="0" w:space="0" w:color="auto"/>
      </w:divBdr>
      <w:divsChild>
        <w:div w:id="1731999076">
          <w:marLeft w:val="446"/>
          <w:marRight w:val="0"/>
          <w:marTop w:val="0"/>
          <w:marBottom w:val="0"/>
          <w:divBdr>
            <w:top w:val="none" w:sz="0" w:space="0" w:color="auto"/>
            <w:left w:val="none" w:sz="0" w:space="0" w:color="auto"/>
            <w:bottom w:val="none" w:sz="0" w:space="0" w:color="auto"/>
            <w:right w:val="none" w:sz="0" w:space="0" w:color="auto"/>
          </w:divBdr>
        </w:div>
      </w:divsChild>
    </w:div>
    <w:div w:id="184085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bellande@ars.sante.fr" TargetMode="External"/><Relationship Id="rId13" Type="http://schemas.openxmlformats.org/officeDocument/2006/relationships/hyperlink" Target="mailto:aude-emmanuelle.develay@ars.sant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ude-emmanuelle.develay@ars.sant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cent.bellande@ars.sante.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s.iledefrance.sant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ude-emmanuelle.develay@ars.sante.fr" TargetMode="External"/><Relationship Id="rId14" Type="http://schemas.openxmlformats.org/officeDocument/2006/relationships/hyperlink" Target="mailto:vincent.bellande@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68828-44D3-460B-A556-9A5324AE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2014</Words>
  <Characters>11079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GHULAM, Sadia (ARS-IDF/OSMS/POLE-MEDICOSOC-APCPH)</dc:creator>
  <cp:lastModifiedBy>DEVELAY, Aude-Emmanuelle (ARS-IDF)</cp:lastModifiedBy>
  <cp:revision>3</cp:revision>
  <cp:lastPrinted>2023-09-15T15:08:00Z</cp:lastPrinted>
  <dcterms:created xsi:type="dcterms:W3CDTF">2023-10-06T09:47:00Z</dcterms:created>
  <dcterms:modified xsi:type="dcterms:W3CDTF">2023-10-06T09:49:00Z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-691233948</vt:i4>
  </property>
</Properties>
</file>