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318" w:rsidRDefault="00221FF0">
      <w:bookmarkStart w:id="0" w:name="_GoBack"/>
      <w:bookmarkEnd w:id="0"/>
      <w:r>
        <w:rPr>
          <w:noProof/>
          <w:lang w:eastAsia="fr-FR"/>
        </w:rPr>
        <w:drawing>
          <wp:inline distT="0" distB="0" distL="0" distR="0" wp14:anchorId="6C89E7D6" wp14:editId="01900052">
            <wp:extent cx="1804416" cy="1313688"/>
            <wp:effectExtent l="0" t="0" r="571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rs-iledefrance-dt77.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04416" cy="1313688"/>
                    </a:xfrm>
                    <a:prstGeom prst="rect">
                      <a:avLst/>
                    </a:prstGeom>
                  </pic:spPr>
                </pic:pic>
              </a:graphicData>
            </a:graphic>
          </wp:inline>
        </w:drawing>
      </w:r>
    </w:p>
    <w:p w:rsidR="00196318" w:rsidRDefault="00196318"/>
    <w:p w:rsidR="00221FF0" w:rsidRDefault="00221FF0" w:rsidP="00221FF0">
      <w:pPr>
        <w:jc w:val="center"/>
      </w:pPr>
      <w:r>
        <w:rPr>
          <w:noProof/>
          <w:lang w:eastAsia="fr-FR"/>
        </w:rPr>
        <w:drawing>
          <wp:inline distT="0" distB="0" distL="0" distR="0" wp14:anchorId="0C68FBC5" wp14:editId="328F6DF7">
            <wp:extent cx="3545205" cy="1230407"/>
            <wp:effectExtent l="0" t="0" r="0" b="825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4B390.tmp"/>
                    <pic:cNvPicPr/>
                  </pic:nvPicPr>
                  <pic:blipFill rotWithShape="1">
                    <a:blip r:embed="rId10" cstate="print">
                      <a:extLst>
                        <a:ext uri="{28A0092B-C50C-407E-A947-70E740481C1C}">
                          <a14:useLocalDpi xmlns:a14="http://schemas.microsoft.com/office/drawing/2010/main" val="0"/>
                        </a:ext>
                      </a:extLst>
                    </a:blip>
                    <a:srcRect l="16540" t="56609" r="25502" b="9911"/>
                    <a:stretch/>
                  </pic:blipFill>
                  <pic:spPr bwMode="auto">
                    <a:xfrm>
                      <a:off x="0" y="0"/>
                      <a:ext cx="3545205" cy="1230407"/>
                    </a:xfrm>
                    <a:prstGeom prst="rect">
                      <a:avLst/>
                    </a:prstGeom>
                    <a:ln>
                      <a:noFill/>
                    </a:ln>
                    <a:extLst>
                      <a:ext uri="{53640926-AAD7-44D8-BBD7-CCE9431645EC}">
                        <a14:shadowObscured xmlns:a14="http://schemas.microsoft.com/office/drawing/2010/main"/>
                      </a:ext>
                    </a:extLst>
                  </pic:spPr>
                </pic:pic>
              </a:graphicData>
            </a:graphic>
          </wp:inline>
        </w:drawing>
      </w:r>
    </w:p>
    <w:p w:rsidR="00221FF0" w:rsidRDefault="00221FF0" w:rsidP="00221FF0">
      <w:pPr>
        <w:jc w:val="center"/>
      </w:pPr>
    </w:p>
    <w:p w:rsidR="0074418A" w:rsidRPr="0074418A" w:rsidRDefault="0074418A" w:rsidP="00221FF0">
      <w:pPr>
        <w:jc w:val="center"/>
        <w:rPr>
          <w:b/>
          <w:color w:val="0070C0"/>
          <w:sz w:val="48"/>
        </w:rPr>
      </w:pPr>
      <w:r w:rsidRPr="0074418A">
        <w:rPr>
          <w:b/>
          <w:color w:val="0070C0"/>
          <w:sz w:val="48"/>
        </w:rPr>
        <w:t>V</w:t>
      </w:r>
      <w:r w:rsidR="00221FF0" w:rsidRPr="0074418A">
        <w:rPr>
          <w:b/>
          <w:color w:val="0070C0"/>
          <w:sz w:val="48"/>
        </w:rPr>
        <w:t>rai/</w:t>
      </w:r>
      <w:r w:rsidRPr="0074418A">
        <w:rPr>
          <w:b/>
          <w:color w:val="0070C0"/>
          <w:sz w:val="48"/>
        </w:rPr>
        <w:t>F</w:t>
      </w:r>
      <w:r w:rsidR="00221FF0" w:rsidRPr="0074418A">
        <w:rPr>
          <w:b/>
          <w:color w:val="0070C0"/>
          <w:sz w:val="48"/>
        </w:rPr>
        <w:t>aux</w:t>
      </w:r>
      <w:r w:rsidR="00196318">
        <w:rPr>
          <w:b/>
          <w:color w:val="0070C0"/>
          <w:sz w:val="48"/>
        </w:rPr>
        <w:t> :</w:t>
      </w:r>
    </w:p>
    <w:p w:rsidR="00221FF0" w:rsidRPr="0074418A" w:rsidRDefault="00AA37E4" w:rsidP="00221FF0">
      <w:pPr>
        <w:jc w:val="center"/>
        <w:rPr>
          <w:b/>
          <w:color w:val="0070C0"/>
          <w:sz w:val="48"/>
        </w:rPr>
      </w:pPr>
      <w:r>
        <w:rPr>
          <w:b/>
          <w:color w:val="0070C0"/>
          <w:sz w:val="48"/>
        </w:rPr>
        <w:t>L</w:t>
      </w:r>
      <w:r w:rsidR="00221FF0" w:rsidRPr="0074418A">
        <w:rPr>
          <w:b/>
          <w:color w:val="0070C0"/>
          <w:sz w:val="48"/>
        </w:rPr>
        <w:t xml:space="preserve">e point sur </w:t>
      </w:r>
      <w:r w:rsidR="008447E8">
        <w:rPr>
          <w:b/>
          <w:color w:val="0070C0"/>
          <w:sz w:val="48"/>
        </w:rPr>
        <w:t>14</w:t>
      </w:r>
      <w:r w:rsidR="0074418A" w:rsidRPr="0074418A">
        <w:rPr>
          <w:b/>
          <w:color w:val="0070C0"/>
          <w:sz w:val="48"/>
        </w:rPr>
        <w:t xml:space="preserve"> idées reçues</w:t>
      </w:r>
      <w:r w:rsidR="008447E8">
        <w:rPr>
          <w:b/>
          <w:color w:val="0070C0"/>
          <w:sz w:val="48"/>
        </w:rPr>
        <w:t xml:space="preserve"> sur le virus de la grippe et son vaccin </w:t>
      </w:r>
    </w:p>
    <w:p w:rsidR="0074418A" w:rsidRDefault="0074418A">
      <w:r>
        <w:br w:type="page"/>
      </w:r>
    </w:p>
    <w:p w:rsidR="00AA37E4" w:rsidRDefault="00AA37E4" w:rsidP="0098608E">
      <w:pPr>
        <w:shd w:val="clear" w:color="auto" w:fill="FFFFFF" w:themeFill="background1"/>
        <w:rPr>
          <w:b/>
          <w:color w:val="0070C0"/>
          <w:sz w:val="32"/>
          <w:szCs w:val="48"/>
        </w:rPr>
      </w:pPr>
    </w:p>
    <w:p w:rsidR="00221FF0" w:rsidRPr="00EE5F17" w:rsidRDefault="005A0A1E" w:rsidP="00C22F04">
      <w:pPr>
        <w:shd w:val="clear" w:color="auto" w:fill="DBE5F1" w:themeFill="accent1" w:themeFillTint="33"/>
        <w:jc w:val="center"/>
        <w:rPr>
          <w:b/>
          <w:color w:val="0070C0"/>
          <w:sz w:val="32"/>
          <w:szCs w:val="48"/>
        </w:rPr>
      </w:pPr>
      <w:r w:rsidRPr="00EE5F17">
        <w:rPr>
          <w:b/>
          <w:color w:val="0070C0"/>
          <w:sz w:val="32"/>
          <w:szCs w:val="48"/>
        </w:rPr>
        <w:t>« La grippe n’est pas une maladie grave »</w:t>
      </w:r>
    </w:p>
    <w:p w:rsidR="005A0A1E" w:rsidRPr="005A0A1E" w:rsidRDefault="005A0A1E" w:rsidP="005A0A1E">
      <w:pPr>
        <w:jc w:val="center"/>
        <w:rPr>
          <w:b/>
          <w:color w:val="000000" w:themeColor="text1"/>
          <w:sz w:val="32"/>
          <w:szCs w:val="48"/>
        </w:rPr>
      </w:pPr>
      <w:r w:rsidRPr="005A0A1E">
        <w:rPr>
          <w:b/>
          <w:color w:val="000000" w:themeColor="text1"/>
          <w:sz w:val="32"/>
          <w:szCs w:val="48"/>
        </w:rPr>
        <w:t>FAUX</w:t>
      </w:r>
    </w:p>
    <w:p w:rsidR="00C22F04" w:rsidRDefault="0019138D" w:rsidP="005A0A1E">
      <w:pPr>
        <w:jc w:val="both"/>
        <w:rPr>
          <w:sz w:val="24"/>
          <w:szCs w:val="48"/>
        </w:rPr>
      </w:pPr>
      <w:r w:rsidRPr="0019138D">
        <w:rPr>
          <w:sz w:val="24"/>
          <w:szCs w:val="48"/>
        </w:rPr>
        <w:t>Le virus de la grippe est très contagieux</w:t>
      </w:r>
      <w:r>
        <w:rPr>
          <w:sz w:val="24"/>
          <w:szCs w:val="48"/>
        </w:rPr>
        <w:t xml:space="preserve"> et il infecte des </w:t>
      </w:r>
      <w:r w:rsidR="00C22F04">
        <w:rPr>
          <w:sz w:val="24"/>
          <w:szCs w:val="48"/>
        </w:rPr>
        <w:t>millions</w:t>
      </w:r>
      <w:r>
        <w:rPr>
          <w:sz w:val="24"/>
          <w:szCs w:val="48"/>
        </w:rPr>
        <w:t xml:space="preserve"> de </w:t>
      </w:r>
      <w:r w:rsidR="009978DC">
        <w:rPr>
          <w:sz w:val="24"/>
          <w:szCs w:val="48"/>
        </w:rPr>
        <w:t>personnes</w:t>
      </w:r>
      <w:r>
        <w:rPr>
          <w:sz w:val="24"/>
          <w:szCs w:val="48"/>
        </w:rPr>
        <w:t xml:space="preserve"> chaque année. Certaines personnes, tels que les </w:t>
      </w:r>
      <w:r w:rsidR="00EE5F17">
        <w:rPr>
          <w:sz w:val="24"/>
          <w:szCs w:val="48"/>
        </w:rPr>
        <w:t>jeunes enfants, les personnes atteintes de maladies chroniques et les personnes âgées sont considérées comme plus à même</w:t>
      </w:r>
      <w:r w:rsidR="00372D66">
        <w:rPr>
          <w:sz w:val="24"/>
          <w:szCs w:val="48"/>
        </w:rPr>
        <w:t>s</w:t>
      </w:r>
      <w:r w:rsidR="00EE5F17">
        <w:rPr>
          <w:sz w:val="24"/>
          <w:szCs w:val="48"/>
        </w:rPr>
        <w:t xml:space="preserve"> de développer des complications graves issues de la </w:t>
      </w:r>
      <w:r w:rsidR="003A2CBF">
        <w:rPr>
          <w:sz w:val="24"/>
          <w:szCs w:val="48"/>
        </w:rPr>
        <w:t>grippe telles que la pneumonie</w:t>
      </w:r>
      <w:r w:rsidR="003A2CBF" w:rsidRPr="003A2CBF">
        <w:rPr>
          <w:sz w:val="24"/>
          <w:szCs w:val="48"/>
        </w:rPr>
        <w:t>, pouvant conduire au décès (9 000 décès par an en France)</w:t>
      </w:r>
      <w:r w:rsidR="003A2CBF">
        <w:rPr>
          <w:sz w:val="24"/>
          <w:szCs w:val="48"/>
        </w:rPr>
        <w:t>.</w:t>
      </w:r>
    </w:p>
    <w:p w:rsidR="00AA37E4" w:rsidRDefault="00AA37E4" w:rsidP="005A0A1E">
      <w:pPr>
        <w:jc w:val="both"/>
        <w:rPr>
          <w:sz w:val="24"/>
          <w:szCs w:val="48"/>
        </w:rPr>
      </w:pPr>
    </w:p>
    <w:p w:rsidR="0098608E" w:rsidRDefault="0098608E" w:rsidP="005A0A1E">
      <w:pPr>
        <w:jc w:val="both"/>
        <w:rPr>
          <w:sz w:val="24"/>
          <w:szCs w:val="48"/>
        </w:rPr>
      </w:pPr>
    </w:p>
    <w:p w:rsidR="00EE5F17" w:rsidRPr="00EE5F17" w:rsidRDefault="00EE5F17" w:rsidP="00C22F04">
      <w:pPr>
        <w:shd w:val="clear" w:color="auto" w:fill="DBE5F1" w:themeFill="accent1" w:themeFillTint="33"/>
        <w:jc w:val="center"/>
        <w:rPr>
          <w:b/>
          <w:color w:val="0070C0"/>
          <w:sz w:val="32"/>
          <w:szCs w:val="32"/>
        </w:rPr>
      </w:pPr>
      <w:r w:rsidRPr="00C22F04">
        <w:rPr>
          <w:b/>
          <w:color w:val="0070C0"/>
          <w:sz w:val="32"/>
          <w:szCs w:val="32"/>
          <w:shd w:val="clear" w:color="auto" w:fill="DBE5F1" w:themeFill="accent1" w:themeFillTint="33"/>
        </w:rPr>
        <w:t>« Je ne suis jamais malade ; je n’ai donc pas besoin de me faire vacciner »</w:t>
      </w:r>
    </w:p>
    <w:p w:rsidR="00EE5F17" w:rsidRPr="00EE5F17" w:rsidRDefault="00EE5F17" w:rsidP="00EE5F17">
      <w:pPr>
        <w:jc w:val="center"/>
        <w:rPr>
          <w:b/>
          <w:sz w:val="24"/>
          <w:szCs w:val="48"/>
        </w:rPr>
      </w:pPr>
      <w:r w:rsidRPr="00EE5F17">
        <w:rPr>
          <w:b/>
          <w:sz w:val="32"/>
          <w:szCs w:val="48"/>
        </w:rPr>
        <w:t>FAUX</w:t>
      </w:r>
    </w:p>
    <w:p w:rsidR="00EE5F17" w:rsidRDefault="00C22F04" w:rsidP="005A0A1E">
      <w:pPr>
        <w:jc w:val="both"/>
        <w:rPr>
          <w:sz w:val="24"/>
          <w:szCs w:val="48"/>
        </w:rPr>
      </w:pPr>
      <w:r>
        <w:rPr>
          <w:sz w:val="24"/>
          <w:szCs w:val="48"/>
        </w:rPr>
        <w:t xml:space="preserve">Malgré un bon système immunitaire, la propagation du virus à votre entourage, aux résidents de l’établissement et à vos collègues est un risque. </w:t>
      </w:r>
    </w:p>
    <w:p w:rsidR="00C22F04" w:rsidRDefault="00C22F04" w:rsidP="005A0A1E">
      <w:pPr>
        <w:jc w:val="both"/>
        <w:rPr>
          <w:sz w:val="24"/>
          <w:szCs w:val="48"/>
        </w:rPr>
      </w:pPr>
      <w:r>
        <w:rPr>
          <w:sz w:val="24"/>
          <w:szCs w:val="48"/>
        </w:rPr>
        <w:t>La vaccination diminue le risque d’attraper le virus, réduit les symptômes en cas de contamination et évite d’infecter les personnes les plus vulnérables.</w:t>
      </w:r>
    </w:p>
    <w:p w:rsidR="00AA37E4" w:rsidRDefault="00AA37E4" w:rsidP="005A0A1E">
      <w:pPr>
        <w:jc w:val="both"/>
        <w:rPr>
          <w:sz w:val="24"/>
          <w:szCs w:val="48"/>
        </w:rPr>
      </w:pPr>
    </w:p>
    <w:p w:rsidR="00AA37E4" w:rsidRDefault="00AA37E4" w:rsidP="005A0A1E">
      <w:pPr>
        <w:jc w:val="both"/>
        <w:rPr>
          <w:sz w:val="24"/>
          <w:szCs w:val="48"/>
        </w:rPr>
      </w:pPr>
    </w:p>
    <w:p w:rsidR="00AA37E4" w:rsidRPr="00AA37E4" w:rsidRDefault="00AA37E4" w:rsidP="00AA37E4">
      <w:pPr>
        <w:shd w:val="clear" w:color="auto" w:fill="DBE5F1" w:themeFill="accent1" w:themeFillTint="33"/>
        <w:jc w:val="center"/>
        <w:rPr>
          <w:b/>
          <w:color w:val="0070C0"/>
          <w:sz w:val="32"/>
          <w:szCs w:val="48"/>
        </w:rPr>
      </w:pPr>
      <w:r w:rsidRPr="00AA37E4">
        <w:rPr>
          <w:b/>
          <w:color w:val="0070C0"/>
          <w:sz w:val="32"/>
          <w:szCs w:val="48"/>
        </w:rPr>
        <w:t>« Le vaccin contre la grippe n’est pas efficace</w:t>
      </w:r>
    </w:p>
    <w:p w:rsidR="00AA37E4" w:rsidRPr="00AA37E4" w:rsidRDefault="00AA37E4" w:rsidP="00AA37E4">
      <w:pPr>
        <w:jc w:val="center"/>
        <w:rPr>
          <w:b/>
          <w:sz w:val="32"/>
          <w:szCs w:val="48"/>
        </w:rPr>
      </w:pPr>
      <w:r w:rsidRPr="00AA37E4">
        <w:rPr>
          <w:b/>
          <w:sz w:val="32"/>
          <w:szCs w:val="48"/>
        </w:rPr>
        <w:t>FAUX</w:t>
      </w:r>
      <w:r>
        <w:rPr>
          <w:b/>
          <w:sz w:val="32"/>
          <w:szCs w:val="48"/>
        </w:rPr>
        <w:t xml:space="preserve"> MAIS…</w:t>
      </w:r>
    </w:p>
    <w:p w:rsidR="00AA37E4" w:rsidRDefault="00AA37E4" w:rsidP="005A0A1E">
      <w:pPr>
        <w:jc w:val="both"/>
        <w:rPr>
          <w:sz w:val="24"/>
          <w:szCs w:val="48"/>
        </w:rPr>
      </w:pPr>
      <w:r>
        <w:rPr>
          <w:sz w:val="24"/>
          <w:szCs w:val="48"/>
        </w:rPr>
        <w:t xml:space="preserve">On estime que le vaccin est efficace à 85% en moyenne. Ce chiffre peut néanmoins diminuer si le virus mute. </w:t>
      </w:r>
    </w:p>
    <w:p w:rsidR="00AA37E4" w:rsidRDefault="00AA37E4" w:rsidP="00AA37E4">
      <w:pPr>
        <w:jc w:val="both"/>
        <w:rPr>
          <w:sz w:val="24"/>
          <w:szCs w:val="48"/>
        </w:rPr>
      </w:pPr>
      <w:r>
        <w:rPr>
          <w:sz w:val="24"/>
          <w:szCs w:val="48"/>
        </w:rPr>
        <w:t xml:space="preserve">La vaccination annuelle est aujourd’hui le moyen et la meilleure protection contre la grippe. Il permet aussi de réduire la gravité des symptômes si l’on contracte la maladie, et, d’éviter de la propager à son entourage. </w:t>
      </w:r>
    </w:p>
    <w:p w:rsidR="00AA37E4" w:rsidRPr="003E437C" w:rsidRDefault="00AA37E4" w:rsidP="00AA37E4">
      <w:pPr>
        <w:shd w:val="clear" w:color="auto" w:fill="DBE5F1" w:themeFill="accent1" w:themeFillTint="33"/>
        <w:jc w:val="center"/>
        <w:rPr>
          <w:b/>
          <w:color w:val="0070C0"/>
          <w:sz w:val="32"/>
          <w:szCs w:val="24"/>
        </w:rPr>
      </w:pPr>
      <w:r w:rsidRPr="003E437C">
        <w:rPr>
          <w:b/>
          <w:color w:val="0070C0"/>
          <w:sz w:val="32"/>
          <w:szCs w:val="24"/>
        </w:rPr>
        <w:t>« Un vaccin homéopathique peut remplacer le vaccin habituel »</w:t>
      </w:r>
    </w:p>
    <w:p w:rsidR="00AA37E4" w:rsidRPr="003E437C" w:rsidRDefault="00AA37E4" w:rsidP="00AA37E4">
      <w:pPr>
        <w:jc w:val="center"/>
        <w:rPr>
          <w:b/>
          <w:sz w:val="32"/>
          <w:szCs w:val="24"/>
        </w:rPr>
      </w:pPr>
      <w:r w:rsidRPr="003E437C">
        <w:rPr>
          <w:b/>
          <w:sz w:val="32"/>
          <w:szCs w:val="24"/>
        </w:rPr>
        <w:t>FAUX</w:t>
      </w:r>
    </w:p>
    <w:p w:rsidR="00AA37E4" w:rsidRDefault="00AA37E4" w:rsidP="008447E8">
      <w:pPr>
        <w:jc w:val="both"/>
        <w:rPr>
          <w:sz w:val="24"/>
          <w:szCs w:val="24"/>
        </w:rPr>
      </w:pPr>
      <w:r w:rsidRPr="003E437C">
        <w:rPr>
          <w:sz w:val="24"/>
          <w:szCs w:val="24"/>
        </w:rPr>
        <w:t>Homéopathie et vac</w:t>
      </w:r>
      <w:r>
        <w:rPr>
          <w:sz w:val="24"/>
          <w:szCs w:val="24"/>
        </w:rPr>
        <w:t xml:space="preserve">cination n’ont rien en commun. </w:t>
      </w:r>
    </w:p>
    <w:p w:rsidR="00AA37E4" w:rsidRDefault="00AA37E4" w:rsidP="008447E8">
      <w:pPr>
        <w:jc w:val="both"/>
        <w:rPr>
          <w:sz w:val="24"/>
          <w:szCs w:val="24"/>
        </w:rPr>
      </w:pPr>
      <w:r w:rsidRPr="003E437C">
        <w:rPr>
          <w:sz w:val="24"/>
          <w:szCs w:val="24"/>
        </w:rPr>
        <w:t>Aucune étude ne montre que l’homéopathie soit efficace pour prévenir la survenue de la grippe. Cette médication n’est donc pas adaptée à la prévention du risque en milieu professionnel.</w:t>
      </w:r>
    </w:p>
    <w:p w:rsidR="000B3CE6" w:rsidRPr="003E437C" w:rsidRDefault="000B3CE6" w:rsidP="000B3CE6">
      <w:pPr>
        <w:shd w:val="clear" w:color="auto" w:fill="DBE5F1" w:themeFill="accent1" w:themeFillTint="33"/>
        <w:jc w:val="center"/>
        <w:rPr>
          <w:b/>
          <w:color w:val="0070C0"/>
          <w:sz w:val="32"/>
          <w:szCs w:val="32"/>
        </w:rPr>
      </w:pPr>
      <w:r w:rsidRPr="00C22F04">
        <w:rPr>
          <w:b/>
          <w:color w:val="0070C0"/>
          <w:sz w:val="32"/>
          <w:szCs w:val="32"/>
        </w:rPr>
        <w:t>« Les vaccins ne sont pas bons pour mon système immunitaire »</w:t>
      </w:r>
    </w:p>
    <w:p w:rsidR="000B3CE6" w:rsidRPr="00C22F04" w:rsidRDefault="000B3CE6" w:rsidP="000B3CE6">
      <w:pPr>
        <w:shd w:val="clear" w:color="auto" w:fill="FFFFFF" w:themeFill="background1"/>
        <w:spacing w:before="360"/>
        <w:jc w:val="center"/>
        <w:rPr>
          <w:b/>
          <w:sz w:val="32"/>
          <w:szCs w:val="24"/>
        </w:rPr>
      </w:pPr>
      <w:r w:rsidRPr="00C22F04">
        <w:rPr>
          <w:b/>
          <w:sz w:val="32"/>
          <w:szCs w:val="24"/>
        </w:rPr>
        <w:t>FAUX</w:t>
      </w:r>
    </w:p>
    <w:p w:rsidR="000B3CE6" w:rsidRDefault="000B3CE6" w:rsidP="000B3CE6">
      <w:pPr>
        <w:shd w:val="clear" w:color="auto" w:fill="FFFFFF" w:themeFill="background1"/>
        <w:jc w:val="both"/>
        <w:rPr>
          <w:sz w:val="24"/>
          <w:szCs w:val="24"/>
        </w:rPr>
      </w:pPr>
      <w:r w:rsidRPr="00A4244A">
        <w:rPr>
          <w:sz w:val="24"/>
          <w:szCs w:val="24"/>
        </w:rPr>
        <w:lastRenderedPageBreak/>
        <w:t xml:space="preserve">Tous les jours, votre </w:t>
      </w:r>
      <w:r>
        <w:rPr>
          <w:sz w:val="24"/>
          <w:szCs w:val="24"/>
        </w:rPr>
        <w:t xml:space="preserve">organisme entre en contact avec des millions de microbes et votre système immunitaire travaille continuellement pour vous en protéger. Il n’a donc aucun mal à assimiler le faible nombre d’antigènes présents dans les vaccins. </w:t>
      </w:r>
    </w:p>
    <w:p w:rsidR="00AA37E4" w:rsidRPr="00AA37E4" w:rsidRDefault="00AA37E4" w:rsidP="00AA37E4">
      <w:pPr>
        <w:shd w:val="clear" w:color="auto" w:fill="DBE5F1" w:themeFill="accent1" w:themeFillTint="33"/>
        <w:jc w:val="center"/>
        <w:rPr>
          <w:b/>
          <w:color w:val="0070C0"/>
          <w:sz w:val="32"/>
          <w:szCs w:val="24"/>
        </w:rPr>
      </w:pPr>
      <w:r w:rsidRPr="00AA37E4">
        <w:rPr>
          <w:b/>
          <w:color w:val="0070C0"/>
          <w:sz w:val="32"/>
          <w:szCs w:val="24"/>
        </w:rPr>
        <w:t>« La plupart des usagers des établissements sont vaccinés contre la grippe ; cela suffit à leur protection »</w:t>
      </w:r>
    </w:p>
    <w:p w:rsidR="00AA37E4" w:rsidRPr="00AA37E4" w:rsidRDefault="00AA37E4" w:rsidP="00AA37E4">
      <w:pPr>
        <w:jc w:val="center"/>
        <w:rPr>
          <w:b/>
          <w:sz w:val="32"/>
          <w:szCs w:val="24"/>
        </w:rPr>
      </w:pPr>
      <w:r w:rsidRPr="00AA37E4">
        <w:rPr>
          <w:b/>
          <w:sz w:val="32"/>
          <w:szCs w:val="24"/>
        </w:rPr>
        <w:t>FAUX</w:t>
      </w:r>
    </w:p>
    <w:p w:rsidR="00AA37E4" w:rsidRDefault="00AA37E4" w:rsidP="00AA37E4">
      <w:pPr>
        <w:jc w:val="both"/>
        <w:rPr>
          <w:sz w:val="24"/>
          <w:szCs w:val="24"/>
        </w:rPr>
      </w:pPr>
      <w:r>
        <w:rPr>
          <w:sz w:val="24"/>
          <w:szCs w:val="24"/>
        </w:rPr>
        <w:t>L</w:t>
      </w:r>
      <w:r w:rsidRPr="00AA37E4">
        <w:rPr>
          <w:sz w:val="24"/>
          <w:szCs w:val="24"/>
        </w:rPr>
        <w:t xml:space="preserve">e pourcentage de vaccinés parmi les </w:t>
      </w:r>
      <w:r>
        <w:rPr>
          <w:sz w:val="24"/>
          <w:szCs w:val="24"/>
        </w:rPr>
        <w:t xml:space="preserve">résidents est généralement élevé. </w:t>
      </w:r>
    </w:p>
    <w:p w:rsidR="00AA37E4" w:rsidRDefault="00AA37E4" w:rsidP="00AA37E4">
      <w:pPr>
        <w:jc w:val="both"/>
        <w:rPr>
          <w:sz w:val="24"/>
          <w:szCs w:val="24"/>
        </w:rPr>
      </w:pPr>
      <w:r>
        <w:rPr>
          <w:sz w:val="24"/>
          <w:szCs w:val="24"/>
        </w:rPr>
        <w:t xml:space="preserve">Pour autant, </w:t>
      </w:r>
      <w:r w:rsidRPr="00AA37E4">
        <w:rPr>
          <w:sz w:val="24"/>
          <w:szCs w:val="24"/>
        </w:rPr>
        <w:t>il n’est pas certain que ceux-ci soient bien protégés par leur propre vaccination. En effet, du fait du vieillissement de leur système immunitaire, les personnes âgées répondent moins bien aux vaccins, notamment contre la grippe.</w:t>
      </w:r>
    </w:p>
    <w:p w:rsidR="006B28F5" w:rsidRDefault="006B28F5" w:rsidP="00AA37E4">
      <w:pPr>
        <w:jc w:val="both"/>
        <w:rPr>
          <w:sz w:val="24"/>
          <w:szCs w:val="24"/>
        </w:rPr>
      </w:pPr>
    </w:p>
    <w:p w:rsidR="006B28F5" w:rsidRDefault="006B28F5" w:rsidP="00AA37E4">
      <w:pPr>
        <w:jc w:val="both"/>
        <w:rPr>
          <w:sz w:val="24"/>
          <w:szCs w:val="24"/>
        </w:rPr>
      </w:pPr>
    </w:p>
    <w:p w:rsidR="006B28F5" w:rsidRPr="005C335D" w:rsidRDefault="006B28F5" w:rsidP="006B28F5">
      <w:pPr>
        <w:shd w:val="clear" w:color="auto" w:fill="DBE5F1" w:themeFill="accent1" w:themeFillTint="33"/>
        <w:jc w:val="center"/>
        <w:rPr>
          <w:b/>
          <w:color w:val="0070C0"/>
          <w:sz w:val="32"/>
          <w:szCs w:val="24"/>
        </w:rPr>
      </w:pPr>
      <w:r w:rsidRPr="005C335D">
        <w:rPr>
          <w:b/>
          <w:color w:val="0070C0"/>
          <w:sz w:val="32"/>
          <w:szCs w:val="24"/>
        </w:rPr>
        <w:t>« </w:t>
      </w:r>
      <w:r>
        <w:rPr>
          <w:b/>
          <w:color w:val="0070C0"/>
          <w:sz w:val="32"/>
          <w:szCs w:val="24"/>
        </w:rPr>
        <w:t>L</w:t>
      </w:r>
      <w:r w:rsidRPr="005C335D">
        <w:rPr>
          <w:b/>
          <w:color w:val="0070C0"/>
          <w:sz w:val="32"/>
          <w:szCs w:val="24"/>
        </w:rPr>
        <w:t xml:space="preserve">e fils d’un résident </w:t>
      </w:r>
      <w:r>
        <w:rPr>
          <w:b/>
          <w:color w:val="0070C0"/>
          <w:sz w:val="32"/>
          <w:szCs w:val="24"/>
        </w:rPr>
        <w:t xml:space="preserve">qui a </w:t>
      </w:r>
      <w:r w:rsidRPr="005C335D">
        <w:rPr>
          <w:b/>
          <w:color w:val="0070C0"/>
          <w:sz w:val="32"/>
          <w:szCs w:val="24"/>
        </w:rPr>
        <w:t xml:space="preserve">eu la grippe </w:t>
      </w:r>
      <w:r w:rsidR="008D308C">
        <w:rPr>
          <w:b/>
          <w:color w:val="0070C0"/>
          <w:sz w:val="32"/>
          <w:szCs w:val="24"/>
        </w:rPr>
        <w:t>cette</w:t>
      </w:r>
      <w:r w:rsidRPr="005C335D">
        <w:rPr>
          <w:b/>
          <w:color w:val="0070C0"/>
          <w:sz w:val="32"/>
          <w:szCs w:val="24"/>
        </w:rPr>
        <w:t xml:space="preserve"> semaine </w:t>
      </w:r>
      <w:r>
        <w:rPr>
          <w:b/>
          <w:color w:val="0070C0"/>
          <w:sz w:val="32"/>
          <w:szCs w:val="24"/>
        </w:rPr>
        <w:t>peut venir rendre visite à son père</w:t>
      </w:r>
      <w:r w:rsidRPr="005C335D">
        <w:rPr>
          <w:b/>
          <w:color w:val="0070C0"/>
          <w:sz w:val="32"/>
          <w:szCs w:val="24"/>
        </w:rPr>
        <w:t>»</w:t>
      </w:r>
    </w:p>
    <w:p w:rsidR="006B28F5" w:rsidRPr="006B28F5" w:rsidRDefault="006B28F5" w:rsidP="006B28F5">
      <w:pPr>
        <w:jc w:val="center"/>
        <w:rPr>
          <w:b/>
          <w:sz w:val="32"/>
          <w:szCs w:val="24"/>
        </w:rPr>
      </w:pPr>
      <w:r w:rsidRPr="006B28F5">
        <w:rPr>
          <w:b/>
          <w:sz w:val="32"/>
          <w:szCs w:val="24"/>
        </w:rPr>
        <w:t>FAUX</w:t>
      </w:r>
    </w:p>
    <w:p w:rsidR="006B28F5" w:rsidRPr="008D308C" w:rsidRDefault="006B28F5" w:rsidP="008D308C">
      <w:pPr>
        <w:jc w:val="both"/>
        <w:rPr>
          <w:sz w:val="24"/>
          <w:szCs w:val="24"/>
        </w:rPr>
      </w:pPr>
      <w:r w:rsidRPr="005C335D">
        <w:rPr>
          <w:sz w:val="24"/>
          <w:szCs w:val="24"/>
        </w:rPr>
        <w:t>Une personne infectée par le virus de la</w:t>
      </w:r>
      <w:r w:rsidR="008D308C">
        <w:rPr>
          <w:sz w:val="24"/>
          <w:szCs w:val="24"/>
        </w:rPr>
        <w:t xml:space="preserve"> grippe peut être contagieuse </w:t>
      </w:r>
      <w:r w:rsidRPr="008D308C">
        <w:rPr>
          <w:sz w:val="24"/>
          <w:szCs w:val="24"/>
        </w:rPr>
        <w:t>24 h</w:t>
      </w:r>
      <w:r w:rsidR="008447E8" w:rsidRPr="008D308C">
        <w:rPr>
          <w:sz w:val="24"/>
          <w:szCs w:val="24"/>
        </w:rPr>
        <w:t xml:space="preserve"> </w:t>
      </w:r>
      <w:r w:rsidR="008D308C">
        <w:rPr>
          <w:sz w:val="24"/>
          <w:szCs w:val="24"/>
        </w:rPr>
        <w:t xml:space="preserve">avant </w:t>
      </w:r>
      <w:r w:rsidR="008447E8" w:rsidRPr="008D308C">
        <w:rPr>
          <w:sz w:val="24"/>
          <w:szCs w:val="24"/>
        </w:rPr>
        <w:t xml:space="preserve">à </w:t>
      </w:r>
      <w:r w:rsidR="008D308C" w:rsidRPr="008D308C">
        <w:rPr>
          <w:sz w:val="24"/>
          <w:szCs w:val="24"/>
        </w:rPr>
        <w:t xml:space="preserve">7 jours après </w:t>
      </w:r>
      <w:r w:rsidR="008D308C">
        <w:rPr>
          <w:sz w:val="24"/>
          <w:szCs w:val="24"/>
        </w:rPr>
        <w:t>l</w:t>
      </w:r>
      <w:r w:rsidR="008D308C" w:rsidRPr="008D308C">
        <w:rPr>
          <w:sz w:val="24"/>
          <w:szCs w:val="24"/>
        </w:rPr>
        <w:t>e début</w:t>
      </w:r>
      <w:r w:rsidRPr="008D308C">
        <w:rPr>
          <w:sz w:val="24"/>
          <w:szCs w:val="24"/>
        </w:rPr>
        <w:t xml:space="preserve"> des symptômes</w:t>
      </w:r>
      <w:r w:rsidR="008D308C">
        <w:rPr>
          <w:sz w:val="24"/>
          <w:szCs w:val="24"/>
        </w:rPr>
        <w:t>.</w:t>
      </w:r>
    </w:p>
    <w:p w:rsidR="00AA37E4" w:rsidRDefault="00AA37E4" w:rsidP="00AA37E4">
      <w:pPr>
        <w:rPr>
          <w:sz w:val="24"/>
          <w:szCs w:val="24"/>
        </w:rPr>
      </w:pPr>
    </w:p>
    <w:p w:rsidR="008D308C" w:rsidRDefault="008D308C" w:rsidP="00AA37E4">
      <w:pPr>
        <w:rPr>
          <w:sz w:val="24"/>
          <w:szCs w:val="24"/>
        </w:rPr>
      </w:pPr>
    </w:p>
    <w:p w:rsidR="006B28F5" w:rsidRDefault="006B28F5" w:rsidP="00AA37E4">
      <w:pPr>
        <w:rPr>
          <w:sz w:val="24"/>
          <w:szCs w:val="24"/>
        </w:rPr>
      </w:pPr>
    </w:p>
    <w:p w:rsidR="00AA37E4" w:rsidRPr="003E437C" w:rsidRDefault="00AA37E4" w:rsidP="00AA37E4">
      <w:pPr>
        <w:shd w:val="clear" w:color="auto" w:fill="DBE5F1" w:themeFill="accent1" w:themeFillTint="33"/>
        <w:jc w:val="center"/>
        <w:rPr>
          <w:b/>
          <w:color w:val="0070C0"/>
          <w:sz w:val="32"/>
          <w:szCs w:val="32"/>
        </w:rPr>
      </w:pPr>
      <w:r w:rsidRPr="003E437C">
        <w:rPr>
          <w:b/>
          <w:color w:val="0070C0"/>
          <w:sz w:val="32"/>
          <w:szCs w:val="32"/>
        </w:rPr>
        <w:t xml:space="preserve">« Je me suis fait vacciner l’an dernier donc je suis </w:t>
      </w:r>
      <w:r>
        <w:rPr>
          <w:b/>
          <w:color w:val="0070C0"/>
          <w:sz w:val="32"/>
          <w:szCs w:val="32"/>
        </w:rPr>
        <w:t xml:space="preserve">toujours </w:t>
      </w:r>
      <w:r w:rsidRPr="003E437C">
        <w:rPr>
          <w:b/>
          <w:color w:val="0070C0"/>
          <w:sz w:val="32"/>
          <w:szCs w:val="32"/>
        </w:rPr>
        <w:t>protégé cette année »</w:t>
      </w:r>
    </w:p>
    <w:p w:rsidR="00AA37E4" w:rsidRPr="003E437C" w:rsidRDefault="00AA37E4" w:rsidP="00AA37E4">
      <w:pPr>
        <w:jc w:val="center"/>
        <w:rPr>
          <w:b/>
          <w:sz w:val="32"/>
          <w:szCs w:val="32"/>
        </w:rPr>
      </w:pPr>
      <w:r w:rsidRPr="003E437C">
        <w:rPr>
          <w:b/>
          <w:sz w:val="32"/>
          <w:szCs w:val="32"/>
        </w:rPr>
        <w:t>FAUX</w:t>
      </w:r>
    </w:p>
    <w:p w:rsidR="00AA37E4" w:rsidRDefault="00AA37E4" w:rsidP="008447E8">
      <w:pPr>
        <w:jc w:val="both"/>
        <w:rPr>
          <w:sz w:val="24"/>
          <w:szCs w:val="24"/>
        </w:rPr>
      </w:pPr>
      <w:r>
        <w:rPr>
          <w:sz w:val="24"/>
          <w:szCs w:val="24"/>
        </w:rPr>
        <w:t xml:space="preserve">Il est important de vous faire </w:t>
      </w:r>
      <w:r w:rsidRPr="003E437C">
        <w:rPr>
          <w:sz w:val="24"/>
          <w:szCs w:val="24"/>
        </w:rPr>
        <w:t>vaccine</w:t>
      </w:r>
      <w:r>
        <w:rPr>
          <w:sz w:val="24"/>
          <w:szCs w:val="24"/>
        </w:rPr>
        <w:t xml:space="preserve">r chaque automne afin que votre </w:t>
      </w:r>
      <w:r w:rsidRPr="003E437C">
        <w:rPr>
          <w:sz w:val="24"/>
          <w:szCs w:val="24"/>
        </w:rPr>
        <w:t>corps pro</w:t>
      </w:r>
      <w:r>
        <w:rPr>
          <w:sz w:val="24"/>
          <w:szCs w:val="24"/>
        </w:rPr>
        <w:t xml:space="preserve">duise les anticorps nécessaires </w:t>
      </w:r>
      <w:r w:rsidRPr="003E437C">
        <w:rPr>
          <w:sz w:val="24"/>
          <w:szCs w:val="24"/>
        </w:rPr>
        <w:t>pour com</w:t>
      </w:r>
      <w:r>
        <w:rPr>
          <w:sz w:val="24"/>
          <w:szCs w:val="24"/>
        </w:rPr>
        <w:t xml:space="preserve">battre les souches de grippe en </w:t>
      </w:r>
      <w:r w:rsidRPr="003E437C">
        <w:rPr>
          <w:sz w:val="24"/>
          <w:szCs w:val="24"/>
        </w:rPr>
        <w:t xml:space="preserve">circulation pendant l’année en </w:t>
      </w:r>
      <w:r>
        <w:rPr>
          <w:sz w:val="24"/>
          <w:szCs w:val="24"/>
        </w:rPr>
        <w:t xml:space="preserve">cours. Le </w:t>
      </w:r>
      <w:r w:rsidRPr="003E437C">
        <w:rPr>
          <w:sz w:val="24"/>
          <w:szCs w:val="24"/>
        </w:rPr>
        <w:t xml:space="preserve">virus est </w:t>
      </w:r>
      <w:r>
        <w:rPr>
          <w:sz w:val="24"/>
          <w:szCs w:val="24"/>
        </w:rPr>
        <w:t xml:space="preserve">en constante évolution, il faut </w:t>
      </w:r>
      <w:r w:rsidRPr="003E437C">
        <w:rPr>
          <w:sz w:val="24"/>
          <w:szCs w:val="24"/>
        </w:rPr>
        <w:t>donc revoir</w:t>
      </w:r>
      <w:r>
        <w:rPr>
          <w:sz w:val="24"/>
          <w:szCs w:val="24"/>
        </w:rPr>
        <w:t xml:space="preserve"> la composition du vaccin d’une </w:t>
      </w:r>
      <w:r w:rsidRPr="003E437C">
        <w:rPr>
          <w:sz w:val="24"/>
          <w:szCs w:val="24"/>
        </w:rPr>
        <w:t>année à l’autre.</w:t>
      </w:r>
    </w:p>
    <w:p w:rsidR="00AA37E4" w:rsidRDefault="00AA37E4" w:rsidP="008447E8">
      <w:pPr>
        <w:jc w:val="both"/>
        <w:rPr>
          <w:sz w:val="24"/>
          <w:szCs w:val="24"/>
        </w:rPr>
      </w:pPr>
      <w:r>
        <w:rPr>
          <w:sz w:val="24"/>
          <w:szCs w:val="24"/>
        </w:rPr>
        <w:t xml:space="preserve">D’ailleurs, il faut anticiper la vaccination, dans la mesure où 15 jours sont nécessaires avant que le vaccin ne soit efficace. </w:t>
      </w:r>
    </w:p>
    <w:p w:rsidR="008447E8" w:rsidRDefault="008447E8" w:rsidP="008447E8">
      <w:pPr>
        <w:jc w:val="both"/>
        <w:rPr>
          <w:sz w:val="24"/>
          <w:szCs w:val="24"/>
        </w:rPr>
      </w:pPr>
    </w:p>
    <w:p w:rsidR="008447E8" w:rsidRPr="008447E8" w:rsidRDefault="008447E8" w:rsidP="008447E8">
      <w:pPr>
        <w:shd w:val="clear" w:color="auto" w:fill="DBE5F1" w:themeFill="accent1" w:themeFillTint="33"/>
        <w:jc w:val="center"/>
        <w:rPr>
          <w:b/>
          <w:color w:val="0070C0"/>
          <w:sz w:val="32"/>
          <w:szCs w:val="24"/>
        </w:rPr>
      </w:pPr>
      <w:r w:rsidRPr="008447E8">
        <w:rPr>
          <w:b/>
          <w:color w:val="0070C0"/>
          <w:sz w:val="32"/>
          <w:szCs w:val="24"/>
        </w:rPr>
        <w:t xml:space="preserve">«  </w:t>
      </w:r>
      <w:r>
        <w:rPr>
          <w:b/>
          <w:color w:val="0070C0"/>
          <w:sz w:val="32"/>
          <w:szCs w:val="24"/>
        </w:rPr>
        <w:t>Je ne serai pas contaminé si je ne touche pas une personne grippée »</w:t>
      </w:r>
    </w:p>
    <w:p w:rsidR="008447E8" w:rsidRPr="008447E8" w:rsidRDefault="008447E8" w:rsidP="008447E8">
      <w:pPr>
        <w:jc w:val="center"/>
        <w:rPr>
          <w:b/>
          <w:sz w:val="32"/>
          <w:szCs w:val="24"/>
        </w:rPr>
      </w:pPr>
      <w:r w:rsidRPr="008447E8">
        <w:rPr>
          <w:b/>
          <w:sz w:val="32"/>
          <w:szCs w:val="24"/>
        </w:rPr>
        <w:t>FAUX</w:t>
      </w:r>
    </w:p>
    <w:p w:rsidR="008447E8" w:rsidRPr="008447E8" w:rsidRDefault="008447E8" w:rsidP="008447E8">
      <w:pPr>
        <w:jc w:val="both"/>
        <w:rPr>
          <w:sz w:val="24"/>
          <w:szCs w:val="24"/>
        </w:rPr>
      </w:pPr>
      <w:r w:rsidRPr="008447E8">
        <w:rPr>
          <w:sz w:val="24"/>
          <w:szCs w:val="24"/>
        </w:rPr>
        <w:t>La grippe se propage facilemen</w:t>
      </w:r>
      <w:r>
        <w:rPr>
          <w:sz w:val="24"/>
          <w:szCs w:val="24"/>
        </w:rPr>
        <w:t>t</w:t>
      </w:r>
      <w:r w:rsidRPr="008447E8">
        <w:rPr>
          <w:sz w:val="24"/>
          <w:szCs w:val="24"/>
        </w:rPr>
        <w:t xml:space="preserve"> par </w:t>
      </w:r>
      <w:r>
        <w:rPr>
          <w:sz w:val="24"/>
          <w:szCs w:val="24"/>
        </w:rPr>
        <w:t>d</w:t>
      </w:r>
      <w:r w:rsidRPr="008447E8">
        <w:rPr>
          <w:sz w:val="24"/>
          <w:szCs w:val="24"/>
        </w:rPr>
        <w:t>es microgouttelettes contaminées libérées dans l'air lorsqu</w:t>
      </w:r>
      <w:r>
        <w:rPr>
          <w:sz w:val="24"/>
          <w:szCs w:val="24"/>
        </w:rPr>
        <w:t>e l</w:t>
      </w:r>
      <w:r w:rsidRPr="008447E8">
        <w:rPr>
          <w:sz w:val="24"/>
          <w:szCs w:val="24"/>
        </w:rPr>
        <w:t xml:space="preserve">'on tousse ou qu'on éternue. Le virus peut aussi se transmettre par la salive. </w:t>
      </w:r>
      <w:r>
        <w:rPr>
          <w:sz w:val="24"/>
          <w:szCs w:val="24"/>
        </w:rPr>
        <w:t>L</w:t>
      </w:r>
      <w:r w:rsidRPr="008447E8">
        <w:rPr>
          <w:sz w:val="24"/>
          <w:szCs w:val="24"/>
        </w:rPr>
        <w:t>e virus peut</w:t>
      </w:r>
      <w:r>
        <w:rPr>
          <w:sz w:val="24"/>
          <w:szCs w:val="24"/>
        </w:rPr>
        <w:t xml:space="preserve"> ainsi</w:t>
      </w:r>
      <w:r w:rsidRPr="008447E8">
        <w:rPr>
          <w:sz w:val="24"/>
          <w:szCs w:val="24"/>
        </w:rPr>
        <w:t xml:space="preserve"> se retrouver rapidement sur le visage et les mains.</w:t>
      </w:r>
    </w:p>
    <w:p w:rsidR="008447E8" w:rsidRDefault="008447E8" w:rsidP="008447E8">
      <w:pPr>
        <w:jc w:val="both"/>
        <w:rPr>
          <w:sz w:val="24"/>
          <w:szCs w:val="24"/>
        </w:rPr>
      </w:pPr>
      <w:r w:rsidRPr="008447E8">
        <w:rPr>
          <w:sz w:val="24"/>
          <w:szCs w:val="24"/>
        </w:rPr>
        <w:t xml:space="preserve">La transmission se fait plus rarement par des objets touchés par la salive ou des gouttelettes contaminées. </w:t>
      </w:r>
      <w:r>
        <w:rPr>
          <w:sz w:val="24"/>
          <w:szCs w:val="24"/>
        </w:rPr>
        <w:t>Mais s</w:t>
      </w:r>
      <w:r w:rsidRPr="008447E8">
        <w:rPr>
          <w:sz w:val="24"/>
          <w:szCs w:val="24"/>
        </w:rPr>
        <w:t xml:space="preserve">ur les surfaces inertes, le </w:t>
      </w:r>
      <w:r w:rsidRPr="008447E8">
        <w:rPr>
          <w:sz w:val="24"/>
          <w:szCs w:val="24"/>
        </w:rPr>
        <w:lastRenderedPageBreak/>
        <w:t>virus reste actif plusieurs heures, donc il faut éviter de toucher les objets du malade  (jouets, table, couverts, brosse à dent).</w:t>
      </w:r>
    </w:p>
    <w:p w:rsidR="008447E8" w:rsidRPr="006B28F5" w:rsidRDefault="008447E8" w:rsidP="006B28F5">
      <w:pPr>
        <w:rPr>
          <w:sz w:val="24"/>
          <w:szCs w:val="24"/>
        </w:rPr>
      </w:pPr>
    </w:p>
    <w:p w:rsidR="00A4244A" w:rsidRPr="003E437C" w:rsidRDefault="00A4244A" w:rsidP="003E437C">
      <w:pPr>
        <w:shd w:val="clear" w:color="auto" w:fill="DBE5F1" w:themeFill="accent1" w:themeFillTint="33"/>
        <w:jc w:val="center"/>
        <w:rPr>
          <w:b/>
          <w:color w:val="0070C0"/>
          <w:sz w:val="32"/>
          <w:szCs w:val="24"/>
        </w:rPr>
      </w:pPr>
      <w:r w:rsidRPr="00A4244A">
        <w:rPr>
          <w:b/>
          <w:color w:val="0070C0"/>
          <w:sz w:val="32"/>
          <w:szCs w:val="24"/>
        </w:rPr>
        <w:t>« Le vaccin peut me rendre malade</w:t>
      </w:r>
      <w:r w:rsidR="003E437C">
        <w:rPr>
          <w:b/>
          <w:color w:val="0070C0"/>
          <w:sz w:val="32"/>
          <w:szCs w:val="24"/>
        </w:rPr>
        <w:t> »</w:t>
      </w:r>
    </w:p>
    <w:p w:rsidR="00A4244A" w:rsidRPr="00A4244A" w:rsidRDefault="00A4244A" w:rsidP="003E437C">
      <w:pPr>
        <w:shd w:val="clear" w:color="auto" w:fill="FFFFFF" w:themeFill="background1"/>
        <w:spacing w:before="360"/>
        <w:jc w:val="center"/>
        <w:rPr>
          <w:b/>
          <w:sz w:val="32"/>
          <w:szCs w:val="24"/>
        </w:rPr>
      </w:pPr>
      <w:r w:rsidRPr="00A4244A">
        <w:rPr>
          <w:b/>
          <w:sz w:val="32"/>
          <w:szCs w:val="24"/>
        </w:rPr>
        <w:t>FAUX MAIS…</w:t>
      </w:r>
    </w:p>
    <w:p w:rsidR="00A4244A" w:rsidRDefault="00A4244A" w:rsidP="00A4244A">
      <w:pPr>
        <w:shd w:val="clear" w:color="auto" w:fill="FFFFFF" w:themeFill="background1"/>
        <w:jc w:val="both"/>
        <w:rPr>
          <w:sz w:val="24"/>
          <w:szCs w:val="24"/>
        </w:rPr>
      </w:pPr>
      <w:r>
        <w:rPr>
          <w:sz w:val="24"/>
          <w:szCs w:val="24"/>
        </w:rPr>
        <w:t xml:space="preserve">Le vaccin est composé de fragments inactivés des virus grippaux les plus courants. Il ne peut </w:t>
      </w:r>
      <w:r w:rsidR="00E7192A">
        <w:rPr>
          <w:sz w:val="24"/>
          <w:szCs w:val="24"/>
        </w:rPr>
        <w:t xml:space="preserve">causer la grippe, car il ne contient aucun virus vivant. </w:t>
      </w:r>
    </w:p>
    <w:p w:rsidR="00A4244A" w:rsidRDefault="00A4244A" w:rsidP="00A4244A">
      <w:pPr>
        <w:shd w:val="clear" w:color="auto" w:fill="FFFFFF" w:themeFill="background1"/>
        <w:jc w:val="both"/>
        <w:rPr>
          <w:sz w:val="24"/>
          <w:szCs w:val="24"/>
        </w:rPr>
      </w:pPr>
      <w:r>
        <w:rPr>
          <w:sz w:val="24"/>
          <w:szCs w:val="24"/>
        </w:rPr>
        <w:t xml:space="preserve">Parfois, on entend dire que le vaccin peut déclencher le syndrome de Guillain-Barré. En réalité, c’est extrêmement rare ; on dénombre ainsi : </w:t>
      </w:r>
    </w:p>
    <w:p w:rsidR="00A4244A" w:rsidRDefault="00A4244A" w:rsidP="00A4244A">
      <w:pPr>
        <w:pStyle w:val="Paragraphedeliste"/>
        <w:numPr>
          <w:ilvl w:val="0"/>
          <w:numId w:val="2"/>
        </w:numPr>
        <w:shd w:val="clear" w:color="auto" w:fill="FFFFFF" w:themeFill="background1"/>
        <w:jc w:val="both"/>
        <w:rPr>
          <w:sz w:val="24"/>
          <w:szCs w:val="24"/>
        </w:rPr>
      </w:pPr>
      <w:r>
        <w:rPr>
          <w:sz w:val="24"/>
          <w:szCs w:val="24"/>
        </w:rPr>
        <w:t>Après grippe naturelle : 4 à 7 cas pour 100 000 grippés</w:t>
      </w:r>
    </w:p>
    <w:p w:rsidR="00A4244A" w:rsidRPr="00A4244A" w:rsidRDefault="00A4244A" w:rsidP="00A4244A">
      <w:pPr>
        <w:pStyle w:val="Paragraphedeliste"/>
        <w:numPr>
          <w:ilvl w:val="0"/>
          <w:numId w:val="2"/>
        </w:numPr>
        <w:shd w:val="clear" w:color="auto" w:fill="FFFFFF" w:themeFill="background1"/>
        <w:jc w:val="both"/>
        <w:rPr>
          <w:sz w:val="24"/>
          <w:szCs w:val="24"/>
        </w:rPr>
      </w:pPr>
      <w:r>
        <w:rPr>
          <w:sz w:val="24"/>
          <w:szCs w:val="24"/>
        </w:rPr>
        <w:t>Après vaccin grippal saisonnier : 1 cas pour 1 millions de vaccinés</w:t>
      </w:r>
    </w:p>
    <w:p w:rsidR="009E2F46" w:rsidRDefault="009E2F46" w:rsidP="00A4244A">
      <w:pPr>
        <w:shd w:val="clear" w:color="auto" w:fill="FFFFFF" w:themeFill="background1"/>
        <w:jc w:val="both"/>
        <w:rPr>
          <w:sz w:val="24"/>
          <w:szCs w:val="24"/>
        </w:rPr>
      </w:pPr>
    </w:p>
    <w:p w:rsidR="00F9626E" w:rsidRPr="009E2F46" w:rsidRDefault="00F9626E" w:rsidP="009E2F46">
      <w:pPr>
        <w:shd w:val="clear" w:color="auto" w:fill="DBE5F1" w:themeFill="accent1" w:themeFillTint="33"/>
        <w:jc w:val="center"/>
        <w:rPr>
          <w:b/>
          <w:color w:val="0070C0"/>
          <w:sz w:val="32"/>
          <w:szCs w:val="24"/>
        </w:rPr>
      </w:pPr>
      <w:r w:rsidRPr="009E2F46">
        <w:rPr>
          <w:b/>
          <w:color w:val="0070C0"/>
          <w:sz w:val="32"/>
          <w:szCs w:val="24"/>
        </w:rPr>
        <w:t>« Les vaccins contre la grippe ont des effets indésirables »</w:t>
      </w:r>
    </w:p>
    <w:p w:rsidR="00F9626E" w:rsidRDefault="00F9626E" w:rsidP="00A4244A">
      <w:pPr>
        <w:shd w:val="clear" w:color="auto" w:fill="FFFFFF" w:themeFill="background1"/>
        <w:jc w:val="both"/>
        <w:rPr>
          <w:sz w:val="24"/>
          <w:szCs w:val="24"/>
        </w:rPr>
      </w:pPr>
    </w:p>
    <w:p w:rsidR="00F9626E" w:rsidRPr="00196318" w:rsidRDefault="00196318" w:rsidP="00196318">
      <w:pPr>
        <w:shd w:val="clear" w:color="auto" w:fill="FFFFFF" w:themeFill="background1"/>
        <w:jc w:val="center"/>
        <w:rPr>
          <w:b/>
          <w:sz w:val="32"/>
          <w:szCs w:val="24"/>
        </w:rPr>
      </w:pPr>
      <w:r w:rsidRPr="00196318">
        <w:rPr>
          <w:b/>
          <w:sz w:val="32"/>
          <w:szCs w:val="24"/>
        </w:rPr>
        <w:t>VRAI MAIS…</w:t>
      </w:r>
    </w:p>
    <w:p w:rsidR="00AA37E4" w:rsidRDefault="00196318" w:rsidP="00A4244A">
      <w:pPr>
        <w:shd w:val="clear" w:color="auto" w:fill="FFFFFF" w:themeFill="background1"/>
        <w:jc w:val="both"/>
        <w:rPr>
          <w:sz w:val="24"/>
          <w:szCs w:val="24"/>
        </w:rPr>
      </w:pPr>
      <w:r>
        <w:rPr>
          <w:sz w:val="24"/>
          <w:szCs w:val="24"/>
        </w:rPr>
        <w:t xml:space="preserve">Des réactions aux points d’injection (ex. douleurs, rougeurs, indurations) peuvent survenir. Mais leur durée est estimée entre 24 et 48h. </w:t>
      </w:r>
    </w:p>
    <w:p w:rsidR="00AA37E4" w:rsidRDefault="00196318" w:rsidP="00A4244A">
      <w:pPr>
        <w:shd w:val="clear" w:color="auto" w:fill="FFFFFF" w:themeFill="background1"/>
        <w:jc w:val="both"/>
        <w:rPr>
          <w:sz w:val="24"/>
          <w:szCs w:val="24"/>
        </w:rPr>
      </w:pPr>
      <w:r>
        <w:rPr>
          <w:sz w:val="24"/>
          <w:szCs w:val="24"/>
        </w:rPr>
        <w:lastRenderedPageBreak/>
        <w:t xml:space="preserve">Des réactions générales peuvent plus rarement survenir (ex. fièvre, maux de têtes, douleurs articulaires ou musculaires). Parfois, elles peuvent laisser à penser que le vaccin a provoqué la grippe. Mais leur durée dépasse rarement 24h. </w:t>
      </w:r>
    </w:p>
    <w:p w:rsidR="00AA37E4" w:rsidRDefault="00AA37E4" w:rsidP="00A4244A">
      <w:pPr>
        <w:shd w:val="clear" w:color="auto" w:fill="FFFFFF" w:themeFill="background1"/>
        <w:jc w:val="both"/>
        <w:rPr>
          <w:sz w:val="24"/>
          <w:szCs w:val="24"/>
        </w:rPr>
      </w:pPr>
    </w:p>
    <w:p w:rsidR="00E7192A" w:rsidRPr="00F9626E" w:rsidRDefault="00F9626E" w:rsidP="00F9626E">
      <w:pPr>
        <w:shd w:val="clear" w:color="auto" w:fill="DBE5F1" w:themeFill="accent1" w:themeFillTint="33"/>
        <w:jc w:val="center"/>
        <w:rPr>
          <w:b/>
          <w:color w:val="0070C0"/>
          <w:sz w:val="32"/>
          <w:szCs w:val="24"/>
        </w:rPr>
      </w:pPr>
      <w:r w:rsidRPr="00F9626E">
        <w:rPr>
          <w:b/>
          <w:color w:val="0070C0"/>
          <w:sz w:val="32"/>
          <w:szCs w:val="24"/>
        </w:rPr>
        <w:t>« </w:t>
      </w:r>
      <w:r>
        <w:rPr>
          <w:b/>
          <w:color w:val="0070C0"/>
          <w:sz w:val="32"/>
          <w:szCs w:val="24"/>
        </w:rPr>
        <w:t>Me faire vacciner est contre-indiqué car j’ai des allergies</w:t>
      </w:r>
      <w:r w:rsidRPr="00F9626E">
        <w:rPr>
          <w:b/>
          <w:color w:val="0070C0"/>
          <w:sz w:val="32"/>
          <w:szCs w:val="24"/>
        </w:rPr>
        <w:t> »</w:t>
      </w:r>
    </w:p>
    <w:p w:rsidR="00E7192A" w:rsidRPr="00F9626E" w:rsidRDefault="00E7192A" w:rsidP="00A4244A">
      <w:pPr>
        <w:shd w:val="clear" w:color="auto" w:fill="FFFFFF" w:themeFill="background1"/>
        <w:jc w:val="both"/>
        <w:rPr>
          <w:b/>
          <w:sz w:val="24"/>
          <w:szCs w:val="24"/>
        </w:rPr>
      </w:pPr>
    </w:p>
    <w:p w:rsidR="00F9626E" w:rsidRPr="00F9626E" w:rsidRDefault="00F9626E" w:rsidP="00F9626E">
      <w:pPr>
        <w:jc w:val="center"/>
        <w:rPr>
          <w:b/>
          <w:sz w:val="32"/>
          <w:szCs w:val="24"/>
        </w:rPr>
      </w:pPr>
      <w:r w:rsidRPr="00F9626E">
        <w:rPr>
          <w:b/>
          <w:sz w:val="32"/>
          <w:szCs w:val="24"/>
        </w:rPr>
        <w:t>FAUX</w:t>
      </w:r>
      <w:r>
        <w:rPr>
          <w:b/>
          <w:sz w:val="32"/>
          <w:szCs w:val="24"/>
        </w:rPr>
        <w:t xml:space="preserve"> MAIS…</w:t>
      </w:r>
    </w:p>
    <w:p w:rsidR="00F9626E" w:rsidRPr="00F9626E" w:rsidRDefault="00F9626E" w:rsidP="009E2F46">
      <w:pPr>
        <w:jc w:val="both"/>
        <w:rPr>
          <w:sz w:val="24"/>
          <w:szCs w:val="24"/>
        </w:rPr>
      </w:pPr>
      <w:r>
        <w:rPr>
          <w:sz w:val="24"/>
          <w:szCs w:val="24"/>
        </w:rPr>
        <w:t xml:space="preserve">La seule contre-indication reconnue à la vaccination </w:t>
      </w:r>
      <w:r w:rsidRPr="00F9626E">
        <w:rPr>
          <w:sz w:val="24"/>
          <w:szCs w:val="24"/>
        </w:rPr>
        <w:t>contre la grippe</w:t>
      </w:r>
      <w:r>
        <w:rPr>
          <w:sz w:val="24"/>
          <w:szCs w:val="24"/>
        </w:rPr>
        <w:t xml:space="preserve"> est l’allergie aux </w:t>
      </w:r>
      <w:r w:rsidRPr="00F9626E">
        <w:rPr>
          <w:sz w:val="24"/>
          <w:szCs w:val="24"/>
        </w:rPr>
        <w:t xml:space="preserve">protéines de l’œuf. </w:t>
      </w:r>
    </w:p>
    <w:p w:rsidR="00F9626E" w:rsidRDefault="00F9626E" w:rsidP="009E2F46">
      <w:pPr>
        <w:jc w:val="both"/>
        <w:rPr>
          <w:sz w:val="24"/>
          <w:szCs w:val="24"/>
        </w:rPr>
      </w:pPr>
      <w:r w:rsidRPr="00F9626E">
        <w:rPr>
          <w:sz w:val="24"/>
          <w:szCs w:val="24"/>
        </w:rPr>
        <w:t xml:space="preserve">Etre allergique à d’autres produits </w:t>
      </w:r>
      <w:r>
        <w:rPr>
          <w:sz w:val="24"/>
          <w:szCs w:val="24"/>
        </w:rPr>
        <w:t>ne constitue en rien une contre-</w:t>
      </w:r>
      <w:r w:rsidRPr="00F9626E">
        <w:rPr>
          <w:sz w:val="24"/>
          <w:szCs w:val="24"/>
        </w:rPr>
        <w:t>indication.</w:t>
      </w:r>
    </w:p>
    <w:p w:rsidR="000B3CE6" w:rsidRDefault="000B3CE6" w:rsidP="009E2F46">
      <w:pPr>
        <w:jc w:val="both"/>
        <w:rPr>
          <w:sz w:val="24"/>
          <w:szCs w:val="24"/>
        </w:rPr>
      </w:pPr>
    </w:p>
    <w:p w:rsidR="00F9626E" w:rsidRPr="003E437C" w:rsidRDefault="000B3CE6" w:rsidP="003E437C">
      <w:pPr>
        <w:shd w:val="clear" w:color="auto" w:fill="DBE5F1" w:themeFill="accent1" w:themeFillTint="33"/>
        <w:jc w:val="center"/>
        <w:rPr>
          <w:b/>
          <w:color w:val="0070C0"/>
          <w:sz w:val="32"/>
          <w:szCs w:val="24"/>
        </w:rPr>
      </w:pPr>
      <w:r w:rsidRPr="000B3CE6">
        <w:rPr>
          <w:b/>
          <w:color w:val="0070C0"/>
          <w:sz w:val="32"/>
          <w:szCs w:val="24"/>
        </w:rPr>
        <w:t>Je suis épileptique, la vaccination est contrindiquée pour moi</w:t>
      </w:r>
    </w:p>
    <w:p w:rsidR="000B3CE6" w:rsidRPr="000B3CE6" w:rsidRDefault="000B3CE6" w:rsidP="000B3CE6">
      <w:pPr>
        <w:jc w:val="center"/>
        <w:rPr>
          <w:b/>
          <w:sz w:val="32"/>
          <w:szCs w:val="24"/>
        </w:rPr>
      </w:pPr>
      <w:r w:rsidRPr="000B3CE6">
        <w:rPr>
          <w:b/>
          <w:sz w:val="32"/>
          <w:szCs w:val="24"/>
        </w:rPr>
        <w:t>FAUX</w:t>
      </w:r>
    </w:p>
    <w:p w:rsidR="000B3CE6" w:rsidRPr="000B3CE6" w:rsidRDefault="000B3CE6" w:rsidP="000B3CE6">
      <w:pPr>
        <w:jc w:val="both"/>
        <w:rPr>
          <w:sz w:val="24"/>
          <w:szCs w:val="24"/>
        </w:rPr>
      </w:pPr>
      <w:r w:rsidRPr="000B3CE6">
        <w:rPr>
          <w:sz w:val="24"/>
          <w:szCs w:val="24"/>
        </w:rPr>
        <w:t xml:space="preserve">La vaccination n'est pas en elle-même à l'origine de convulsion ou d'épilepsie. Il n'y a pas de corrélation entre vaccination et syndrome épileptique spécifique. </w:t>
      </w:r>
    </w:p>
    <w:p w:rsidR="000B3CE6" w:rsidRPr="000B3CE6" w:rsidRDefault="000B3CE6" w:rsidP="000B3CE6">
      <w:pPr>
        <w:jc w:val="both"/>
        <w:rPr>
          <w:sz w:val="24"/>
          <w:szCs w:val="24"/>
        </w:rPr>
      </w:pPr>
      <w:r w:rsidRPr="000B3CE6">
        <w:rPr>
          <w:sz w:val="24"/>
          <w:szCs w:val="24"/>
        </w:rPr>
        <w:lastRenderedPageBreak/>
        <w:t>Il n'existe pas plus de risque d'effets secondaires de la vaccination chez l'enfant ayant une épilepsie idiopathique ou symptomatique.</w:t>
      </w:r>
    </w:p>
    <w:p w:rsidR="000B3CE6" w:rsidRPr="000B3CE6" w:rsidRDefault="000B3CE6" w:rsidP="000B3CE6">
      <w:pPr>
        <w:jc w:val="both"/>
        <w:rPr>
          <w:sz w:val="24"/>
          <w:szCs w:val="24"/>
        </w:rPr>
      </w:pPr>
      <w:r w:rsidRPr="000B3CE6">
        <w:rPr>
          <w:sz w:val="24"/>
          <w:szCs w:val="24"/>
        </w:rPr>
        <w:t>Vacciner une personne épileptique c'est la protéger de la grippe comme tout le monde, éviter une aggravation de l'épilepsie induite notamment par la fièvre et éviter le risque de complications respiratoires ou autres de la grippe chez ces personnes fragiles.</w:t>
      </w:r>
    </w:p>
    <w:p w:rsidR="00F9626E" w:rsidRPr="009E2F46" w:rsidRDefault="009E2F46" w:rsidP="009E2F46">
      <w:pPr>
        <w:shd w:val="clear" w:color="auto" w:fill="DBE5F1" w:themeFill="accent1" w:themeFillTint="33"/>
        <w:jc w:val="center"/>
        <w:rPr>
          <w:b/>
          <w:color w:val="0070C0"/>
          <w:sz w:val="32"/>
          <w:szCs w:val="24"/>
        </w:rPr>
      </w:pPr>
      <w:r w:rsidRPr="009E2F46">
        <w:rPr>
          <w:b/>
          <w:color w:val="0070C0"/>
          <w:sz w:val="32"/>
          <w:szCs w:val="24"/>
        </w:rPr>
        <w:t xml:space="preserve"> « Je suis enceinte ; on m’a dit qu’il était </w:t>
      </w:r>
      <w:r>
        <w:rPr>
          <w:b/>
          <w:color w:val="0070C0"/>
          <w:sz w:val="32"/>
          <w:szCs w:val="24"/>
        </w:rPr>
        <w:t>préférable</w:t>
      </w:r>
      <w:r w:rsidRPr="009E2F46">
        <w:rPr>
          <w:b/>
          <w:color w:val="0070C0"/>
          <w:sz w:val="32"/>
          <w:szCs w:val="24"/>
        </w:rPr>
        <w:t xml:space="preserve"> que je me fasse vacciner »</w:t>
      </w:r>
    </w:p>
    <w:p w:rsidR="00F9626E" w:rsidRPr="009E2F46" w:rsidRDefault="009E2F46" w:rsidP="00AA37E4">
      <w:pPr>
        <w:jc w:val="center"/>
        <w:rPr>
          <w:b/>
          <w:sz w:val="32"/>
          <w:szCs w:val="24"/>
        </w:rPr>
      </w:pPr>
      <w:r w:rsidRPr="009E2F46">
        <w:rPr>
          <w:b/>
          <w:sz w:val="32"/>
          <w:szCs w:val="24"/>
        </w:rPr>
        <w:t>VRAI</w:t>
      </w:r>
    </w:p>
    <w:p w:rsidR="009E2F46" w:rsidRPr="009E2F46" w:rsidRDefault="009E2F46" w:rsidP="009E2F46">
      <w:pPr>
        <w:jc w:val="both"/>
        <w:rPr>
          <w:sz w:val="24"/>
          <w:szCs w:val="24"/>
        </w:rPr>
      </w:pPr>
      <w:r w:rsidRPr="009E2F46">
        <w:rPr>
          <w:sz w:val="24"/>
          <w:szCs w:val="24"/>
        </w:rPr>
        <w:t>La vaccination contre la grippe est recommandée pour toutes les femmes enceintes, quel que soit le terme de la gestation.</w:t>
      </w:r>
    </w:p>
    <w:p w:rsidR="009E2F46" w:rsidRDefault="009E2F46" w:rsidP="009E2F46">
      <w:pPr>
        <w:jc w:val="both"/>
        <w:rPr>
          <w:sz w:val="24"/>
          <w:szCs w:val="24"/>
        </w:rPr>
      </w:pPr>
      <w:r w:rsidRPr="009E2F46">
        <w:rPr>
          <w:sz w:val="24"/>
          <w:szCs w:val="24"/>
        </w:rPr>
        <w:t xml:space="preserve">Les femmes enceintes qui contractent la grippe ont un risque augmenté d’être hospitalisées (surtout au troisième trimestre) pour des complications respiratoires ou cardiaques. </w:t>
      </w:r>
    </w:p>
    <w:p w:rsidR="009E2F46" w:rsidRDefault="009E2F46" w:rsidP="009E2F46">
      <w:pPr>
        <w:jc w:val="both"/>
        <w:rPr>
          <w:sz w:val="24"/>
          <w:szCs w:val="24"/>
        </w:rPr>
      </w:pPr>
      <w:r w:rsidRPr="009E2F46">
        <w:rPr>
          <w:sz w:val="24"/>
          <w:szCs w:val="24"/>
        </w:rPr>
        <w:t xml:space="preserve">Des études récentes ont montré que la vaccination contre la grippe durant la </w:t>
      </w:r>
      <w:r>
        <w:rPr>
          <w:sz w:val="24"/>
          <w:szCs w:val="24"/>
        </w:rPr>
        <w:t>grossesse protégeait le nouveau-</w:t>
      </w:r>
      <w:r w:rsidRPr="009E2F46">
        <w:rPr>
          <w:sz w:val="24"/>
          <w:szCs w:val="24"/>
        </w:rPr>
        <w:t xml:space="preserve">né et le nourrisson durant les 6 premiers mois de la vie, période où l’enfant est particulièrement exposé à présenter des complications de la grippe. </w:t>
      </w:r>
    </w:p>
    <w:p w:rsidR="009E2F46" w:rsidRDefault="009E2F46" w:rsidP="009E2F46">
      <w:pPr>
        <w:jc w:val="both"/>
        <w:rPr>
          <w:sz w:val="24"/>
          <w:szCs w:val="24"/>
        </w:rPr>
      </w:pPr>
      <w:r w:rsidRPr="009E2F46">
        <w:rPr>
          <w:sz w:val="24"/>
          <w:szCs w:val="24"/>
        </w:rPr>
        <w:t>Enfin, la surveillance a confirmé la bonne tolérance du vaccin grippal, aussi bien pour la mère que pour le fœtus.</w:t>
      </w:r>
    </w:p>
    <w:p w:rsidR="009E2F46" w:rsidRDefault="009E2F46" w:rsidP="009E2F46">
      <w:pPr>
        <w:jc w:val="both"/>
        <w:rPr>
          <w:sz w:val="24"/>
          <w:szCs w:val="24"/>
        </w:rPr>
      </w:pPr>
    </w:p>
    <w:p w:rsidR="00AA37E4" w:rsidRDefault="00AA37E4">
      <w:pPr>
        <w:rPr>
          <w:sz w:val="24"/>
          <w:szCs w:val="24"/>
        </w:rPr>
      </w:pPr>
    </w:p>
    <w:p w:rsidR="00F9626E" w:rsidRPr="00A4244A" w:rsidRDefault="00F9626E" w:rsidP="008447E8">
      <w:pPr>
        <w:rPr>
          <w:sz w:val="24"/>
          <w:szCs w:val="24"/>
        </w:rPr>
      </w:pPr>
    </w:p>
    <w:sectPr w:rsidR="00F9626E" w:rsidRPr="00A4244A" w:rsidSect="00985498">
      <w:footerReference w:type="default" r:id="rId11"/>
      <w:footerReference w:type="first" r:id="rId12"/>
      <w:pgSz w:w="8419" w:h="11907" w:orient="landscape"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F32" w:rsidRDefault="00905F32" w:rsidP="00905F32">
      <w:pPr>
        <w:spacing w:after="0" w:line="240" w:lineRule="auto"/>
      </w:pPr>
      <w:r>
        <w:separator/>
      </w:r>
    </w:p>
  </w:endnote>
  <w:endnote w:type="continuationSeparator" w:id="0">
    <w:p w:rsidR="00905F32" w:rsidRDefault="00905F32" w:rsidP="00905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F32" w:rsidRDefault="00905F32" w:rsidP="00905F32">
    <w:pPr>
      <w:pStyle w:val="Pieddepage"/>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498" w:rsidRDefault="00985498" w:rsidP="00985498">
    <w:pPr>
      <w:pStyle w:val="Pieddepage"/>
      <w:jc w:val="right"/>
    </w:pPr>
    <w: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F32" w:rsidRDefault="00905F32" w:rsidP="00905F32">
      <w:pPr>
        <w:spacing w:after="0" w:line="240" w:lineRule="auto"/>
      </w:pPr>
      <w:r>
        <w:separator/>
      </w:r>
    </w:p>
  </w:footnote>
  <w:footnote w:type="continuationSeparator" w:id="0">
    <w:p w:rsidR="00905F32" w:rsidRDefault="00905F32" w:rsidP="00905F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D657C"/>
    <w:multiLevelType w:val="hybridMultilevel"/>
    <w:tmpl w:val="E2EC258C"/>
    <w:lvl w:ilvl="0" w:tplc="818665B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5961A6"/>
    <w:multiLevelType w:val="hybridMultilevel"/>
    <w:tmpl w:val="C688F698"/>
    <w:lvl w:ilvl="0" w:tplc="462A0CF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714378F4"/>
    <w:multiLevelType w:val="hybridMultilevel"/>
    <w:tmpl w:val="217C1264"/>
    <w:lvl w:ilvl="0" w:tplc="760E74B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bookFoldPrinting/>
  <w:bookFoldPrintingSheets w:val="4"/>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65F"/>
    <w:rsid w:val="000B3CE6"/>
    <w:rsid w:val="0019138D"/>
    <w:rsid w:val="00196318"/>
    <w:rsid w:val="00221FF0"/>
    <w:rsid w:val="00233B05"/>
    <w:rsid w:val="00372D66"/>
    <w:rsid w:val="003A2CBF"/>
    <w:rsid w:val="003E437C"/>
    <w:rsid w:val="005A0A1E"/>
    <w:rsid w:val="005C335D"/>
    <w:rsid w:val="006B28F5"/>
    <w:rsid w:val="006D3851"/>
    <w:rsid w:val="0074418A"/>
    <w:rsid w:val="0077365F"/>
    <w:rsid w:val="008447E8"/>
    <w:rsid w:val="008D308C"/>
    <w:rsid w:val="00905F32"/>
    <w:rsid w:val="00985498"/>
    <w:rsid w:val="0098608E"/>
    <w:rsid w:val="009978DC"/>
    <w:rsid w:val="009E2F46"/>
    <w:rsid w:val="00A4244A"/>
    <w:rsid w:val="00A44FDC"/>
    <w:rsid w:val="00AA37E4"/>
    <w:rsid w:val="00BB3756"/>
    <w:rsid w:val="00C22F04"/>
    <w:rsid w:val="00C25310"/>
    <w:rsid w:val="00D63DCC"/>
    <w:rsid w:val="00E7192A"/>
    <w:rsid w:val="00EE5F17"/>
    <w:rsid w:val="00F962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D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63DCC"/>
    <w:pPr>
      <w:ind w:left="720"/>
      <w:contextualSpacing/>
    </w:pPr>
  </w:style>
  <w:style w:type="paragraph" w:styleId="Textedebulles">
    <w:name w:val="Balloon Text"/>
    <w:basedOn w:val="Normal"/>
    <w:link w:val="TextedebullesCar"/>
    <w:uiPriority w:val="99"/>
    <w:semiHidden/>
    <w:unhideWhenUsed/>
    <w:rsid w:val="00221F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1FF0"/>
    <w:rPr>
      <w:rFonts w:ascii="Tahoma" w:hAnsi="Tahoma" w:cs="Tahoma"/>
      <w:sz w:val="16"/>
      <w:szCs w:val="16"/>
    </w:rPr>
  </w:style>
  <w:style w:type="paragraph" w:styleId="En-tte">
    <w:name w:val="header"/>
    <w:basedOn w:val="Normal"/>
    <w:link w:val="En-tteCar"/>
    <w:uiPriority w:val="99"/>
    <w:unhideWhenUsed/>
    <w:rsid w:val="00905F32"/>
    <w:pPr>
      <w:tabs>
        <w:tab w:val="center" w:pos="4536"/>
        <w:tab w:val="right" w:pos="9072"/>
      </w:tabs>
      <w:spacing w:after="0" w:line="240" w:lineRule="auto"/>
    </w:pPr>
  </w:style>
  <w:style w:type="character" w:customStyle="1" w:styleId="En-tteCar">
    <w:name w:val="En-tête Car"/>
    <w:basedOn w:val="Policepardfaut"/>
    <w:link w:val="En-tte"/>
    <w:uiPriority w:val="99"/>
    <w:rsid w:val="00905F32"/>
  </w:style>
  <w:style w:type="paragraph" w:styleId="Pieddepage">
    <w:name w:val="footer"/>
    <w:basedOn w:val="Normal"/>
    <w:link w:val="PieddepageCar"/>
    <w:uiPriority w:val="99"/>
    <w:unhideWhenUsed/>
    <w:rsid w:val="00905F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5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3DC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63DCC"/>
    <w:pPr>
      <w:ind w:left="720"/>
      <w:contextualSpacing/>
    </w:pPr>
  </w:style>
  <w:style w:type="paragraph" w:styleId="Textedebulles">
    <w:name w:val="Balloon Text"/>
    <w:basedOn w:val="Normal"/>
    <w:link w:val="TextedebullesCar"/>
    <w:uiPriority w:val="99"/>
    <w:semiHidden/>
    <w:unhideWhenUsed/>
    <w:rsid w:val="00221FF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1FF0"/>
    <w:rPr>
      <w:rFonts w:ascii="Tahoma" w:hAnsi="Tahoma" w:cs="Tahoma"/>
      <w:sz w:val="16"/>
      <w:szCs w:val="16"/>
    </w:rPr>
  </w:style>
  <w:style w:type="paragraph" w:styleId="En-tte">
    <w:name w:val="header"/>
    <w:basedOn w:val="Normal"/>
    <w:link w:val="En-tteCar"/>
    <w:uiPriority w:val="99"/>
    <w:unhideWhenUsed/>
    <w:rsid w:val="00905F32"/>
    <w:pPr>
      <w:tabs>
        <w:tab w:val="center" w:pos="4536"/>
        <w:tab w:val="right" w:pos="9072"/>
      </w:tabs>
      <w:spacing w:after="0" w:line="240" w:lineRule="auto"/>
    </w:pPr>
  </w:style>
  <w:style w:type="character" w:customStyle="1" w:styleId="En-tteCar">
    <w:name w:val="En-tête Car"/>
    <w:basedOn w:val="Policepardfaut"/>
    <w:link w:val="En-tte"/>
    <w:uiPriority w:val="99"/>
    <w:rsid w:val="00905F32"/>
  </w:style>
  <w:style w:type="paragraph" w:styleId="Pieddepage">
    <w:name w:val="footer"/>
    <w:basedOn w:val="Normal"/>
    <w:link w:val="PieddepageCar"/>
    <w:uiPriority w:val="99"/>
    <w:unhideWhenUsed/>
    <w:rsid w:val="00905F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05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050769">
      <w:bodyDiv w:val="1"/>
      <w:marLeft w:val="0"/>
      <w:marRight w:val="0"/>
      <w:marTop w:val="0"/>
      <w:marBottom w:val="0"/>
      <w:divBdr>
        <w:top w:val="none" w:sz="0" w:space="0" w:color="auto"/>
        <w:left w:val="none" w:sz="0" w:space="0" w:color="auto"/>
        <w:bottom w:val="none" w:sz="0" w:space="0" w:color="auto"/>
        <w:right w:val="none" w:sz="0" w:space="0" w:color="auto"/>
      </w:divBdr>
    </w:div>
    <w:div w:id="167014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tmp"/><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6E0AE-2C40-40D5-A639-AD663A4A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8</Pages>
  <Words>964</Words>
  <Characters>5304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 Windows</dc:creator>
  <cp:lastModifiedBy>Utilisateur Windows</cp:lastModifiedBy>
  <cp:revision>11</cp:revision>
  <cp:lastPrinted>2019-01-04T15:33:00Z</cp:lastPrinted>
  <dcterms:created xsi:type="dcterms:W3CDTF">2019-01-04T11:41:00Z</dcterms:created>
  <dcterms:modified xsi:type="dcterms:W3CDTF">2019-07-24T12:19:00Z</dcterms:modified>
</cp:coreProperties>
</file>