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6AFF" w14:textId="77777777" w:rsidR="00890180" w:rsidRDefault="00890180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40"/>
          <w:szCs w:val="40"/>
          <w:lang w:eastAsia="fr-FR"/>
        </w:rPr>
      </w:pPr>
    </w:p>
    <w:p w14:paraId="55CB9A1B" w14:textId="77777777" w:rsidR="00890180" w:rsidRDefault="00890180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40"/>
          <w:szCs w:val="40"/>
          <w:lang w:eastAsia="fr-FR"/>
        </w:rPr>
      </w:pPr>
    </w:p>
    <w:p w14:paraId="65AC3BA7" w14:textId="5D476843" w:rsidR="00AD579C" w:rsidRPr="00AD579C" w:rsidRDefault="008B610F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</w:pP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Dossier de candidature à la création d’une équipe mobile d’appui médico-social à la scolarisation - </w:t>
      </w:r>
      <w:proofErr w:type="spellStart"/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EMAS</w:t>
      </w:r>
      <w:r w:rsidR="00890180"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co</w:t>
      </w:r>
      <w:proofErr w:type="spellEnd"/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-</w:t>
      </w:r>
      <w:r w:rsidR="00AD579C"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porteuse de 15 Pôles d’appui à la scolarité (PAS)</w:t>
      </w:r>
    </w:p>
    <w:p w14:paraId="1B795CFF" w14:textId="77777777" w:rsidR="00AD579C" w:rsidRDefault="00AD579C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</w:pPr>
      <w:r w:rsidRPr="00AD579C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 xml:space="preserve">dans le </w:t>
      </w:r>
      <w:bookmarkStart w:id="0" w:name="_Hlk218247131"/>
      <w:r w:rsidRPr="00AD579C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>département des Yvelines – Bassin d’éducation de Mantes-la-Jolie / Les Mureaux</w:t>
      </w:r>
      <w:bookmarkEnd w:id="0"/>
    </w:p>
    <w:p w14:paraId="3BCF9993" w14:textId="77777777" w:rsidR="00AD579C" w:rsidRPr="00AD579C" w:rsidRDefault="00AD579C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20"/>
          <w:szCs w:val="20"/>
          <w:lang w:eastAsia="fr-FR"/>
        </w:rPr>
      </w:pPr>
    </w:p>
    <w:p w14:paraId="1EE1E992" w14:textId="77777777" w:rsidR="008B610F" w:rsidRPr="007B7720" w:rsidRDefault="008B610F" w:rsidP="008B610F">
      <w:pPr>
        <w:jc w:val="center"/>
        <w:rPr>
          <w:rFonts w:ascii="Arial" w:hAnsi="Arial" w:cs="Arial"/>
          <w:b/>
          <w:color w:val="44546A" w:themeColor="text2"/>
          <w:u w:val="single"/>
        </w:rPr>
      </w:pPr>
      <w:r w:rsidRPr="00890180">
        <w:rPr>
          <w:rFonts w:ascii="Arial" w:hAnsi="Arial" w:cs="Arial"/>
          <w:b/>
          <w:color w:val="44546A" w:themeColor="text2"/>
          <w:u w:val="single"/>
        </w:rPr>
        <w:t>Le dossier ne devra pas excéder 20 pages</w:t>
      </w:r>
    </w:p>
    <w:p w14:paraId="5BCA5264" w14:textId="7F87EFE4" w:rsidR="008B610F" w:rsidRPr="007B7720" w:rsidRDefault="008B610F" w:rsidP="008B610F">
      <w:pPr>
        <w:autoSpaceDE w:val="0"/>
        <w:autoSpaceDN w:val="0"/>
        <w:adjustRightInd w:val="0"/>
        <w:ind w:right="-1128"/>
        <w:jc w:val="both"/>
        <w:rPr>
          <w:rFonts w:ascii="Arial" w:hAnsi="Arial" w:cs="Arial"/>
          <w:b/>
          <w:color w:val="0000FF"/>
          <w:sz w:val="44"/>
          <w:szCs w:val="44"/>
        </w:rPr>
      </w:pPr>
      <w:r w:rsidRPr="007B7720">
        <w:rPr>
          <w:rFonts w:ascii="Arial" w:hAnsi="Arial" w:cs="Arial"/>
          <w:b/>
          <w:color w:val="0000FF"/>
          <w:sz w:val="44"/>
          <w:szCs w:val="44"/>
        </w:rPr>
        <w:t>_________________________________________</w:t>
      </w:r>
    </w:p>
    <w:p w14:paraId="1D9997D6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Porteur du projet</w:t>
      </w:r>
    </w:p>
    <w:p w14:paraId="2862A45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de l’ESMS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B476E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Numéro FINESS géographique </w:t>
      </w:r>
      <w:r w:rsidRPr="00890180">
        <w:rPr>
          <w:rFonts w:ascii="Arial" w:eastAsia="Calibri" w:hAnsi="Arial" w:cs="Arial"/>
          <w:sz w:val="20"/>
          <w:szCs w:val="20"/>
        </w:rPr>
        <w:tab/>
        <w:t>:</w:t>
      </w:r>
    </w:p>
    <w:p w14:paraId="63C79534" w14:textId="77777777" w:rsidR="00890180" w:rsidRDefault="00890180" w:rsidP="008B610F">
      <w:pPr>
        <w:rPr>
          <w:rFonts w:ascii="Arial" w:eastAsia="Calibri" w:hAnsi="Arial" w:cs="Arial"/>
          <w:sz w:val="20"/>
          <w:szCs w:val="20"/>
        </w:rPr>
        <w:sectPr w:rsidR="00890180" w:rsidSect="008B610F">
          <w:headerReference w:type="first" r:id="rId8"/>
          <w:footerReference w:type="first" r:id="rId9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E7670D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Activités principales de la structure porteuse du projet (autorisations/agrément) :</w:t>
      </w:r>
    </w:p>
    <w:p w14:paraId="10D357D9" w14:textId="7B5A24ED" w:rsidR="008B610F" w:rsidRPr="00890180" w:rsidRDefault="00000000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95023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IME</w:t>
      </w:r>
    </w:p>
    <w:p w14:paraId="16DDE9B7" w14:textId="7B91E7D3" w:rsidR="008B610F" w:rsidRPr="00890180" w:rsidRDefault="00000000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73546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SESSAD</w:t>
      </w:r>
    </w:p>
    <w:p w14:paraId="5A5BC8B4" w14:textId="63192A87" w:rsidR="008B610F" w:rsidRPr="00890180" w:rsidRDefault="00000000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132424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AUTRE (précisez) :</w:t>
      </w:r>
      <w:r w:rsidR="00890180">
        <w:rPr>
          <w:rFonts w:ascii="Arial" w:eastAsia="Times New Roman" w:hAnsi="Arial" w:cs="Arial"/>
          <w:sz w:val="20"/>
          <w:szCs w:val="20"/>
          <w:lang w:eastAsia="fr-FR"/>
        </w:rPr>
        <w:br w:type="column"/>
      </w:r>
    </w:p>
    <w:p w14:paraId="0E2F763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p w14:paraId="4DD6C0C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Nombre de places autorisées :</w:t>
      </w:r>
    </w:p>
    <w:p w14:paraId="42AE268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Déficience autorisée :</w:t>
      </w:r>
    </w:p>
    <w:p w14:paraId="7AB3E9B1" w14:textId="77777777" w:rsidR="00890180" w:rsidRDefault="00890180" w:rsidP="008B610F">
      <w:pPr>
        <w:rPr>
          <w:rFonts w:ascii="Arial" w:eastAsia="Calibri" w:hAnsi="Arial" w:cs="Arial"/>
          <w:b/>
          <w:sz w:val="20"/>
          <w:szCs w:val="20"/>
        </w:rPr>
        <w:sectPr w:rsidR="00890180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2E08BE2B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</w:p>
    <w:p w14:paraId="06132F14" w14:textId="77777777" w:rsidR="00AD579C" w:rsidRDefault="00AD579C" w:rsidP="008B610F">
      <w:pPr>
        <w:rPr>
          <w:rFonts w:ascii="Arial" w:eastAsia="Calibri" w:hAnsi="Arial" w:cs="Arial"/>
          <w:b/>
          <w:sz w:val="20"/>
          <w:szCs w:val="20"/>
        </w:rPr>
        <w:sectPr w:rsidR="00AD579C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0744925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Nom de l’organisme gestionnaire</w:t>
      </w:r>
    </w:p>
    <w:p w14:paraId="2826DBE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Numéro FINESS juridique :</w:t>
      </w:r>
    </w:p>
    <w:p w14:paraId="75CEB6A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Statut juridique (association, établissement public…) :</w:t>
      </w:r>
    </w:p>
    <w:p w14:paraId="16423C6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Adresse du siège social (le cas échéant) :</w:t>
      </w:r>
    </w:p>
    <w:p w14:paraId="0613E82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Code postal du siège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4BDE48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Commune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3F3F584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</w:t>
      </w:r>
      <w:proofErr w:type="gramStart"/>
      <w:r w:rsidRPr="00890180">
        <w:rPr>
          <w:rFonts w:ascii="Arial" w:eastAsia="Calibri" w:hAnsi="Arial" w:cs="Arial"/>
          <w:sz w:val="20"/>
          <w:szCs w:val="20"/>
        </w:rPr>
        <w:t>email</w:t>
      </w:r>
      <w:proofErr w:type="gramEnd"/>
      <w:r w:rsidRPr="00890180">
        <w:rPr>
          <w:rFonts w:ascii="Arial" w:eastAsia="Calibri" w:hAnsi="Arial" w:cs="Arial"/>
          <w:sz w:val="20"/>
          <w:szCs w:val="20"/>
        </w:rPr>
        <w:t xml:space="preserve"> de la structure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6FFA408" w14:textId="77777777" w:rsidR="00AD579C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</w:p>
    <w:p w14:paraId="6447E764" w14:textId="77777777" w:rsidR="00AD579C" w:rsidRDefault="00AD579C" w:rsidP="008B610F">
      <w:pPr>
        <w:rPr>
          <w:rFonts w:ascii="Arial" w:eastAsia="Calibri" w:hAnsi="Arial" w:cs="Arial"/>
          <w:sz w:val="20"/>
          <w:szCs w:val="20"/>
        </w:rPr>
      </w:pPr>
    </w:p>
    <w:p w14:paraId="31F2C56E" w14:textId="3560F947" w:rsidR="008B610F" w:rsidRPr="00890180" w:rsidRDefault="00AD579C" w:rsidP="008B610F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column"/>
      </w:r>
      <w:r w:rsidR="008B610F" w:rsidRPr="00890180">
        <w:rPr>
          <w:rFonts w:ascii="Arial" w:eastAsia="Calibri" w:hAnsi="Arial" w:cs="Arial"/>
          <w:b/>
          <w:sz w:val="20"/>
          <w:szCs w:val="20"/>
        </w:rPr>
        <w:t>Personne en charge du projet</w:t>
      </w:r>
    </w:p>
    <w:p w14:paraId="498CEA3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E01E243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Prénom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951EED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Fonction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0743B6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BCC496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</w:t>
      </w:r>
      <w:proofErr w:type="gramStart"/>
      <w:r w:rsidRPr="00890180">
        <w:rPr>
          <w:rFonts w:ascii="Arial" w:eastAsia="Calibri" w:hAnsi="Arial" w:cs="Arial"/>
          <w:sz w:val="20"/>
          <w:szCs w:val="20"/>
        </w:rPr>
        <w:t>email</w:t>
      </w:r>
      <w:proofErr w:type="gramEnd"/>
      <w:r w:rsidRPr="00890180">
        <w:rPr>
          <w:rFonts w:ascii="Arial" w:eastAsia="Calibri" w:hAnsi="Arial" w:cs="Arial"/>
          <w:sz w:val="20"/>
          <w:szCs w:val="20"/>
        </w:rPr>
        <w:t xml:space="preserve"> de la personne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2901BC27" w14:textId="77777777" w:rsidR="00AD579C" w:rsidRDefault="00AD579C" w:rsidP="008B610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sectPr w:rsidR="00AD579C" w:rsidSect="00AD579C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7728E8EE" w14:textId="77777777" w:rsidR="008B610F" w:rsidRDefault="008B610F" w:rsidP="00AD579C">
      <w:pPr>
        <w:rPr>
          <w:lang w:eastAsia="fr-FR"/>
        </w:rPr>
      </w:pPr>
    </w:p>
    <w:p w14:paraId="2D61E275" w14:textId="77777777" w:rsidR="00AD579C" w:rsidRDefault="00AD579C" w:rsidP="00AD579C">
      <w:pPr>
        <w:rPr>
          <w:lang w:eastAsia="fr-FR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3"/>
      </w:tblGrid>
      <w:tr w:rsidR="008B610F" w:rsidRPr="00890180" w14:paraId="39A81AE4" w14:textId="77777777" w:rsidTr="0087622F">
        <w:trPr>
          <w:trHeight w:val="514"/>
        </w:trPr>
        <w:tc>
          <w:tcPr>
            <w:tcW w:w="9793" w:type="dxa"/>
            <w:shd w:val="clear" w:color="auto" w:fill="92D050"/>
            <w:vAlign w:val="center"/>
          </w:tcPr>
          <w:p w14:paraId="0C4E79EC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Présentation du promoteur (expérience et connaissance du territoire)</w:t>
            </w:r>
          </w:p>
        </w:tc>
      </w:tr>
      <w:tr w:rsidR="008B610F" w:rsidRPr="00890180" w14:paraId="1DA1601C" w14:textId="77777777" w:rsidTr="0087622F">
        <w:trPr>
          <w:trHeight w:val="259"/>
        </w:trPr>
        <w:tc>
          <w:tcPr>
            <w:tcW w:w="9793" w:type="dxa"/>
            <w:shd w:val="clear" w:color="auto" w:fill="auto"/>
            <w:vAlign w:val="center"/>
          </w:tcPr>
          <w:p w14:paraId="011C7399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8B7519" w14:textId="3286E76A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Quelle est la cohérence entre votre projet associatif et le projet d’une équipe mobile d’appui médico-social à la scolarisation</w:t>
            </w:r>
            <w:r w:rsidR="0087622F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? </w:t>
            </w:r>
          </w:p>
          <w:p w14:paraId="64295817" w14:textId="345D4560" w:rsidR="008B610F" w:rsidRPr="00890180" w:rsidRDefault="00890180" w:rsidP="00510FF2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Êtes-vous</w:t>
            </w:r>
            <w:r w:rsidR="008B610F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déjà impliqué sur le territoire ?</w:t>
            </w:r>
          </w:p>
          <w:p w14:paraId="21254B64" w14:textId="77777777" w:rsidR="008B610F" w:rsidRPr="00890180" w:rsidRDefault="008B610F" w:rsidP="00510FF2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EC9F76C" w14:textId="5F50E76D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 projet a-t-il été </w:t>
            </w:r>
            <w:proofErr w:type="spellStart"/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co-construit</w:t>
            </w:r>
            <w:proofErr w:type="spellEnd"/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avec les acteurs du territoire (la Maison départementale des personnes en situation de handicap, l’</w:t>
            </w:r>
            <w:r w:rsidR="00890180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Éducation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nationale, </w:t>
            </w:r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les établissements scolaires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, la commune, </w:t>
            </w:r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partenaires de l’intervention précoce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) ?</w:t>
            </w:r>
          </w:p>
          <w:p w14:paraId="1D45E651" w14:textId="77777777" w:rsidR="00AD579C" w:rsidRPr="00890180" w:rsidRDefault="00AD579C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2F0CBDE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Style w:val="Grilledutableau1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B610F" w:rsidRPr="00890180" w14:paraId="2C799F23" w14:textId="77777777" w:rsidTr="00B75B6A">
        <w:trPr>
          <w:trHeight w:val="602"/>
        </w:trPr>
        <w:tc>
          <w:tcPr>
            <w:tcW w:w="9781" w:type="dxa"/>
            <w:shd w:val="clear" w:color="auto" w:fill="92D050"/>
            <w:vAlign w:val="center"/>
          </w:tcPr>
          <w:p w14:paraId="7AC9D83D" w14:textId="1B31EB96" w:rsidR="008B610F" w:rsidRPr="00890180" w:rsidRDefault="008B610F" w:rsidP="008B610F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Caractéristiques et fonctionnement de l’</w:t>
            </w:r>
            <w:r w:rsidR="00B75B6A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EMAS</w:t>
            </w:r>
          </w:p>
        </w:tc>
      </w:tr>
      <w:tr w:rsidR="008B610F" w:rsidRPr="00890180" w14:paraId="2F413C03" w14:textId="77777777" w:rsidTr="00B75B6A">
        <w:tc>
          <w:tcPr>
            <w:tcW w:w="9781" w:type="dxa"/>
            <w:vAlign w:val="center"/>
          </w:tcPr>
          <w:p w14:paraId="50DAC8AC" w14:textId="77777777" w:rsidR="008B610F" w:rsidRPr="00890180" w:rsidRDefault="008B610F" w:rsidP="008B610F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6D6488EB" w14:textId="53D9ECF0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</w:t>
            </w:r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ésentation de l’EMAS et du territoire d’intervention</w:t>
            </w:r>
          </w:p>
          <w:p w14:paraId="44E5825A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</w:pPr>
          </w:p>
          <w:p w14:paraId="499B7DB6" w14:textId="1E44E338" w:rsidR="00B75B6A" w:rsidRPr="00890180" w:rsidRDefault="00B75B6A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Présentation du protocole territorial de fonctionnement</w:t>
            </w:r>
            <w:r w:rsidR="00510FF2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3B949760" w14:textId="77777777" w:rsidR="00B75B6A" w:rsidRPr="00890180" w:rsidRDefault="00B75B6A" w:rsidP="00B75B6A">
            <w:p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40A1B57E" w14:textId="784760AD" w:rsidR="00B75B6A" w:rsidRPr="00890180" w:rsidRDefault="00B75B6A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Explicitez les modalités d’informations </w:t>
            </w:r>
            <w:r w:rsidR="00510FF2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avec les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familles</w:t>
            </w:r>
            <w:r w:rsidR="00510FF2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de collaboration dans le cadre d’un usager ciblé ;</w:t>
            </w:r>
          </w:p>
          <w:p w14:paraId="5F17A6F7" w14:textId="77777777" w:rsidR="00510FF2" w:rsidRPr="00890180" w:rsidRDefault="00510FF2" w:rsidP="00510FF2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33C68E96" w14:textId="21F56659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Décrivez la mise en œuvre des recommandations de bonnes pratiques professionnelles (RBPP) HAS et ANESM.</w:t>
            </w:r>
          </w:p>
          <w:p w14:paraId="14AF9704" w14:textId="77777777" w:rsidR="008B610F" w:rsidRPr="00890180" w:rsidRDefault="008B610F" w:rsidP="00510FF2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74A8047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2EB2E9AB" w14:textId="77777777" w:rsidTr="00510FF2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6CC07770" w14:textId="7DCA033F" w:rsidR="008B610F" w:rsidRPr="00890180" w:rsidRDefault="00510FF2" w:rsidP="008B610F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Transformation de l’offre et modalités partenariales </w:t>
            </w:r>
          </w:p>
        </w:tc>
      </w:tr>
      <w:tr w:rsidR="008B610F" w:rsidRPr="00890180" w14:paraId="0B5E3B94" w14:textId="77777777" w:rsidTr="00510FF2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20BB00D7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BB5D59" w14:textId="1375AA35" w:rsidR="008B610F" w:rsidRPr="00890180" w:rsidRDefault="00510FF2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Explicitez en quoi ce projet s’intègre dans le projet plus global de transformation de l’offre médico-social (responsabilité populationnelle, dynamique partenariale existante et envisagée, modalité de collaboration avec les personnels enseignants, parascolaires et avec les acteurs du territoire, 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modalité de travail avec les équipes des PAS)</w:t>
            </w:r>
          </w:p>
          <w:p w14:paraId="5895F17D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20573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p w14:paraId="011820C0" w14:textId="77777777" w:rsidR="00D321D9" w:rsidRPr="00890180" w:rsidRDefault="00D321D9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510FF2" w:rsidRPr="00890180" w14:paraId="033A8F56" w14:textId="77777777" w:rsidTr="00B920DE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311B6691" w14:textId="1B9F80FF" w:rsidR="00510FF2" w:rsidRPr="00890180" w:rsidRDefault="00D321D9" w:rsidP="00B920DE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Moyens humains</w:t>
            </w:r>
            <w:r w:rsidR="00510FF2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510FF2" w:rsidRPr="00890180" w14:paraId="7506F2EC" w14:textId="77777777" w:rsidTr="00B920DE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789994BB" w14:textId="77777777" w:rsidR="00510FF2" w:rsidRPr="00890180" w:rsidRDefault="00510FF2" w:rsidP="00B920D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526332" w14:textId="61FC0ABE" w:rsidR="00D321D9" w:rsidRPr="00890180" w:rsidRDefault="00510FF2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Précisez la composition de l’équipe (type de professionnels, ETP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, plan de recrutement, fiche de poste, formation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) 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et les m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odalité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de gestion, coordination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management</w:t>
            </w:r>
          </w:p>
          <w:p w14:paraId="3CD589C3" w14:textId="77777777" w:rsidR="00D321D9" w:rsidRPr="00890180" w:rsidRDefault="00D321D9" w:rsidP="00D321D9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60AAC979" w14:textId="4C256164" w:rsidR="00510FF2" w:rsidRPr="00890180" w:rsidRDefault="00510FF2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Expliquez les modalités de mise en œuvre de la supervision des pratiques (notamment la fréquence et la durée)</w:t>
            </w:r>
          </w:p>
          <w:p w14:paraId="02CC5C8B" w14:textId="77777777" w:rsidR="00510FF2" w:rsidRPr="00890180" w:rsidRDefault="00510FF2" w:rsidP="00B920D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13C7A7" w14:textId="77777777" w:rsidR="00510FF2" w:rsidRDefault="00510FF2" w:rsidP="008B610F">
      <w:pPr>
        <w:rPr>
          <w:rFonts w:ascii="Arial" w:eastAsia="Calibri" w:hAnsi="Arial" w:cs="Arial"/>
          <w:sz w:val="20"/>
          <w:szCs w:val="20"/>
        </w:rPr>
      </w:pPr>
    </w:p>
    <w:p w14:paraId="1A675153" w14:textId="77777777" w:rsidR="00890180" w:rsidRPr="00890180" w:rsidRDefault="00890180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2F47CB63" w14:textId="77777777" w:rsidTr="00D321D9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28BE802B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lastRenderedPageBreak/>
              <w:t>Moyens matériels</w:t>
            </w:r>
          </w:p>
        </w:tc>
      </w:tr>
      <w:tr w:rsidR="008B610F" w:rsidRPr="00890180" w14:paraId="388D9B2A" w14:textId="77777777" w:rsidTr="00D321D9">
        <w:trPr>
          <w:trHeight w:val="255"/>
        </w:trPr>
        <w:tc>
          <w:tcPr>
            <w:tcW w:w="9810" w:type="dxa"/>
            <w:shd w:val="clear" w:color="auto" w:fill="auto"/>
            <w:vAlign w:val="center"/>
          </w:tcPr>
          <w:p w14:paraId="70525FAA" w14:textId="77777777" w:rsidR="008B610F" w:rsidRPr="00890180" w:rsidRDefault="008B610F" w:rsidP="008B610F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6C34ED" w14:textId="30AB161A" w:rsidR="00D321D9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Décrivez l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es conditions matérielles et logistiques (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organisation des locau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x, bureau, moyens de transport pour la mobilité de l’équipe, faisabilité foncière</w:t>
            </w:r>
            <w:r w:rsidR="00AD579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, outils de communication et de coordination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)</w:t>
            </w:r>
          </w:p>
          <w:p w14:paraId="605F069D" w14:textId="77777777" w:rsidR="008B610F" w:rsidRPr="00890180" w:rsidRDefault="008B610F" w:rsidP="00D321D9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8663D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6813673A" w14:textId="77777777" w:rsidTr="00D321D9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5DB0F0D1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Budget annuel de fonctionnement</w:t>
            </w:r>
          </w:p>
        </w:tc>
      </w:tr>
      <w:tr w:rsidR="008B610F" w:rsidRPr="00890180" w14:paraId="5701D624" w14:textId="77777777" w:rsidTr="00D321D9">
        <w:trPr>
          <w:trHeight w:val="2307"/>
        </w:trPr>
        <w:tc>
          <w:tcPr>
            <w:tcW w:w="9810" w:type="dxa"/>
            <w:shd w:val="clear" w:color="auto" w:fill="auto"/>
            <w:vAlign w:val="center"/>
          </w:tcPr>
          <w:p w14:paraId="4B6C0C16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18970A" w14:textId="322955CA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 budget annuel ne devra pas dépasser </w:t>
            </w:r>
            <w:r w:rsidR="00890180" w:rsidRPr="00890180">
              <w:rPr>
                <w:rFonts w:ascii="Arial" w:eastAsia="Calibri" w:hAnsi="Arial" w:cs="Arial"/>
                <w:sz w:val="20"/>
                <w:szCs w:val="20"/>
              </w:rPr>
              <w:t>1 </w:t>
            </w:r>
            <w:r w:rsidR="00913E25">
              <w:rPr>
                <w:rFonts w:ascii="Arial" w:eastAsia="Calibri" w:hAnsi="Arial" w:cs="Arial"/>
                <w:sz w:val="20"/>
                <w:szCs w:val="20"/>
              </w:rPr>
              <w:t>461</w:t>
            </w:r>
            <w:r w:rsidR="0030466D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913E25">
              <w:rPr>
                <w:rFonts w:ascii="Arial" w:eastAsia="Calibri" w:hAnsi="Arial" w:cs="Arial"/>
                <w:sz w:val="20"/>
                <w:szCs w:val="20"/>
              </w:rPr>
              <w:t>532</w:t>
            </w:r>
            <w:r w:rsidR="003046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90180" w:rsidRPr="00890180">
              <w:rPr>
                <w:rFonts w:ascii="Arial" w:eastAsia="Calibri" w:hAnsi="Arial" w:cs="Arial"/>
                <w:sz w:val="20"/>
                <w:szCs w:val="20"/>
              </w:rPr>
              <w:t>€</w:t>
            </w:r>
            <w:r w:rsidR="0089018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9671574" w14:textId="2B665706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sz w:val="20"/>
                <w:szCs w:val="20"/>
              </w:rPr>
              <w:t>Une proposition budgétaire sera adossée à ce dossier et comportera notamment une répartition par groupe</w:t>
            </w:r>
            <w:r w:rsidR="009100A5" w:rsidRPr="00890180">
              <w:rPr>
                <w:rFonts w:ascii="Arial" w:eastAsia="Calibri" w:hAnsi="Arial" w:cs="Arial"/>
                <w:sz w:val="20"/>
                <w:szCs w:val="20"/>
              </w:rPr>
              <w:t xml:space="preserve"> (budget éducateur et frais de fonctionnement)</w:t>
            </w:r>
            <w:r w:rsidRPr="00890180">
              <w:rPr>
                <w:rFonts w:ascii="Arial" w:eastAsia="Calibri" w:hAnsi="Arial" w:cs="Arial"/>
                <w:sz w:val="20"/>
                <w:szCs w:val="20"/>
              </w:rPr>
              <w:t xml:space="preserve"> ainsi que tous les éléments nécessaires à la réalisation d’un budget prévisionnel, conformément au cadre normalisé des articles R. 314 et suivants du Code de l’action sociale et des familles.</w:t>
            </w:r>
          </w:p>
          <w:p w14:paraId="12AECD2C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sz w:val="20"/>
                <w:szCs w:val="20"/>
              </w:rPr>
              <w:t>Indiquez les éléments d’information que vous jugez nécessaires à la bonne compréhension du budget de fonctionnement.</w:t>
            </w:r>
          </w:p>
        </w:tc>
      </w:tr>
    </w:tbl>
    <w:p w14:paraId="7C811604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9100A5" w:rsidRPr="00890180" w14:paraId="130939EF" w14:textId="77777777" w:rsidTr="00B920DE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262FCE47" w14:textId="2EF133D5" w:rsidR="009100A5" w:rsidRPr="00890180" w:rsidRDefault="009100A5" w:rsidP="00B920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Calendrier</w:t>
            </w:r>
          </w:p>
        </w:tc>
      </w:tr>
      <w:tr w:rsidR="009100A5" w:rsidRPr="00890180" w14:paraId="7F573476" w14:textId="77777777" w:rsidTr="00B920DE">
        <w:trPr>
          <w:trHeight w:val="255"/>
        </w:trPr>
        <w:tc>
          <w:tcPr>
            <w:tcW w:w="9810" w:type="dxa"/>
            <w:shd w:val="clear" w:color="auto" w:fill="auto"/>
            <w:vAlign w:val="center"/>
          </w:tcPr>
          <w:p w14:paraId="64004BE1" w14:textId="77777777" w:rsidR="009100A5" w:rsidRPr="00890180" w:rsidRDefault="009100A5" w:rsidP="00B920DE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6BF092" w14:textId="700E9EAD" w:rsidR="009100A5" w:rsidRPr="00890180" w:rsidRDefault="009100A5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Explicitez le calendrier de mise en œuvre pour la rentrée 2026 </w:t>
            </w:r>
            <w:r w:rsidR="004A77D4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(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</w:t>
            </w:r>
            <w:r w:rsidR="004A77D4" w:rsidRPr="004A77D4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fr-FR"/>
              </w:rPr>
              <w:t>er</w:t>
            </w:r>
            <w:r w:rsidR="004A77D4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septembre 2026).</w:t>
            </w:r>
          </w:p>
          <w:p w14:paraId="216F6AA0" w14:textId="77777777" w:rsidR="009100A5" w:rsidRDefault="009100A5" w:rsidP="00B920DE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F8F838" w14:textId="77777777" w:rsidR="00890180" w:rsidRPr="00890180" w:rsidRDefault="00890180" w:rsidP="00B920DE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9264BF" w14:textId="77777777" w:rsidR="009100A5" w:rsidRPr="00890180" w:rsidRDefault="009100A5" w:rsidP="008B610F">
      <w:pPr>
        <w:rPr>
          <w:rFonts w:ascii="Arial" w:eastAsia="Calibri" w:hAnsi="Arial" w:cs="Arial"/>
          <w:sz w:val="20"/>
          <w:szCs w:val="20"/>
        </w:rPr>
      </w:pPr>
    </w:p>
    <w:p w14:paraId="2C3B11C0" w14:textId="77777777" w:rsidR="008B610F" w:rsidRPr="00890180" w:rsidRDefault="008B610F" w:rsidP="000105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B610F" w:rsidRPr="00890180" w:rsidSect="00890180">
      <w:type w:val="continuous"/>
      <w:pgSz w:w="11906" w:h="16838"/>
      <w:pgMar w:top="1417" w:right="1417" w:bottom="1417" w:left="1417" w:header="708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BA03" w14:textId="77777777" w:rsidR="006D1662" w:rsidRDefault="006D1662">
      <w:pPr>
        <w:spacing w:after="0" w:line="240" w:lineRule="auto"/>
      </w:pPr>
      <w:r>
        <w:separator/>
      </w:r>
    </w:p>
  </w:endnote>
  <w:endnote w:type="continuationSeparator" w:id="0">
    <w:p w14:paraId="17EA7A82" w14:textId="77777777" w:rsidR="006D1662" w:rsidRDefault="006D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6046" w14:textId="104A2533" w:rsidR="008B610F" w:rsidRPr="00560877" w:rsidRDefault="008B610F" w:rsidP="008B610F">
    <w:pPr>
      <w:pStyle w:val="Pieddepage"/>
      <w:ind w:right="-140"/>
      <w:jc w:val="both"/>
      <w:rPr>
        <w:rFonts w:ascii="Calibri" w:hAnsi="Calibri" w:cs="Calibri"/>
        <w:b/>
        <w:color w:val="4F81BD"/>
        <w:sz w:val="16"/>
        <w:szCs w:val="16"/>
      </w:rPr>
    </w:pPr>
    <w:r>
      <w:rPr>
        <w:rFonts w:ascii="Calibri" w:hAnsi="Calibri" w:cs="Calibri"/>
        <w:b/>
        <w:color w:val="4F81BD"/>
        <w:sz w:val="16"/>
        <w:szCs w:val="16"/>
      </w:rPr>
      <w:t xml:space="preserve">Dossier de candidature à la création </w:t>
    </w:r>
    <w:r w:rsidRPr="00E9430C">
      <w:rPr>
        <w:rFonts w:ascii="Calibri" w:hAnsi="Calibri" w:cs="Calibri"/>
        <w:b/>
        <w:color w:val="4F81BD"/>
        <w:sz w:val="16"/>
        <w:szCs w:val="16"/>
      </w:rPr>
      <w:t>d’une équipe mobile d’appui médico-social à la scolarisation</w:t>
    </w:r>
    <w:r>
      <w:rPr>
        <w:rFonts w:ascii="Calibri" w:hAnsi="Calibri" w:cs="Calibri"/>
        <w:b/>
        <w:color w:val="4F81BD"/>
        <w:sz w:val="16"/>
        <w:szCs w:val="16"/>
      </w:rPr>
      <w:t xml:space="preserve"> Yvelines</w:t>
    </w:r>
    <w:r>
      <w:rPr>
        <w:rFonts w:ascii="Arial" w:hAnsi="Arial" w:cs="Arial"/>
        <w:b/>
        <w:color w:val="44546A" w:themeColor="text2"/>
        <w:sz w:val="44"/>
        <w:szCs w:val="44"/>
      </w:rPr>
      <w:t xml:space="preserve"> </w:t>
    </w:r>
    <w:r>
      <w:rPr>
        <w:rFonts w:ascii="Calibri" w:hAnsi="Calibri" w:cs="Calibri"/>
        <w:b/>
        <w:color w:val="4F81BD"/>
        <w:sz w:val="16"/>
        <w:szCs w:val="16"/>
      </w:rPr>
      <w:t>– 2026</w:t>
    </w:r>
    <w:r>
      <w:rPr>
        <w:rFonts w:ascii="Calibri" w:hAnsi="Calibri" w:cs="Calibri"/>
        <w:b/>
        <w:color w:val="4F81BD"/>
        <w:sz w:val="16"/>
        <w:szCs w:val="16"/>
      </w:rPr>
      <w:tab/>
      <w:t>Pag</w:t>
    </w:r>
    <w:r w:rsidRPr="00890180">
      <w:rPr>
        <w:rFonts w:ascii="Calibri" w:hAnsi="Calibri" w:cs="Calibri"/>
        <w:b/>
        <w:color w:val="4F81BD"/>
        <w:sz w:val="16"/>
        <w:szCs w:val="16"/>
      </w:rPr>
      <w:t xml:space="preserve">e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t>1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instrText xml:space="preserve"> NUMPAGES  \* Arabic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noProof/>
        <w:color w:val="4F81BD"/>
        <w:sz w:val="16"/>
        <w:szCs w:val="16"/>
      </w:rPr>
      <w:t>20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  <w:p w14:paraId="0F694210" w14:textId="77777777" w:rsidR="008B610F" w:rsidRDefault="008B610F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84C6" w14:textId="77777777" w:rsidR="006D1662" w:rsidRDefault="006D1662">
      <w:pPr>
        <w:spacing w:after="0" w:line="240" w:lineRule="auto"/>
      </w:pPr>
      <w:r>
        <w:separator/>
      </w:r>
    </w:p>
  </w:footnote>
  <w:footnote w:type="continuationSeparator" w:id="0">
    <w:p w14:paraId="7319FE87" w14:textId="77777777" w:rsidR="006D1662" w:rsidRDefault="006D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8088" w14:textId="77BD716B" w:rsidR="00890180" w:rsidRDefault="00890180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C78528" wp14:editId="22F67749">
          <wp:simplePos x="0" y="0"/>
          <wp:positionH relativeFrom="column">
            <wp:posOffset>-504825</wp:posOffset>
          </wp:positionH>
          <wp:positionV relativeFrom="paragraph">
            <wp:posOffset>-124460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67869791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noProof/>
        <w:color w:val="000080"/>
      </w:rPr>
      <w:drawing>
        <wp:anchor distT="0" distB="0" distL="114300" distR="114300" simplePos="0" relativeHeight="251659264" behindDoc="0" locked="1" layoutInCell="1" allowOverlap="1" wp14:anchorId="2EFA6B9C" wp14:editId="3DA3B943">
          <wp:simplePos x="0" y="0"/>
          <wp:positionH relativeFrom="margin">
            <wp:posOffset>4888230</wp:posOffset>
          </wp:positionH>
          <wp:positionV relativeFrom="paragraph">
            <wp:posOffset>-163830</wp:posOffset>
          </wp:positionV>
          <wp:extent cx="1475740" cy="845185"/>
          <wp:effectExtent l="0" t="0" r="0" b="0"/>
          <wp:wrapNone/>
          <wp:docPr id="1949630483" name="Image 1949630483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D"/>
    <w:multiLevelType w:val="multilevel"/>
    <w:tmpl w:val="0000000D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0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0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5A3784"/>
    <w:multiLevelType w:val="hybridMultilevel"/>
    <w:tmpl w:val="03AC1548"/>
    <w:lvl w:ilvl="0" w:tplc="6D9ED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45F75"/>
    <w:multiLevelType w:val="hybridMultilevel"/>
    <w:tmpl w:val="B622D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E470B"/>
    <w:multiLevelType w:val="hybridMultilevel"/>
    <w:tmpl w:val="C556175A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9EC"/>
    <w:multiLevelType w:val="hybridMultilevel"/>
    <w:tmpl w:val="4E6C1168"/>
    <w:lvl w:ilvl="0" w:tplc="E404FA26">
      <w:start w:val="2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0E8"/>
    <w:multiLevelType w:val="hybridMultilevel"/>
    <w:tmpl w:val="6C9E5014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6CDD"/>
    <w:multiLevelType w:val="hybridMultilevel"/>
    <w:tmpl w:val="396656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C69"/>
    <w:multiLevelType w:val="hybridMultilevel"/>
    <w:tmpl w:val="19A06244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1CA2"/>
    <w:multiLevelType w:val="multilevel"/>
    <w:tmpl w:val="2FAE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84EF7"/>
    <w:multiLevelType w:val="hybridMultilevel"/>
    <w:tmpl w:val="3BBAB5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656"/>
    <w:multiLevelType w:val="hybridMultilevel"/>
    <w:tmpl w:val="FD1EF086"/>
    <w:lvl w:ilvl="0" w:tplc="8714B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138D0"/>
    <w:multiLevelType w:val="hybridMultilevel"/>
    <w:tmpl w:val="A98284DA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11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936AD"/>
    <w:multiLevelType w:val="hybridMultilevel"/>
    <w:tmpl w:val="8C9E1F70"/>
    <w:lvl w:ilvl="0" w:tplc="8F0679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192C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245DFB"/>
    <w:multiLevelType w:val="hybridMultilevel"/>
    <w:tmpl w:val="A8566476"/>
    <w:lvl w:ilvl="0" w:tplc="7C78861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A50DB"/>
    <w:multiLevelType w:val="hybridMultilevel"/>
    <w:tmpl w:val="6F020B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B6923"/>
    <w:multiLevelType w:val="hybridMultilevel"/>
    <w:tmpl w:val="D214F9E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E0A826C8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70579C"/>
    <w:multiLevelType w:val="hybridMultilevel"/>
    <w:tmpl w:val="634AAC5C"/>
    <w:lvl w:ilvl="0" w:tplc="BB3446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68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A43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86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82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ED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8A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6A5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ED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D05649"/>
    <w:multiLevelType w:val="hybridMultilevel"/>
    <w:tmpl w:val="9E440CFE"/>
    <w:lvl w:ilvl="0" w:tplc="2BD05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BA52C6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62B4B"/>
    <w:multiLevelType w:val="hybridMultilevel"/>
    <w:tmpl w:val="2D86BCB8"/>
    <w:lvl w:ilvl="0" w:tplc="6DE68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42C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49E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C2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684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617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3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8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4D2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9C6835"/>
    <w:multiLevelType w:val="hybridMultilevel"/>
    <w:tmpl w:val="F2B482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36AC5"/>
    <w:multiLevelType w:val="hybridMultilevel"/>
    <w:tmpl w:val="DE085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87026"/>
    <w:multiLevelType w:val="hybridMultilevel"/>
    <w:tmpl w:val="41CEC61C"/>
    <w:lvl w:ilvl="0" w:tplc="B060D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C27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EC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861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8EE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C00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EEE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84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83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38226F"/>
    <w:multiLevelType w:val="hybridMultilevel"/>
    <w:tmpl w:val="901278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ED9"/>
    <w:multiLevelType w:val="hybridMultilevel"/>
    <w:tmpl w:val="72CC5D14"/>
    <w:lvl w:ilvl="0" w:tplc="9EA0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71145">
    <w:abstractNumId w:val="21"/>
  </w:num>
  <w:num w:numId="2" w16cid:durableId="1461412729">
    <w:abstractNumId w:val="8"/>
  </w:num>
  <w:num w:numId="3" w16cid:durableId="1396591550">
    <w:abstractNumId w:val="27"/>
  </w:num>
  <w:num w:numId="4" w16cid:durableId="689138310">
    <w:abstractNumId w:val="19"/>
  </w:num>
  <w:num w:numId="5" w16cid:durableId="1873810642">
    <w:abstractNumId w:val="24"/>
  </w:num>
  <w:num w:numId="6" w16cid:durableId="1945840587">
    <w:abstractNumId w:val="16"/>
  </w:num>
  <w:num w:numId="7" w16cid:durableId="1264653796">
    <w:abstractNumId w:val="5"/>
  </w:num>
  <w:num w:numId="8" w16cid:durableId="608780490">
    <w:abstractNumId w:val="10"/>
  </w:num>
  <w:num w:numId="9" w16cid:durableId="1836073113">
    <w:abstractNumId w:val="26"/>
  </w:num>
  <w:num w:numId="10" w16cid:durableId="551229835">
    <w:abstractNumId w:val="6"/>
  </w:num>
  <w:num w:numId="11" w16cid:durableId="631600587">
    <w:abstractNumId w:val="2"/>
  </w:num>
  <w:num w:numId="12" w16cid:durableId="1695689048">
    <w:abstractNumId w:val="23"/>
  </w:num>
  <w:num w:numId="13" w16cid:durableId="1204946465">
    <w:abstractNumId w:val="11"/>
  </w:num>
  <w:num w:numId="14" w16cid:durableId="1853569799">
    <w:abstractNumId w:val="12"/>
  </w:num>
  <w:num w:numId="15" w16cid:durableId="1338800915">
    <w:abstractNumId w:val="18"/>
  </w:num>
  <w:num w:numId="16" w16cid:durableId="498546897">
    <w:abstractNumId w:val="17"/>
  </w:num>
  <w:num w:numId="17" w16cid:durableId="568073737">
    <w:abstractNumId w:val="14"/>
  </w:num>
  <w:num w:numId="18" w16cid:durableId="1875386263">
    <w:abstractNumId w:val="22"/>
  </w:num>
  <w:num w:numId="19" w16cid:durableId="441992999">
    <w:abstractNumId w:val="25"/>
  </w:num>
  <w:num w:numId="20" w16cid:durableId="937520822">
    <w:abstractNumId w:val="3"/>
  </w:num>
  <w:num w:numId="21" w16cid:durableId="1508786952">
    <w:abstractNumId w:val="20"/>
  </w:num>
  <w:num w:numId="22" w16cid:durableId="655495923">
    <w:abstractNumId w:val="7"/>
  </w:num>
  <w:num w:numId="23" w16cid:durableId="2113622443">
    <w:abstractNumId w:val="9"/>
  </w:num>
  <w:num w:numId="24" w16cid:durableId="1151559838">
    <w:abstractNumId w:val="13"/>
  </w:num>
  <w:num w:numId="25" w16cid:durableId="1058436355">
    <w:abstractNumId w:val="15"/>
  </w:num>
  <w:num w:numId="26" w16cid:durableId="1012296640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D"/>
    <w:rsid w:val="00010548"/>
    <w:rsid w:val="00012941"/>
    <w:rsid w:val="00015BBC"/>
    <w:rsid w:val="000503C9"/>
    <w:rsid w:val="00072F52"/>
    <w:rsid w:val="000938A0"/>
    <w:rsid w:val="000A0C0E"/>
    <w:rsid w:val="000A0F41"/>
    <w:rsid w:val="000B2B6F"/>
    <w:rsid w:val="000C3D94"/>
    <w:rsid w:val="000F2EE0"/>
    <w:rsid w:val="0013149F"/>
    <w:rsid w:val="0014676D"/>
    <w:rsid w:val="00173D79"/>
    <w:rsid w:val="00192567"/>
    <w:rsid w:val="001A0B57"/>
    <w:rsid w:val="001B7833"/>
    <w:rsid w:val="001C13A4"/>
    <w:rsid w:val="001C3E41"/>
    <w:rsid w:val="0021777F"/>
    <w:rsid w:val="00280611"/>
    <w:rsid w:val="002972DA"/>
    <w:rsid w:val="002A1AF9"/>
    <w:rsid w:val="002C5205"/>
    <w:rsid w:val="002E6D62"/>
    <w:rsid w:val="002F0AD8"/>
    <w:rsid w:val="0030466D"/>
    <w:rsid w:val="00310C71"/>
    <w:rsid w:val="003335F7"/>
    <w:rsid w:val="0033509C"/>
    <w:rsid w:val="003370F7"/>
    <w:rsid w:val="00353047"/>
    <w:rsid w:val="003838F8"/>
    <w:rsid w:val="003C41B9"/>
    <w:rsid w:val="00402A1B"/>
    <w:rsid w:val="0042305F"/>
    <w:rsid w:val="0044638E"/>
    <w:rsid w:val="0045002C"/>
    <w:rsid w:val="004978DA"/>
    <w:rsid w:val="004A48D8"/>
    <w:rsid w:val="004A77D4"/>
    <w:rsid w:val="004D1A15"/>
    <w:rsid w:val="004F7D08"/>
    <w:rsid w:val="00510FF2"/>
    <w:rsid w:val="0051346C"/>
    <w:rsid w:val="005217F3"/>
    <w:rsid w:val="005250BD"/>
    <w:rsid w:val="0053479F"/>
    <w:rsid w:val="0057084A"/>
    <w:rsid w:val="005A1F09"/>
    <w:rsid w:val="005A2D92"/>
    <w:rsid w:val="005E246D"/>
    <w:rsid w:val="006000E3"/>
    <w:rsid w:val="00605CAC"/>
    <w:rsid w:val="00611201"/>
    <w:rsid w:val="00646C10"/>
    <w:rsid w:val="006526EA"/>
    <w:rsid w:val="006906C6"/>
    <w:rsid w:val="006959CB"/>
    <w:rsid w:val="006A5F3E"/>
    <w:rsid w:val="006D1662"/>
    <w:rsid w:val="006D658E"/>
    <w:rsid w:val="006F504B"/>
    <w:rsid w:val="00713E62"/>
    <w:rsid w:val="00725A5F"/>
    <w:rsid w:val="0077247E"/>
    <w:rsid w:val="007746F3"/>
    <w:rsid w:val="00791F64"/>
    <w:rsid w:val="007B2889"/>
    <w:rsid w:val="007B7720"/>
    <w:rsid w:val="00801BBD"/>
    <w:rsid w:val="008033D9"/>
    <w:rsid w:val="008051EA"/>
    <w:rsid w:val="0087622F"/>
    <w:rsid w:val="00890180"/>
    <w:rsid w:val="008905E7"/>
    <w:rsid w:val="008B610F"/>
    <w:rsid w:val="008C09E5"/>
    <w:rsid w:val="009100A5"/>
    <w:rsid w:val="00913E25"/>
    <w:rsid w:val="0094708D"/>
    <w:rsid w:val="00973E0E"/>
    <w:rsid w:val="0097767C"/>
    <w:rsid w:val="009A0BDA"/>
    <w:rsid w:val="009C0B43"/>
    <w:rsid w:val="009C7139"/>
    <w:rsid w:val="009D1DF6"/>
    <w:rsid w:val="009D6F5D"/>
    <w:rsid w:val="009F0871"/>
    <w:rsid w:val="00A16842"/>
    <w:rsid w:val="00A56630"/>
    <w:rsid w:val="00A977B7"/>
    <w:rsid w:val="00AA7E3E"/>
    <w:rsid w:val="00AD579C"/>
    <w:rsid w:val="00AE1886"/>
    <w:rsid w:val="00AF1D08"/>
    <w:rsid w:val="00B034EC"/>
    <w:rsid w:val="00B70580"/>
    <w:rsid w:val="00B75B6A"/>
    <w:rsid w:val="00BD0211"/>
    <w:rsid w:val="00BE7FA3"/>
    <w:rsid w:val="00C172BD"/>
    <w:rsid w:val="00C46524"/>
    <w:rsid w:val="00C90EA5"/>
    <w:rsid w:val="00CC567D"/>
    <w:rsid w:val="00D321D9"/>
    <w:rsid w:val="00D32246"/>
    <w:rsid w:val="00D64E66"/>
    <w:rsid w:val="00E01B8B"/>
    <w:rsid w:val="00E61C34"/>
    <w:rsid w:val="00E87967"/>
    <w:rsid w:val="00EB7770"/>
    <w:rsid w:val="00EC1BFC"/>
    <w:rsid w:val="00ED7D69"/>
    <w:rsid w:val="00EF0C63"/>
    <w:rsid w:val="00FA1C7A"/>
    <w:rsid w:val="00FA2A1A"/>
    <w:rsid w:val="00FA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6739C"/>
  <w15:chartTrackingRefBased/>
  <w15:docId w15:val="{C4199906-DDC1-4C98-A687-950B865B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6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C5205"/>
    <w:pPr>
      <w:keepNext/>
      <w:tabs>
        <w:tab w:val="left" w:pos="595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uiPriority w:val="34"/>
    <w:qFormat/>
    <w:rsid w:val="00713E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13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3E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3E62"/>
    <w:rPr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13E62"/>
    <w:rPr>
      <w:kern w:val="0"/>
      <w14:ligatures w14:val="none"/>
    </w:rPr>
  </w:style>
  <w:style w:type="paragraph" w:styleId="Pieddepage">
    <w:name w:val="footer"/>
    <w:basedOn w:val="Normal"/>
    <w:link w:val="Pieddepag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13E62"/>
    <w:rPr>
      <w:kern w:val="0"/>
      <w14:ligatures w14:val="none"/>
    </w:rPr>
  </w:style>
  <w:style w:type="character" w:customStyle="1" w:styleId="ParagraphedelisteCar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/>
    <w:rsid w:val="00713E62"/>
    <w:rPr>
      <w:kern w:val="0"/>
      <w14:ligatures w14:val="none"/>
    </w:rPr>
  </w:style>
  <w:style w:type="character" w:styleId="Lienhypertexte">
    <w:name w:val="Hyperlink"/>
    <w:basedOn w:val="Policepardfaut"/>
    <w:unhideWhenUsed/>
    <w:rsid w:val="00713E62"/>
    <w:rPr>
      <w:color w:val="0000FF"/>
      <w:u w:val="single"/>
    </w:rPr>
  </w:style>
  <w:style w:type="paragraph" w:customStyle="1" w:styleId="Default">
    <w:name w:val="Default"/>
    <w:rsid w:val="00713E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itre">
    <w:name w:val="Title"/>
    <w:basedOn w:val="Normal"/>
    <w:link w:val="TitreCar"/>
    <w:qFormat/>
    <w:rsid w:val="00713E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13E62"/>
    <w:rPr>
      <w:rFonts w:ascii="Times New Roman" w:eastAsia="Times New Roman" w:hAnsi="Times New Roman" w:cs="Times New Roman"/>
      <w:b/>
      <w:bCs/>
      <w:kern w:val="0"/>
      <w:sz w:val="32"/>
      <w:szCs w:val="24"/>
      <w:lang w:eastAsia="fr-FR"/>
      <w14:ligatures w14:val="none"/>
    </w:rPr>
  </w:style>
  <w:style w:type="paragraph" w:customStyle="1" w:styleId="TexteAAP">
    <w:name w:val="Texte AAP"/>
    <w:basedOn w:val="Titre"/>
    <w:rsid w:val="00713E62"/>
    <w:pPr>
      <w:jc w:val="both"/>
    </w:pPr>
    <w:rPr>
      <w:rFonts w:ascii="Calibri" w:hAnsi="Calibri"/>
      <w:b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E62"/>
    <w:rPr>
      <w:b/>
      <w:bCs/>
      <w:kern w:val="0"/>
      <w:sz w:val="20"/>
      <w:szCs w:val="20"/>
      <w14:ligatures w14:val="none"/>
    </w:rPr>
  </w:style>
  <w:style w:type="character" w:styleId="lev">
    <w:name w:val="Strong"/>
    <w:basedOn w:val="Policepardfaut"/>
    <w:uiPriority w:val="22"/>
    <w:qFormat/>
    <w:rsid w:val="0019256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925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48D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7F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7FA3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E7FA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2C520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2C5205"/>
  </w:style>
  <w:style w:type="character" w:customStyle="1" w:styleId="Fort">
    <w:name w:val="Fort"/>
    <w:rsid w:val="002C5205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8B61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B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16842"/>
    <w:rPr>
      <w:i/>
      <w:iCs/>
    </w:rPr>
  </w:style>
  <w:style w:type="paragraph" w:styleId="Sansinterligne">
    <w:name w:val="No Spacing"/>
    <w:uiPriority w:val="1"/>
    <w:qFormat/>
    <w:rsid w:val="005217F3"/>
    <w:pPr>
      <w:spacing w:after="0" w:line="240" w:lineRule="auto"/>
    </w:pPr>
    <w:rPr>
      <w:kern w:val="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217F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64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239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1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4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81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1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28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1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7456-DC3D-4F9D-9A99-CF7115D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MOULAI, Imene</dc:creator>
  <cp:keywords/>
  <dc:description/>
  <cp:lastModifiedBy>CAU, Pauline (ARS-IDF)</cp:lastModifiedBy>
  <cp:revision>9</cp:revision>
  <dcterms:created xsi:type="dcterms:W3CDTF">2026-02-13T13:15:00Z</dcterms:created>
  <dcterms:modified xsi:type="dcterms:W3CDTF">2026-02-17T18:19:00Z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2025-12-23T10:01:24Z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dd364bff-e6b5-4202-a716-d73a367c8199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